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614240E6" w14:textId="77777777" w:rsidTr="00C41A08">
        <w:tc>
          <w:tcPr>
            <w:tcW w:w="1843" w:type="dxa"/>
            <w:tcBorders>
              <w:top w:val="nil"/>
              <w:left w:val="nil"/>
              <w:bottom w:val="single" w:sz="8" w:space="0" w:color="auto"/>
              <w:right w:val="nil"/>
            </w:tcBorders>
          </w:tcPr>
          <w:p w14:paraId="5686B3CD" w14:textId="77777777" w:rsidR="002451B1" w:rsidRPr="00A62DCC" w:rsidRDefault="002451B1" w:rsidP="00C41A08">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1B148995" wp14:editId="25B9FAF5">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08ACA0A9"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619C170F" w14:textId="77777777" w:rsidR="002451B1" w:rsidRPr="00A62DCC" w:rsidRDefault="002451B1" w:rsidP="00C41A08">
            <w:pPr>
              <w:ind w:left="284"/>
              <w:rPr>
                <w:rFonts w:ascii="Calibri" w:hAnsi="Calibri" w:cs="Calibri"/>
                <w:b/>
                <w:sz w:val="20"/>
                <w:szCs w:val="20"/>
              </w:rPr>
            </w:pPr>
          </w:p>
          <w:p w14:paraId="3C2D85F9" w14:textId="77777777" w:rsidR="002451B1" w:rsidRPr="00A62DCC" w:rsidRDefault="002451B1" w:rsidP="00C41A08">
            <w:pPr>
              <w:ind w:left="284"/>
              <w:rPr>
                <w:rFonts w:ascii="Calibri" w:hAnsi="Calibri" w:cs="Calibri"/>
                <w:b/>
                <w:sz w:val="20"/>
                <w:szCs w:val="20"/>
              </w:rPr>
            </w:pPr>
          </w:p>
          <w:p w14:paraId="39796E09" w14:textId="77777777" w:rsidR="002451B1" w:rsidRPr="00A62DCC" w:rsidRDefault="002451B1" w:rsidP="00C41A08">
            <w:pPr>
              <w:ind w:left="284"/>
              <w:rPr>
                <w:rFonts w:ascii="Calibri" w:hAnsi="Calibri" w:cs="Calibri"/>
                <w:b/>
                <w:sz w:val="20"/>
                <w:szCs w:val="20"/>
              </w:rPr>
            </w:pPr>
          </w:p>
          <w:p w14:paraId="027F1B2D"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4DC48120" wp14:editId="069A8DDB">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57C52038" w14:textId="77777777" w:rsidTr="00C41A08">
        <w:tc>
          <w:tcPr>
            <w:tcW w:w="1843" w:type="dxa"/>
            <w:tcBorders>
              <w:top w:val="single" w:sz="8" w:space="0" w:color="auto"/>
              <w:left w:val="nil"/>
              <w:bottom w:val="nil"/>
              <w:right w:val="nil"/>
            </w:tcBorders>
          </w:tcPr>
          <w:p w14:paraId="45C09032"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0768BA70"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4071F3C3" w14:textId="77777777" w:rsidR="002451B1" w:rsidRDefault="002451B1" w:rsidP="002451B1"/>
    <w:p w14:paraId="6EA15D7F" w14:textId="77777777" w:rsidR="002451B1" w:rsidRPr="00A66D9F" w:rsidRDefault="002451B1" w:rsidP="002451B1">
      <w:pPr>
        <w:ind w:left="284"/>
        <w:rPr>
          <w:rFonts w:ascii="Century Gothic" w:hAnsi="Century Gothic" w:cs="Calibri"/>
          <w:sz w:val="28"/>
          <w:szCs w:val="28"/>
        </w:rPr>
      </w:pPr>
    </w:p>
    <w:p w14:paraId="3F8CD34A" w14:textId="77777777" w:rsidR="002451B1" w:rsidRDefault="002451B1" w:rsidP="002451B1">
      <w:pPr>
        <w:pStyle w:val="Titre8"/>
        <w:ind w:left="284"/>
        <w:rPr>
          <w:rFonts w:ascii="Century Gothic" w:hAnsi="Century Gothic" w:cs="Calibri"/>
          <w:b/>
          <w:bCs/>
          <w:sz w:val="40"/>
          <w:szCs w:val="22"/>
        </w:rPr>
      </w:pPr>
    </w:p>
    <w:p w14:paraId="189284FE"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4804C636" w14:textId="77777777" w:rsidR="002451B1" w:rsidRDefault="002451B1" w:rsidP="002451B1">
      <w:pPr>
        <w:jc w:val="center"/>
      </w:pPr>
    </w:p>
    <w:p w14:paraId="7A34D975" w14:textId="77777777" w:rsidR="001C24AB" w:rsidRDefault="002451B1" w:rsidP="001C24AB">
      <w:pPr>
        <w:ind w:left="3540"/>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n</w:t>
      </w:r>
      <w:r>
        <w:rPr>
          <w:rFonts w:ascii="Century Gothic" w:hAnsi="Century Gothic" w:cs="Calibri"/>
          <w:b/>
          <w:bCs/>
          <w:snapToGrid w:val="0"/>
          <w:sz w:val="36"/>
          <w:szCs w:val="36"/>
        </w:rPr>
        <w:t>ational</w:t>
      </w:r>
    </w:p>
    <w:p w14:paraId="58876785" w14:textId="77777777" w:rsidR="002451B1" w:rsidRPr="001B2181" w:rsidRDefault="002451B1" w:rsidP="001C24AB">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Sur offres de prix</w:t>
      </w:r>
    </w:p>
    <w:p w14:paraId="5D9B49A2" w14:textId="77777777" w:rsidR="002451B1" w:rsidRPr="001B2181" w:rsidRDefault="002451B1" w:rsidP="002451B1">
      <w:pPr>
        <w:ind w:left="284"/>
        <w:jc w:val="center"/>
        <w:rPr>
          <w:rFonts w:ascii="Century Gothic" w:hAnsi="Century Gothic" w:cs="Calibri"/>
          <w:b/>
          <w:bCs/>
          <w:snapToGrid w:val="0"/>
          <w:sz w:val="36"/>
          <w:szCs w:val="36"/>
        </w:rPr>
      </w:pPr>
    </w:p>
    <w:p w14:paraId="2964B068" w14:textId="639D091C" w:rsidR="002451B1" w:rsidRPr="001B2181" w:rsidRDefault="002451B1" w:rsidP="002451B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E3026C">
        <w:rPr>
          <w:rFonts w:ascii="Century Gothic" w:hAnsi="Century Gothic" w:cs="Calibri"/>
          <w:b/>
          <w:bCs/>
          <w:snapToGrid w:val="0"/>
          <w:sz w:val="36"/>
          <w:szCs w:val="36"/>
        </w:rPr>
        <w:t>210</w:t>
      </w:r>
      <w:r w:rsidRPr="001B2181">
        <w:rPr>
          <w:rFonts w:ascii="Century Gothic" w:hAnsi="Century Gothic" w:cs="Calibri"/>
          <w:b/>
          <w:bCs/>
          <w:snapToGrid w:val="0"/>
          <w:sz w:val="36"/>
          <w:szCs w:val="36"/>
        </w:rPr>
        <w:t>/ 202</w:t>
      </w:r>
      <w:r w:rsidR="004620B7">
        <w:rPr>
          <w:rFonts w:ascii="Century Gothic" w:hAnsi="Century Gothic" w:cs="Calibri"/>
          <w:b/>
          <w:bCs/>
          <w:snapToGrid w:val="0"/>
          <w:sz w:val="36"/>
          <w:szCs w:val="36"/>
        </w:rPr>
        <w:t>5</w:t>
      </w:r>
    </w:p>
    <w:p w14:paraId="16D0567B"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19A4B5A4" w14:textId="77777777" w:rsidTr="00C41A08">
        <w:trPr>
          <w:cantSplit/>
          <w:jc w:val="center"/>
        </w:trPr>
        <w:tc>
          <w:tcPr>
            <w:tcW w:w="6851" w:type="dxa"/>
          </w:tcPr>
          <w:p w14:paraId="51927836"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7B1A8D0D"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44A218F8"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5ED91C5C" w14:textId="77777777" w:rsidR="002451B1" w:rsidRPr="00A66D9F" w:rsidRDefault="002451B1" w:rsidP="002451B1">
      <w:pPr>
        <w:jc w:val="both"/>
        <w:rPr>
          <w:rFonts w:ascii="Century Gothic" w:hAnsi="Century Gothic" w:cs="Calibri"/>
          <w:bCs/>
          <w:sz w:val="22"/>
          <w:szCs w:val="22"/>
        </w:rPr>
      </w:pPr>
    </w:p>
    <w:p w14:paraId="4A21CFB6"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05D962D5" w14:textId="77777777" w:rsidTr="00C41A08">
        <w:trPr>
          <w:trHeight w:val="3462"/>
          <w:jc w:val="center"/>
        </w:trPr>
        <w:tc>
          <w:tcPr>
            <w:tcW w:w="9174" w:type="dxa"/>
            <w:tcBorders>
              <w:bottom w:val="single" w:sz="4" w:space="0" w:color="auto"/>
            </w:tcBorders>
          </w:tcPr>
          <w:p w14:paraId="0E2A4E3D"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08083AD4"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3EC58120"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39F7859D" w14:textId="17CFEAA2" w:rsidR="005C5112" w:rsidRPr="00E0188A" w:rsidRDefault="005C5112" w:rsidP="00F23EC8">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de la cuisine </w:t>
            </w:r>
            <w:r w:rsidRPr="00F6254C">
              <w:rPr>
                <w:rFonts w:ascii="Century Gothic" w:hAnsi="Century Gothic"/>
                <w:bCs/>
                <w:snapToGrid/>
                <w:sz w:val="24"/>
                <w:szCs w:val="22"/>
              </w:rPr>
              <w:t xml:space="preserve">destinée </w:t>
            </w:r>
            <w:r w:rsidR="000004AF" w:rsidRPr="000004AF">
              <w:rPr>
                <w:rFonts w:ascii="Century Gothic" w:hAnsi="Century Gothic"/>
                <w:bCs/>
                <w:snapToGrid/>
                <w:sz w:val="24"/>
                <w:szCs w:val="22"/>
              </w:rPr>
              <w:t>à L’</w:t>
            </w:r>
            <w:r w:rsidRPr="00F23EC8">
              <w:rPr>
                <w:rFonts w:ascii="Century Gothic" w:hAnsi="Century Gothic"/>
                <w:bCs/>
                <w:snapToGrid/>
                <w:sz w:val="24"/>
                <w:szCs w:val="22"/>
              </w:rPr>
              <w:t xml:space="preserve"> </w:t>
            </w:r>
            <w:r w:rsidR="00F23EC8" w:rsidRPr="00F23EC8">
              <w:rPr>
                <w:rFonts w:ascii="Century Gothic" w:hAnsi="Century Gothic"/>
                <w:bCs/>
                <w:snapToGrid/>
                <w:sz w:val="24"/>
                <w:szCs w:val="22"/>
              </w:rPr>
              <w:t>ISTHT</w:t>
            </w:r>
            <w:r w:rsidRPr="00F23EC8">
              <w:rPr>
                <w:rFonts w:ascii="Century Gothic" w:hAnsi="Century Gothic"/>
                <w:bCs/>
                <w:snapToGrid/>
                <w:sz w:val="24"/>
                <w:szCs w:val="22"/>
              </w:rPr>
              <w:t xml:space="preserve"> </w:t>
            </w:r>
            <w:r w:rsidR="00F23EC8" w:rsidRPr="00F23EC8">
              <w:rPr>
                <w:rFonts w:ascii="Century Gothic" w:hAnsi="Century Gothic"/>
                <w:bCs/>
                <w:snapToGrid/>
                <w:sz w:val="24"/>
                <w:szCs w:val="22"/>
              </w:rPr>
              <w:t>TAMUDA</w:t>
            </w:r>
            <w:r>
              <w:rPr>
                <w:rFonts w:ascii="Century Gothic" w:hAnsi="Century Gothic"/>
                <w:bCs/>
                <w:snapToGrid/>
                <w:sz w:val="24"/>
                <w:szCs w:val="22"/>
              </w:rPr>
              <w:t xml:space="preserve">, </w:t>
            </w:r>
            <w:r w:rsidRPr="00E572F5">
              <w:rPr>
                <w:rFonts w:ascii="Century Gothic" w:hAnsi="Century Gothic"/>
                <w:bCs/>
                <w:snapToGrid/>
                <w:sz w:val="24"/>
                <w:szCs w:val="22"/>
              </w:rPr>
              <w:t>répartie en lot suivant :</w:t>
            </w:r>
          </w:p>
          <w:bookmarkEnd w:id="0"/>
          <w:p w14:paraId="67CD9B78" w14:textId="05A83B1D" w:rsidR="00F23EC8" w:rsidRPr="00F23EC8" w:rsidRDefault="00F57E71"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bCs/>
                <w:snapToGrid/>
                <w:sz w:val="24"/>
                <w:szCs w:val="22"/>
              </w:rPr>
              <w:t>LOT 1 : MATERIEL DE CUISSON, FOURS ET PETIT MATERIEL DE CUISINE ET DE RESTAURANT</w:t>
            </w:r>
          </w:p>
          <w:p w14:paraId="55D236B7" w14:textId="228949CE" w:rsidR="00F23EC8" w:rsidRPr="00F23EC8" w:rsidRDefault="00F57E71"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2 : EQUIPEMENTS FRIGORIFIQUES</w:t>
            </w:r>
          </w:p>
          <w:p w14:paraId="7C89E870" w14:textId="65671A45" w:rsidR="00F23EC8" w:rsidRPr="00F23EC8" w:rsidRDefault="00F57E71"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3 : MATERIEL DE BOULANGERIE PATISSERIE ET CHOCOLATERIE</w:t>
            </w:r>
          </w:p>
          <w:p w14:paraId="51A70859" w14:textId="09202A95" w:rsidR="00F23EC8" w:rsidRPr="00F23EC8" w:rsidRDefault="00F57E71" w:rsidP="006B60B2">
            <w:pPr>
              <w:pStyle w:val="BodyText21"/>
              <w:numPr>
                <w:ilvl w:val="0"/>
                <w:numId w:val="22"/>
              </w:numPr>
              <w:tabs>
                <w:tab w:val="left" w:pos="4320"/>
              </w:tabs>
              <w:spacing w:line="276" w:lineRule="auto"/>
              <w:jc w:val="left"/>
              <w:rPr>
                <w:rFonts w:ascii="Century Gothic" w:hAnsi="Century Gothic"/>
                <w:snapToGrid/>
                <w:sz w:val="24"/>
                <w:szCs w:val="24"/>
              </w:rPr>
            </w:pPr>
            <w:r w:rsidRPr="00F23EC8">
              <w:rPr>
                <w:rFonts w:ascii="Century Gothic" w:hAnsi="Century Gothic"/>
                <w:snapToGrid/>
                <w:sz w:val="24"/>
                <w:szCs w:val="24"/>
              </w:rPr>
              <w:t>LOT 4 : MATERIEL DE LAVERIE ET MATERIEL DE BUANDERIE</w:t>
            </w:r>
          </w:p>
          <w:p w14:paraId="0FF81B52" w14:textId="7D8C7559" w:rsidR="005B2506" w:rsidRPr="005B2506" w:rsidRDefault="00F57E71" w:rsidP="006B60B2">
            <w:pPr>
              <w:pStyle w:val="Paragraphedeliste"/>
              <w:numPr>
                <w:ilvl w:val="0"/>
                <w:numId w:val="22"/>
              </w:numPr>
              <w:tabs>
                <w:tab w:val="left" w:pos="284"/>
              </w:tabs>
              <w:suppressAutoHyphens/>
              <w:autoSpaceDN w:val="0"/>
              <w:spacing w:after="240"/>
              <w:textAlignment w:val="baseline"/>
              <w:rPr>
                <w:rFonts w:ascii="Century Gothic" w:hAnsi="Century Gothic" w:cs="Calibri"/>
                <w:b/>
                <w:bCs/>
                <w:sz w:val="22"/>
                <w:szCs w:val="22"/>
              </w:rPr>
            </w:pPr>
            <w:r w:rsidRPr="00F23EC8">
              <w:rPr>
                <w:rFonts w:ascii="Century Gothic" w:hAnsi="Century Gothic"/>
                <w:b/>
              </w:rPr>
              <w:t>LOT 5 : MATERIEL DE DISTRIBUTION, SELF- SERVICE, MATERIEL DE TRAVAIL ET</w:t>
            </w:r>
            <w:r>
              <w:rPr>
                <w:rFonts w:ascii="Century Gothic" w:hAnsi="Century Gothic"/>
                <w:b/>
              </w:rPr>
              <w:t xml:space="preserve"> DE RANGEMENT </w:t>
            </w:r>
            <w:r w:rsidRPr="00F23EC8">
              <w:rPr>
                <w:rFonts w:ascii="Century Gothic" w:hAnsi="Century Gothic"/>
                <w:b/>
              </w:rPr>
              <w:t>ET MATERIEL DE NETTOYAGE</w:t>
            </w:r>
            <w:r w:rsidRPr="00784A97">
              <w:rPr>
                <w:rFonts w:ascii="Century Gothic" w:hAnsi="Century Gothic"/>
                <w:b/>
                <w:color w:val="0070C0"/>
                <w:sz w:val="28"/>
                <w:szCs w:val="28"/>
                <w:u w:val="single"/>
              </w:rPr>
              <w:t xml:space="preserve"> </w:t>
            </w:r>
          </w:p>
          <w:p w14:paraId="3C3CDC3A" w14:textId="42A78BCC" w:rsidR="005B2506" w:rsidRPr="005B2506" w:rsidRDefault="00F57E71" w:rsidP="006B60B2">
            <w:pPr>
              <w:pStyle w:val="Paragraphedeliste"/>
              <w:numPr>
                <w:ilvl w:val="0"/>
                <w:numId w:val="22"/>
              </w:numPr>
              <w:tabs>
                <w:tab w:val="left" w:pos="284"/>
              </w:tabs>
              <w:suppressAutoHyphens/>
              <w:autoSpaceDN w:val="0"/>
              <w:spacing w:after="240"/>
              <w:textAlignment w:val="baseline"/>
              <w:rPr>
                <w:rFonts w:ascii="Century Gothic" w:hAnsi="Century Gothic" w:cs="Calibri"/>
                <w:b/>
                <w:bCs/>
                <w:sz w:val="22"/>
                <w:szCs w:val="22"/>
              </w:rPr>
            </w:pPr>
            <w:r w:rsidRPr="005B2506">
              <w:rPr>
                <w:rFonts w:ascii="Century Gothic" w:hAnsi="Century Gothic"/>
                <w:b/>
              </w:rPr>
              <w:t>LOT 6: PETITS OUTILLAGES DE CUISINE ET DE RESTAURANT</w:t>
            </w:r>
          </w:p>
        </w:tc>
      </w:tr>
    </w:tbl>
    <w:p w14:paraId="7FB13CF9" w14:textId="77777777" w:rsidR="002451B1" w:rsidRPr="00A66D9F" w:rsidRDefault="002451B1" w:rsidP="002451B1">
      <w:pPr>
        <w:ind w:left="284"/>
        <w:jc w:val="both"/>
        <w:rPr>
          <w:rFonts w:ascii="Century Gothic" w:hAnsi="Century Gothic" w:cs="Calibri"/>
          <w:sz w:val="22"/>
          <w:szCs w:val="22"/>
        </w:rPr>
      </w:pPr>
    </w:p>
    <w:p w14:paraId="4D7D141E"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2799FE2" w14:textId="77777777" w:rsidR="002451B1" w:rsidRDefault="002451B1" w:rsidP="002451B1">
      <w:pPr>
        <w:rPr>
          <w:rFonts w:ascii="Century Gothic" w:hAnsi="Century Gothic" w:cs="Calibri"/>
          <w:b/>
          <w:sz w:val="22"/>
          <w:szCs w:val="22"/>
        </w:rPr>
      </w:pPr>
    </w:p>
    <w:p w14:paraId="1EF78AE7" w14:textId="77777777" w:rsidR="002451B1" w:rsidRDefault="002451B1" w:rsidP="002451B1">
      <w:pPr>
        <w:rPr>
          <w:rFonts w:ascii="Century Gothic" w:hAnsi="Century Gothic" w:cs="Calibri"/>
          <w:b/>
          <w:sz w:val="22"/>
          <w:szCs w:val="22"/>
        </w:rPr>
      </w:pPr>
    </w:p>
    <w:p w14:paraId="199885AE" w14:textId="77777777" w:rsidR="002451B1" w:rsidRDefault="002451B1" w:rsidP="002451B1">
      <w:pPr>
        <w:rPr>
          <w:rFonts w:ascii="Century Gothic" w:hAnsi="Century Gothic" w:cs="Calibri"/>
          <w:b/>
          <w:sz w:val="22"/>
          <w:szCs w:val="22"/>
        </w:rPr>
      </w:pPr>
    </w:p>
    <w:p w14:paraId="0B4D1BD0" w14:textId="77777777" w:rsidR="002451B1" w:rsidRDefault="002451B1" w:rsidP="002451B1">
      <w:pPr>
        <w:rPr>
          <w:rFonts w:ascii="Century Gothic" w:hAnsi="Century Gothic" w:cs="Calibri"/>
          <w:b/>
          <w:sz w:val="22"/>
          <w:szCs w:val="22"/>
        </w:rPr>
      </w:pPr>
    </w:p>
    <w:p w14:paraId="2830A580" w14:textId="77777777" w:rsidR="002451B1" w:rsidRDefault="002451B1" w:rsidP="002451B1">
      <w:pPr>
        <w:rPr>
          <w:rFonts w:ascii="Century Gothic" w:hAnsi="Century Gothic" w:cs="Calibri"/>
          <w:b/>
          <w:sz w:val="22"/>
          <w:szCs w:val="22"/>
        </w:rPr>
      </w:pPr>
    </w:p>
    <w:p w14:paraId="0372ADE9" w14:textId="3F34CF30" w:rsidR="002451B1" w:rsidRDefault="002451B1" w:rsidP="002451B1">
      <w:pPr>
        <w:tabs>
          <w:tab w:val="left" w:pos="568"/>
        </w:tabs>
        <w:suppressAutoHyphens/>
        <w:autoSpaceDN w:val="0"/>
        <w:textAlignment w:val="baseline"/>
        <w:rPr>
          <w:rFonts w:ascii="Century Gothic" w:hAnsi="Century Gothic"/>
          <w:b/>
          <w:bCs/>
          <w:sz w:val="22"/>
          <w:szCs w:val="22"/>
        </w:rPr>
      </w:pPr>
    </w:p>
    <w:p w14:paraId="7EF86D7B"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1B8CFC20"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0AB11598"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46962403"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08F05EF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08789F80" w14:textId="77777777" w:rsidR="002451B1" w:rsidRPr="00143166" w:rsidRDefault="002451B1" w:rsidP="002451B1">
      <w:pPr>
        <w:autoSpaceDE w:val="0"/>
        <w:autoSpaceDN w:val="0"/>
        <w:adjustRightInd w:val="0"/>
        <w:jc w:val="both"/>
        <w:rPr>
          <w:rFonts w:ascii="Century Gothic" w:hAnsi="Century Gothic"/>
          <w:b/>
          <w:bCs/>
          <w:sz w:val="22"/>
          <w:szCs w:val="22"/>
        </w:rPr>
      </w:pPr>
    </w:p>
    <w:p w14:paraId="168B9C96"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national</w:t>
      </w:r>
      <w:r w:rsidR="002451B1" w:rsidRPr="00143166">
        <w:rPr>
          <w:rFonts w:ascii="Century Gothic" w:hAnsi="Century Gothic"/>
          <w:sz w:val="22"/>
          <w:szCs w:val="22"/>
        </w:rPr>
        <w:t xml:space="preserve"> sur offres des prix n°………………du………………….</w:t>
      </w:r>
    </w:p>
    <w:p w14:paraId="0502EAFB"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5BFD5368" w14:textId="78E921C8" w:rsidR="002451B1" w:rsidRPr="00CE4B5F" w:rsidRDefault="002451B1" w:rsidP="006D4FD6">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6D4FD6" w:rsidRPr="006D4FD6">
        <w:rPr>
          <w:rFonts w:ascii="Century Gothic" w:hAnsi="Century Gothic"/>
          <w:b w:val="0"/>
          <w:sz w:val="22"/>
          <w:szCs w:val="22"/>
        </w:rPr>
        <w:t xml:space="preserve">Acquisition, installation et mise en service des équipements de la cuisine destinée </w:t>
      </w:r>
      <w:r w:rsidR="003615DB" w:rsidRPr="003615DB">
        <w:rPr>
          <w:rFonts w:ascii="Century Gothic" w:hAnsi="Century Gothic"/>
          <w:b w:val="0"/>
          <w:sz w:val="22"/>
          <w:szCs w:val="22"/>
        </w:rPr>
        <w:t>à L’ISTHT TAMUDA</w:t>
      </w:r>
      <w:r w:rsidR="001E4CE2">
        <w:rPr>
          <w:rFonts w:ascii="Century Gothic" w:hAnsi="Century Gothic"/>
          <w:b w:val="0"/>
          <w:sz w:val="22"/>
          <w:szCs w:val="22"/>
        </w:rPr>
        <w:t>:</w:t>
      </w:r>
    </w:p>
    <w:p w14:paraId="2075ADC6"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5D985B78"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38FA02EE" w14:textId="77777777" w:rsidR="002451B1" w:rsidRPr="00143166" w:rsidRDefault="002451B1" w:rsidP="002451B1">
      <w:pPr>
        <w:autoSpaceDE w:val="0"/>
        <w:autoSpaceDN w:val="0"/>
        <w:adjustRightInd w:val="0"/>
        <w:jc w:val="both"/>
        <w:rPr>
          <w:rFonts w:ascii="Century Gothic" w:hAnsi="Century Gothic"/>
          <w:sz w:val="22"/>
          <w:szCs w:val="22"/>
        </w:rPr>
      </w:pPr>
    </w:p>
    <w:p w14:paraId="6A4F335C"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7B723486" w14:textId="77777777" w:rsidR="002451B1" w:rsidRPr="00143166" w:rsidRDefault="002451B1" w:rsidP="002451B1">
      <w:pPr>
        <w:autoSpaceDE w:val="0"/>
        <w:autoSpaceDN w:val="0"/>
        <w:adjustRightInd w:val="0"/>
        <w:jc w:val="both"/>
        <w:rPr>
          <w:rFonts w:ascii="Century Gothic" w:hAnsi="Century Gothic"/>
          <w:sz w:val="22"/>
          <w:szCs w:val="22"/>
        </w:rPr>
      </w:pPr>
    </w:p>
    <w:p w14:paraId="6755EC4B"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6656DD93"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2D7F328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03C36FD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7BA6676A"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39DA455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5A21F5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37997AE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160C435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6F80112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1F1F205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0828B0B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C0FAFF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0DEC15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CAC174D"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1069FA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46273909" w14:textId="77777777" w:rsidR="002451B1" w:rsidRPr="00143166" w:rsidRDefault="002451B1" w:rsidP="002451B1">
      <w:pPr>
        <w:autoSpaceDE w:val="0"/>
        <w:autoSpaceDN w:val="0"/>
        <w:adjustRightInd w:val="0"/>
        <w:jc w:val="both"/>
        <w:rPr>
          <w:rFonts w:ascii="Century Gothic" w:hAnsi="Century Gothic"/>
          <w:sz w:val="22"/>
          <w:szCs w:val="22"/>
        </w:rPr>
      </w:pPr>
    </w:p>
    <w:p w14:paraId="69C3DBAB"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19CF215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3A3DCD02"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6FEEA27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30DC6A4E" w14:textId="77777777" w:rsidR="002451B1" w:rsidRPr="00143166" w:rsidRDefault="002451B1" w:rsidP="002451B1">
      <w:pPr>
        <w:autoSpaceDE w:val="0"/>
        <w:autoSpaceDN w:val="0"/>
        <w:adjustRightInd w:val="0"/>
        <w:jc w:val="both"/>
        <w:rPr>
          <w:rFonts w:ascii="Century Gothic" w:hAnsi="Century Gothic"/>
          <w:sz w:val="22"/>
          <w:szCs w:val="22"/>
        </w:rPr>
      </w:pPr>
    </w:p>
    <w:p w14:paraId="12E7048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43A5B936" w14:textId="77777777" w:rsidR="002451B1" w:rsidRPr="00143166" w:rsidRDefault="002451B1" w:rsidP="002451B1">
      <w:pPr>
        <w:autoSpaceDE w:val="0"/>
        <w:autoSpaceDN w:val="0"/>
        <w:adjustRightInd w:val="0"/>
        <w:jc w:val="both"/>
        <w:rPr>
          <w:rFonts w:ascii="Century Gothic" w:hAnsi="Century Gothic"/>
          <w:sz w:val="22"/>
          <w:szCs w:val="22"/>
        </w:rPr>
      </w:pPr>
    </w:p>
    <w:p w14:paraId="47BF245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0AE2ABCD" w14:textId="77777777" w:rsidR="002451B1" w:rsidRPr="00143166" w:rsidRDefault="002451B1" w:rsidP="002451B1">
      <w:pPr>
        <w:autoSpaceDE w:val="0"/>
        <w:autoSpaceDN w:val="0"/>
        <w:adjustRightInd w:val="0"/>
        <w:jc w:val="both"/>
        <w:rPr>
          <w:rFonts w:ascii="Century Gothic" w:hAnsi="Century Gothic"/>
          <w:sz w:val="22"/>
          <w:szCs w:val="22"/>
        </w:rPr>
      </w:pPr>
    </w:p>
    <w:p w14:paraId="34E58AC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650A9E35" w14:textId="77777777" w:rsidR="002451B1" w:rsidRPr="00143166" w:rsidRDefault="002451B1" w:rsidP="002451B1">
      <w:pPr>
        <w:autoSpaceDE w:val="0"/>
        <w:autoSpaceDN w:val="0"/>
        <w:adjustRightInd w:val="0"/>
        <w:jc w:val="both"/>
        <w:rPr>
          <w:rFonts w:ascii="Century Gothic" w:hAnsi="Century Gothic"/>
          <w:sz w:val="22"/>
          <w:szCs w:val="22"/>
        </w:rPr>
      </w:pPr>
    </w:p>
    <w:p w14:paraId="636438E2" w14:textId="77777777" w:rsidR="002451B1" w:rsidRPr="00143166" w:rsidRDefault="002451B1" w:rsidP="002451B1">
      <w:pPr>
        <w:autoSpaceDE w:val="0"/>
        <w:autoSpaceDN w:val="0"/>
        <w:adjustRightInd w:val="0"/>
        <w:jc w:val="both"/>
        <w:rPr>
          <w:rFonts w:ascii="Century Gothic" w:hAnsi="Century Gothic"/>
          <w:sz w:val="22"/>
          <w:szCs w:val="22"/>
        </w:rPr>
      </w:pPr>
    </w:p>
    <w:p w14:paraId="16E729F2"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3D40D559"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7B458627"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353889AB" w14:textId="77777777" w:rsidR="002451B1" w:rsidRPr="00143166" w:rsidRDefault="002451B1" w:rsidP="006B60B2">
      <w:pPr>
        <w:numPr>
          <w:ilvl w:val="0"/>
          <w:numId w:val="12"/>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55063691"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A684385" w14:textId="77777777" w:rsidR="002451B1" w:rsidRPr="00143166" w:rsidRDefault="002451B1" w:rsidP="002451B1">
      <w:pPr>
        <w:autoSpaceDE w:val="0"/>
        <w:autoSpaceDN w:val="0"/>
        <w:adjustRightInd w:val="0"/>
        <w:jc w:val="both"/>
        <w:rPr>
          <w:rFonts w:ascii="Century Gothic" w:hAnsi="Century Gothic"/>
          <w:sz w:val="22"/>
          <w:szCs w:val="22"/>
        </w:rPr>
      </w:pPr>
    </w:p>
    <w:p w14:paraId="3CF3464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5BDB8FB2" w14:textId="77777777" w:rsidR="002451B1" w:rsidRPr="00143166" w:rsidRDefault="002451B1" w:rsidP="002451B1">
      <w:pPr>
        <w:autoSpaceDE w:val="0"/>
        <w:autoSpaceDN w:val="0"/>
        <w:adjustRightInd w:val="0"/>
        <w:jc w:val="both"/>
        <w:rPr>
          <w:rFonts w:ascii="Century Gothic" w:hAnsi="Century Gothic"/>
          <w:sz w:val="22"/>
          <w:szCs w:val="22"/>
        </w:rPr>
      </w:pPr>
    </w:p>
    <w:p w14:paraId="11247636"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3ED7A13A" w14:textId="77777777" w:rsidR="002451B1" w:rsidRPr="00143166" w:rsidRDefault="002451B1" w:rsidP="002451B1">
      <w:pPr>
        <w:autoSpaceDE w:val="0"/>
        <w:autoSpaceDN w:val="0"/>
        <w:adjustRightInd w:val="0"/>
        <w:jc w:val="both"/>
        <w:rPr>
          <w:rFonts w:ascii="Century Gothic" w:hAnsi="Century Gothic"/>
          <w:sz w:val="22"/>
          <w:szCs w:val="22"/>
        </w:rPr>
      </w:pPr>
    </w:p>
    <w:p w14:paraId="7150FCF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4B059A33" w14:textId="77777777" w:rsidR="002451B1" w:rsidRPr="00143166" w:rsidRDefault="002451B1" w:rsidP="002451B1">
      <w:pPr>
        <w:autoSpaceDE w:val="0"/>
        <w:autoSpaceDN w:val="0"/>
        <w:adjustRightInd w:val="0"/>
        <w:jc w:val="both"/>
        <w:rPr>
          <w:rFonts w:ascii="Century Gothic" w:hAnsi="Century Gothic"/>
          <w:sz w:val="22"/>
          <w:szCs w:val="22"/>
        </w:rPr>
      </w:pPr>
    </w:p>
    <w:p w14:paraId="30F963C8" w14:textId="77777777" w:rsidR="002451B1" w:rsidRPr="00143166" w:rsidRDefault="002451B1" w:rsidP="002451B1">
      <w:pPr>
        <w:autoSpaceDE w:val="0"/>
        <w:autoSpaceDN w:val="0"/>
        <w:adjustRightInd w:val="0"/>
        <w:jc w:val="both"/>
        <w:rPr>
          <w:rFonts w:ascii="Century Gothic" w:hAnsi="Century Gothic"/>
          <w:sz w:val="22"/>
          <w:szCs w:val="22"/>
        </w:rPr>
      </w:pPr>
    </w:p>
    <w:p w14:paraId="6A75AD8B"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3F8FAF0C"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063B3B60"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29618773"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1D961BC0" w14:textId="77777777" w:rsidR="002451B1" w:rsidRDefault="002451B1" w:rsidP="002451B1">
      <w:pPr>
        <w:rPr>
          <w:rFonts w:ascii="Century Gothic" w:hAnsi="Century Gothic" w:cstheme="minorHAnsi"/>
          <w:b/>
          <w:bCs/>
          <w:sz w:val="22"/>
          <w:szCs w:val="22"/>
        </w:rPr>
      </w:pPr>
    </w:p>
    <w:p w14:paraId="22B3477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2C9EC09"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770F182"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2EDD2B5"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8B9325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3CDCDA3"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956B45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E523EE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44526E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BF30C51"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162C5E70"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3F2FAE74"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234461B9"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165B7EC"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064D9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69C09180"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B9ACA8C"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1C591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20EE383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6DF067AE" w14:textId="77777777" w:rsidR="0077228F" w:rsidRDefault="0077228F" w:rsidP="002451B1">
      <w:pPr>
        <w:tabs>
          <w:tab w:val="left" w:pos="568"/>
        </w:tabs>
        <w:suppressAutoHyphens/>
        <w:autoSpaceDN w:val="0"/>
        <w:textAlignment w:val="baseline"/>
        <w:rPr>
          <w:rFonts w:ascii="Century Gothic" w:hAnsi="Century Gothic"/>
          <w:sz w:val="22"/>
          <w:szCs w:val="22"/>
        </w:rPr>
      </w:pPr>
    </w:p>
    <w:p w14:paraId="3AC67127" w14:textId="77777777" w:rsidR="0077228F" w:rsidRDefault="0077228F" w:rsidP="002451B1">
      <w:pPr>
        <w:tabs>
          <w:tab w:val="left" w:pos="568"/>
        </w:tabs>
        <w:jc w:val="center"/>
        <w:rPr>
          <w:rFonts w:ascii="Century Gothic" w:hAnsi="Century Gothic"/>
          <w:b/>
          <w:sz w:val="22"/>
          <w:szCs w:val="22"/>
        </w:rPr>
      </w:pPr>
    </w:p>
    <w:p w14:paraId="69EFB138"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2B6E9932"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t>***********</w:t>
      </w:r>
    </w:p>
    <w:p w14:paraId="4CF7E390" w14:textId="77777777" w:rsidR="002451B1" w:rsidRPr="00143166" w:rsidRDefault="002451B1" w:rsidP="002451B1">
      <w:pPr>
        <w:jc w:val="center"/>
        <w:outlineLvl w:val="0"/>
        <w:rPr>
          <w:rFonts w:ascii="Century Gothic" w:hAnsi="Century Gothic"/>
          <w:b/>
          <w:sz w:val="22"/>
          <w:szCs w:val="22"/>
        </w:rPr>
      </w:pPr>
    </w:p>
    <w:p w14:paraId="5CE1E154"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608E416F" w14:textId="77777777" w:rsidR="002451B1" w:rsidRPr="00143166" w:rsidRDefault="002451B1" w:rsidP="002451B1">
      <w:pPr>
        <w:jc w:val="both"/>
        <w:rPr>
          <w:rFonts w:ascii="Century Gothic" w:hAnsi="Century Gothic"/>
          <w:b/>
          <w:sz w:val="22"/>
          <w:szCs w:val="22"/>
        </w:rPr>
      </w:pPr>
    </w:p>
    <w:p w14:paraId="4C712B1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national</w:t>
      </w:r>
      <w:r w:rsidRPr="00143166">
        <w:rPr>
          <w:rFonts w:ascii="Century Gothic" w:hAnsi="Century Gothic"/>
          <w:sz w:val="22"/>
          <w:szCs w:val="22"/>
        </w:rPr>
        <w:t>, sur offres des prix</w:t>
      </w:r>
    </w:p>
    <w:p w14:paraId="2C8E3306"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66482CB8" w14:textId="05DDF275" w:rsidR="002451B1" w:rsidRDefault="002451B1" w:rsidP="006D4FD6">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6D4FD6" w:rsidRPr="006D4FD6">
        <w:rPr>
          <w:rFonts w:ascii="Century Gothic" w:hAnsi="Century Gothic"/>
          <w:b w:val="0"/>
          <w:sz w:val="22"/>
          <w:szCs w:val="22"/>
        </w:rPr>
        <w:t xml:space="preserve">Acquisition, installation et mise en service des équipements de la cuisine destinée </w:t>
      </w:r>
      <w:r w:rsidR="003615DB" w:rsidRPr="003615DB">
        <w:rPr>
          <w:rFonts w:ascii="Century Gothic" w:hAnsi="Century Gothic"/>
          <w:b w:val="0"/>
          <w:sz w:val="22"/>
          <w:szCs w:val="22"/>
        </w:rPr>
        <w:t>à L’ISTHT TAMUDA</w:t>
      </w:r>
      <w:r w:rsidR="003615DB">
        <w:rPr>
          <w:rFonts w:ascii="Century Gothic" w:hAnsi="Century Gothic"/>
          <w:b w:val="0"/>
          <w:sz w:val="22"/>
          <w:szCs w:val="22"/>
        </w:rPr>
        <w:t>:</w:t>
      </w:r>
    </w:p>
    <w:p w14:paraId="79E869E1"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6432D12D"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0C8F8FAE"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7A87C200" w14:textId="77777777" w:rsidR="002451B1" w:rsidRPr="00143166" w:rsidRDefault="002451B1" w:rsidP="002451B1">
      <w:pPr>
        <w:autoSpaceDE w:val="0"/>
        <w:autoSpaceDN w:val="0"/>
        <w:adjustRightInd w:val="0"/>
        <w:jc w:val="both"/>
        <w:rPr>
          <w:rFonts w:ascii="Century Gothic" w:hAnsi="Century Gothic"/>
          <w:b/>
          <w:bCs/>
          <w:sz w:val="22"/>
          <w:szCs w:val="22"/>
        </w:rPr>
      </w:pPr>
    </w:p>
    <w:p w14:paraId="452A784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0954320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7E0F026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20DC833D"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46A36FD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070632D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3D8601C" w14:textId="77777777" w:rsidR="002451B1" w:rsidRPr="00143166" w:rsidRDefault="002451B1" w:rsidP="002451B1">
      <w:pPr>
        <w:autoSpaceDE w:val="0"/>
        <w:autoSpaceDN w:val="0"/>
        <w:adjustRightInd w:val="0"/>
        <w:jc w:val="both"/>
        <w:rPr>
          <w:rFonts w:ascii="Century Gothic" w:hAnsi="Century Gothic"/>
          <w:sz w:val="22"/>
          <w:szCs w:val="22"/>
        </w:rPr>
      </w:pPr>
    </w:p>
    <w:p w14:paraId="6EEBC007"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6532ACAD" w14:textId="77777777" w:rsidR="002451B1" w:rsidRPr="00143166" w:rsidRDefault="002451B1" w:rsidP="002451B1">
      <w:pPr>
        <w:autoSpaceDE w:val="0"/>
        <w:autoSpaceDN w:val="0"/>
        <w:adjustRightInd w:val="0"/>
        <w:jc w:val="both"/>
        <w:rPr>
          <w:rFonts w:ascii="Century Gothic" w:hAnsi="Century Gothic"/>
          <w:sz w:val="22"/>
          <w:szCs w:val="22"/>
        </w:rPr>
      </w:pPr>
    </w:p>
    <w:p w14:paraId="6417447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6BAB288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203DC67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7CF28DF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003DA11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575AA19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4AF5DF5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558611C1"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363EA5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7B21BB2F" w14:textId="77777777" w:rsidR="002451B1" w:rsidRPr="00143166" w:rsidRDefault="002451B1" w:rsidP="002451B1">
      <w:pPr>
        <w:autoSpaceDE w:val="0"/>
        <w:autoSpaceDN w:val="0"/>
        <w:adjustRightInd w:val="0"/>
        <w:jc w:val="both"/>
        <w:rPr>
          <w:rFonts w:ascii="Century Gothic" w:hAnsi="Century Gothic"/>
          <w:sz w:val="22"/>
          <w:szCs w:val="22"/>
        </w:rPr>
      </w:pPr>
    </w:p>
    <w:p w14:paraId="5816E10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00C39334"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69F2D43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1- m'engager à couvrir, dans les limites fixées dans le cahier des charges, par une police d'assurance, les risques découlant de mon activité professionnelle ;</w:t>
      </w:r>
    </w:p>
    <w:p w14:paraId="23C3D670"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2B065C2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2E0B3438"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7EDF0435"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4CB16A7A"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4D4EA2A9"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5CC30D27"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41DC7041"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0CB3459"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EA3FFCA"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0498D0D6"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75905D28"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E52C94F"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0901A642" w14:textId="77777777" w:rsidR="002451B1" w:rsidRPr="00143166" w:rsidRDefault="002451B1" w:rsidP="002451B1">
      <w:pPr>
        <w:autoSpaceDE w:val="0"/>
        <w:autoSpaceDN w:val="0"/>
        <w:adjustRightInd w:val="0"/>
        <w:jc w:val="both"/>
        <w:rPr>
          <w:rFonts w:ascii="Century Gothic" w:hAnsi="Century Gothic"/>
          <w:sz w:val="22"/>
          <w:szCs w:val="22"/>
        </w:rPr>
      </w:pPr>
    </w:p>
    <w:p w14:paraId="1F53DB30" w14:textId="77777777" w:rsidR="002451B1" w:rsidRPr="00143166" w:rsidRDefault="002451B1" w:rsidP="002451B1">
      <w:pPr>
        <w:autoSpaceDE w:val="0"/>
        <w:autoSpaceDN w:val="0"/>
        <w:adjustRightInd w:val="0"/>
        <w:jc w:val="both"/>
        <w:rPr>
          <w:rFonts w:ascii="Century Gothic" w:hAnsi="Century Gothic"/>
          <w:sz w:val="22"/>
          <w:szCs w:val="22"/>
        </w:rPr>
      </w:pPr>
    </w:p>
    <w:p w14:paraId="6F0C968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50F7ADEE" w14:textId="77777777" w:rsidR="002451B1" w:rsidRPr="00143166" w:rsidRDefault="002451B1" w:rsidP="002451B1">
      <w:pPr>
        <w:autoSpaceDE w:val="0"/>
        <w:autoSpaceDN w:val="0"/>
        <w:adjustRightInd w:val="0"/>
        <w:jc w:val="both"/>
        <w:rPr>
          <w:rFonts w:ascii="Century Gothic" w:hAnsi="Century Gothic"/>
          <w:sz w:val="22"/>
          <w:szCs w:val="22"/>
        </w:rPr>
      </w:pPr>
    </w:p>
    <w:p w14:paraId="48D86B16" w14:textId="77777777" w:rsidR="002451B1" w:rsidRPr="00143166" w:rsidRDefault="002451B1" w:rsidP="002451B1">
      <w:pPr>
        <w:autoSpaceDE w:val="0"/>
        <w:autoSpaceDN w:val="0"/>
        <w:adjustRightInd w:val="0"/>
        <w:jc w:val="both"/>
        <w:rPr>
          <w:rFonts w:ascii="Century Gothic" w:hAnsi="Century Gothic"/>
          <w:sz w:val="22"/>
          <w:szCs w:val="22"/>
        </w:rPr>
      </w:pPr>
    </w:p>
    <w:p w14:paraId="31910CDA" w14:textId="77777777" w:rsidR="002451B1" w:rsidRPr="00143166" w:rsidRDefault="002451B1" w:rsidP="002451B1">
      <w:pPr>
        <w:autoSpaceDE w:val="0"/>
        <w:autoSpaceDN w:val="0"/>
        <w:adjustRightInd w:val="0"/>
        <w:jc w:val="both"/>
        <w:rPr>
          <w:rFonts w:ascii="Century Gothic" w:hAnsi="Century Gothic"/>
          <w:sz w:val="22"/>
          <w:szCs w:val="22"/>
        </w:rPr>
      </w:pPr>
    </w:p>
    <w:p w14:paraId="24A6C33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2C9BDB6A" w14:textId="77777777" w:rsidR="002451B1" w:rsidRPr="00143166" w:rsidRDefault="002451B1" w:rsidP="002451B1">
      <w:pPr>
        <w:autoSpaceDE w:val="0"/>
        <w:autoSpaceDN w:val="0"/>
        <w:adjustRightInd w:val="0"/>
        <w:jc w:val="both"/>
        <w:rPr>
          <w:rFonts w:ascii="Century Gothic" w:hAnsi="Century Gothic"/>
          <w:sz w:val="22"/>
          <w:szCs w:val="22"/>
        </w:rPr>
      </w:pPr>
    </w:p>
    <w:p w14:paraId="723D4174" w14:textId="77777777" w:rsidR="002451B1" w:rsidRPr="00143166" w:rsidRDefault="002451B1" w:rsidP="002451B1">
      <w:pPr>
        <w:autoSpaceDE w:val="0"/>
        <w:autoSpaceDN w:val="0"/>
        <w:adjustRightInd w:val="0"/>
        <w:jc w:val="both"/>
        <w:rPr>
          <w:rFonts w:ascii="Century Gothic" w:hAnsi="Century Gothic"/>
          <w:sz w:val="22"/>
          <w:szCs w:val="22"/>
        </w:rPr>
      </w:pPr>
    </w:p>
    <w:p w14:paraId="3304F813" w14:textId="77777777" w:rsidR="002451B1" w:rsidRPr="00143166" w:rsidRDefault="002451B1" w:rsidP="002451B1">
      <w:pPr>
        <w:autoSpaceDE w:val="0"/>
        <w:autoSpaceDN w:val="0"/>
        <w:adjustRightInd w:val="0"/>
        <w:jc w:val="both"/>
        <w:rPr>
          <w:rFonts w:ascii="Century Gothic" w:hAnsi="Century Gothic"/>
          <w:sz w:val="22"/>
          <w:szCs w:val="22"/>
        </w:rPr>
      </w:pPr>
    </w:p>
    <w:p w14:paraId="60ADD155"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44A15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6EED686E"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lastRenderedPageBreak/>
        <w:t>Lorsque le CPS le prévoit.</w:t>
      </w:r>
    </w:p>
    <w:p w14:paraId="24CC3328"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48D34E49"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6D6F2EAB" w14:textId="77777777" w:rsidR="002451B1" w:rsidRPr="00143166" w:rsidRDefault="002451B1" w:rsidP="002451B1">
      <w:pPr>
        <w:tabs>
          <w:tab w:val="left" w:pos="568"/>
        </w:tabs>
        <w:rPr>
          <w:rFonts w:ascii="Century Gothic" w:hAnsi="Century Gothic"/>
          <w:sz w:val="20"/>
          <w:szCs w:val="20"/>
        </w:rPr>
      </w:pPr>
    </w:p>
    <w:p w14:paraId="5D5E4264"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0425E24E" w14:textId="77777777" w:rsidR="002451B1" w:rsidRPr="00A66D9F" w:rsidRDefault="002451B1" w:rsidP="002451B1">
      <w:pPr>
        <w:suppressAutoHyphens/>
        <w:autoSpaceDN w:val="0"/>
        <w:textAlignment w:val="baseline"/>
        <w:rPr>
          <w:rFonts w:ascii="Century Gothic" w:hAnsi="Century Gothic"/>
          <w:sz w:val="22"/>
          <w:szCs w:val="22"/>
        </w:rPr>
      </w:pPr>
    </w:p>
    <w:p w14:paraId="3C6773FF" w14:textId="77777777" w:rsidR="002451B1" w:rsidRPr="00A66D9F" w:rsidRDefault="002451B1" w:rsidP="002451B1">
      <w:pPr>
        <w:suppressAutoHyphens/>
        <w:autoSpaceDN w:val="0"/>
        <w:textAlignment w:val="baseline"/>
        <w:rPr>
          <w:rFonts w:ascii="Century Gothic" w:hAnsi="Century Gothic"/>
          <w:sz w:val="22"/>
          <w:szCs w:val="22"/>
        </w:rPr>
      </w:pPr>
    </w:p>
    <w:p w14:paraId="67D9D72D" w14:textId="77777777" w:rsidR="002451B1" w:rsidRPr="00A66D9F" w:rsidRDefault="002451B1" w:rsidP="002451B1">
      <w:pPr>
        <w:suppressAutoHyphens/>
        <w:autoSpaceDN w:val="0"/>
        <w:textAlignment w:val="baseline"/>
        <w:rPr>
          <w:rFonts w:ascii="Century Gothic" w:hAnsi="Century Gothic"/>
          <w:sz w:val="22"/>
          <w:szCs w:val="22"/>
        </w:rPr>
      </w:pPr>
    </w:p>
    <w:p w14:paraId="2B20B583" w14:textId="77777777" w:rsidR="002451B1" w:rsidRPr="00A66D9F" w:rsidRDefault="002451B1" w:rsidP="002451B1">
      <w:pPr>
        <w:suppressAutoHyphens/>
        <w:autoSpaceDN w:val="0"/>
        <w:textAlignment w:val="baseline"/>
        <w:rPr>
          <w:rFonts w:ascii="Century Gothic" w:hAnsi="Century Gothic"/>
          <w:sz w:val="22"/>
          <w:szCs w:val="22"/>
        </w:rPr>
      </w:pPr>
    </w:p>
    <w:p w14:paraId="20E0261A" w14:textId="77777777" w:rsidR="002451B1" w:rsidRPr="00A66D9F" w:rsidRDefault="002451B1" w:rsidP="002451B1">
      <w:pPr>
        <w:suppressAutoHyphens/>
        <w:autoSpaceDN w:val="0"/>
        <w:textAlignment w:val="baseline"/>
        <w:rPr>
          <w:rFonts w:ascii="Century Gothic" w:hAnsi="Century Gothic"/>
          <w:sz w:val="22"/>
          <w:szCs w:val="22"/>
        </w:rPr>
      </w:pPr>
    </w:p>
    <w:p w14:paraId="5222802C" w14:textId="77777777" w:rsidR="002451B1" w:rsidRDefault="002451B1" w:rsidP="002451B1">
      <w:pPr>
        <w:suppressAutoHyphens/>
        <w:autoSpaceDN w:val="0"/>
        <w:textAlignment w:val="baseline"/>
        <w:rPr>
          <w:rFonts w:ascii="Century Gothic" w:hAnsi="Century Gothic"/>
          <w:sz w:val="22"/>
          <w:szCs w:val="22"/>
        </w:rPr>
      </w:pPr>
    </w:p>
    <w:p w14:paraId="109BF1D4" w14:textId="77777777" w:rsidR="002451B1" w:rsidRDefault="002451B1" w:rsidP="002451B1">
      <w:pPr>
        <w:suppressAutoHyphens/>
        <w:autoSpaceDN w:val="0"/>
        <w:textAlignment w:val="baseline"/>
        <w:rPr>
          <w:rFonts w:ascii="Century Gothic" w:hAnsi="Century Gothic"/>
          <w:sz w:val="22"/>
          <w:szCs w:val="22"/>
        </w:rPr>
      </w:pPr>
    </w:p>
    <w:p w14:paraId="4998FD53" w14:textId="77777777" w:rsidR="002451B1" w:rsidRDefault="002451B1" w:rsidP="002451B1">
      <w:pPr>
        <w:suppressAutoHyphens/>
        <w:autoSpaceDN w:val="0"/>
        <w:textAlignment w:val="baseline"/>
        <w:rPr>
          <w:rFonts w:ascii="Century Gothic" w:hAnsi="Century Gothic"/>
          <w:sz w:val="22"/>
          <w:szCs w:val="22"/>
        </w:rPr>
      </w:pPr>
    </w:p>
    <w:p w14:paraId="0D3B328C" w14:textId="77777777" w:rsidR="002451B1" w:rsidRDefault="002451B1" w:rsidP="002451B1">
      <w:pPr>
        <w:suppressAutoHyphens/>
        <w:autoSpaceDN w:val="0"/>
        <w:textAlignment w:val="baseline"/>
        <w:rPr>
          <w:rFonts w:ascii="Century Gothic" w:hAnsi="Century Gothic"/>
          <w:sz w:val="22"/>
          <w:szCs w:val="22"/>
        </w:rPr>
      </w:pPr>
    </w:p>
    <w:p w14:paraId="330ECCB9" w14:textId="77777777" w:rsidR="002451B1" w:rsidRDefault="002451B1" w:rsidP="002451B1">
      <w:pPr>
        <w:suppressAutoHyphens/>
        <w:autoSpaceDN w:val="0"/>
        <w:textAlignment w:val="baseline"/>
        <w:rPr>
          <w:rFonts w:ascii="Century Gothic" w:hAnsi="Century Gothic"/>
          <w:sz w:val="22"/>
          <w:szCs w:val="22"/>
        </w:rPr>
      </w:pPr>
    </w:p>
    <w:p w14:paraId="59D0A0F5" w14:textId="77777777" w:rsidR="002451B1" w:rsidRDefault="002451B1" w:rsidP="002451B1">
      <w:pPr>
        <w:suppressAutoHyphens/>
        <w:autoSpaceDN w:val="0"/>
        <w:textAlignment w:val="baseline"/>
        <w:rPr>
          <w:rFonts w:ascii="Century Gothic" w:hAnsi="Century Gothic"/>
          <w:sz w:val="22"/>
          <w:szCs w:val="22"/>
        </w:rPr>
      </w:pPr>
    </w:p>
    <w:p w14:paraId="33BBC958" w14:textId="77777777" w:rsidR="002451B1" w:rsidRDefault="002451B1" w:rsidP="002451B1">
      <w:pPr>
        <w:suppressAutoHyphens/>
        <w:autoSpaceDN w:val="0"/>
        <w:textAlignment w:val="baseline"/>
        <w:rPr>
          <w:rFonts w:ascii="Century Gothic" w:hAnsi="Century Gothic"/>
          <w:sz w:val="22"/>
          <w:szCs w:val="22"/>
        </w:rPr>
      </w:pPr>
    </w:p>
    <w:p w14:paraId="462815DA" w14:textId="77777777" w:rsidR="002451B1" w:rsidRPr="00A66D9F" w:rsidRDefault="002451B1" w:rsidP="002451B1">
      <w:pPr>
        <w:suppressAutoHyphens/>
        <w:autoSpaceDN w:val="0"/>
        <w:textAlignment w:val="baseline"/>
        <w:rPr>
          <w:rFonts w:ascii="Century Gothic" w:hAnsi="Century Gothic"/>
          <w:sz w:val="22"/>
          <w:szCs w:val="22"/>
        </w:rPr>
      </w:pPr>
    </w:p>
    <w:p w14:paraId="0ADB20B8" w14:textId="77777777" w:rsidR="002451B1" w:rsidRPr="00A66D9F" w:rsidRDefault="002451B1" w:rsidP="002451B1">
      <w:pPr>
        <w:suppressAutoHyphens/>
        <w:autoSpaceDN w:val="0"/>
        <w:textAlignment w:val="baseline"/>
        <w:rPr>
          <w:rFonts w:ascii="Century Gothic" w:hAnsi="Century Gothic"/>
          <w:sz w:val="22"/>
          <w:szCs w:val="22"/>
        </w:rPr>
      </w:pPr>
    </w:p>
    <w:p w14:paraId="1382E220" w14:textId="77777777" w:rsidR="002451B1" w:rsidRDefault="002451B1" w:rsidP="002451B1">
      <w:pPr>
        <w:suppressAutoHyphens/>
        <w:autoSpaceDN w:val="0"/>
        <w:textAlignment w:val="baseline"/>
        <w:rPr>
          <w:rFonts w:ascii="Century Gothic" w:hAnsi="Century Gothic"/>
          <w:sz w:val="22"/>
          <w:szCs w:val="22"/>
        </w:rPr>
      </w:pPr>
    </w:p>
    <w:p w14:paraId="1F29B0B5" w14:textId="77777777" w:rsidR="002451B1" w:rsidRDefault="002451B1" w:rsidP="002451B1">
      <w:pPr>
        <w:suppressAutoHyphens/>
        <w:autoSpaceDN w:val="0"/>
        <w:textAlignment w:val="baseline"/>
        <w:rPr>
          <w:rFonts w:ascii="Century Gothic" w:hAnsi="Century Gothic"/>
          <w:sz w:val="22"/>
          <w:szCs w:val="22"/>
        </w:rPr>
      </w:pPr>
    </w:p>
    <w:p w14:paraId="1D6CC362" w14:textId="77777777" w:rsidR="002451B1" w:rsidRDefault="002451B1" w:rsidP="002451B1">
      <w:pPr>
        <w:suppressAutoHyphens/>
        <w:autoSpaceDN w:val="0"/>
        <w:textAlignment w:val="baseline"/>
        <w:rPr>
          <w:rFonts w:ascii="Century Gothic" w:hAnsi="Century Gothic"/>
          <w:sz w:val="22"/>
          <w:szCs w:val="22"/>
        </w:rPr>
      </w:pPr>
    </w:p>
    <w:p w14:paraId="70903FD8" w14:textId="77777777" w:rsidR="002451B1" w:rsidRDefault="002451B1" w:rsidP="002451B1">
      <w:pPr>
        <w:suppressAutoHyphens/>
        <w:autoSpaceDN w:val="0"/>
        <w:textAlignment w:val="baseline"/>
        <w:rPr>
          <w:rFonts w:ascii="Century Gothic" w:hAnsi="Century Gothic"/>
          <w:sz w:val="22"/>
          <w:szCs w:val="22"/>
        </w:rPr>
      </w:pPr>
    </w:p>
    <w:p w14:paraId="68EE38FA" w14:textId="77777777" w:rsidR="002451B1" w:rsidRDefault="002451B1" w:rsidP="002451B1">
      <w:pPr>
        <w:suppressAutoHyphens/>
        <w:autoSpaceDN w:val="0"/>
        <w:textAlignment w:val="baseline"/>
        <w:rPr>
          <w:rFonts w:ascii="Century Gothic" w:hAnsi="Century Gothic"/>
          <w:sz w:val="22"/>
          <w:szCs w:val="22"/>
        </w:rPr>
      </w:pPr>
    </w:p>
    <w:p w14:paraId="160CC43C" w14:textId="77777777" w:rsidR="002451B1" w:rsidRDefault="002451B1" w:rsidP="002451B1">
      <w:pPr>
        <w:suppressAutoHyphens/>
        <w:autoSpaceDN w:val="0"/>
        <w:textAlignment w:val="baseline"/>
        <w:rPr>
          <w:rFonts w:ascii="Century Gothic" w:hAnsi="Century Gothic"/>
          <w:sz w:val="22"/>
          <w:szCs w:val="22"/>
        </w:rPr>
      </w:pPr>
    </w:p>
    <w:p w14:paraId="02D0FD7A" w14:textId="77777777" w:rsidR="002451B1" w:rsidRDefault="002451B1" w:rsidP="002451B1">
      <w:pPr>
        <w:suppressAutoHyphens/>
        <w:autoSpaceDN w:val="0"/>
        <w:textAlignment w:val="baseline"/>
        <w:rPr>
          <w:rFonts w:ascii="Century Gothic" w:hAnsi="Century Gothic"/>
          <w:sz w:val="22"/>
          <w:szCs w:val="22"/>
        </w:rPr>
      </w:pPr>
    </w:p>
    <w:p w14:paraId="2698F655" w14:textId="77777777" w:rsidR="002451B1" w:rsidRDefault="002451B1" w:rsidP="002451B1">
      <w:pPr>
        <w:suppressAutoHyphens/>
        <w:autoSpaceDN w:val="0"/>
        <w:textAlignment w:val="baseline"/>
        <w:rPr>
          <w:rFonts w:ascii="Century Gothic" w:hAnsi="Century Gothic"/>
          <w:sz w:val="22"/>
          <w:szCs w:val="22"/>
        </w:rPr>
      </w:pPr>
    </w:p>
    <w:p w14:paraId="552ED985" w14:textId="77777777" w:rsidR="002451B1" w:rsidRDefault="002451B1" w:rsidP="002451B1">
      <w:pPr>
        <w:suppressAutoHyphens/>
        <w:autoSpaceDN w:val="0"/>
        <w:textAlignment w:val="baseline"/>
        <w:rPr>
          <w:rFonts w:ascii="Century Gothic" w:hAnsi="Century Gothic"/>
          <w:sz w:val="22"/>
          <w:szCs w:val="22"/>
        </w:rPr>
      </w:pPr>
    </w:p>
    <w:p w14:paraId="015BAE78" w14:textId="77777777" w:rsidR="002451B1" w:rsidRDefault="002451B1" w:rsidP="002451B1">
      <w:pPr>
        <w:suppressAutoHyphens/>
        <w:autoSpaceDN w:val="0"/>
        <w:textAlignment w:val="baseline"/>
        <w:rPr>
          <w:rFonts w:ascii="Century Gothic" w:hAnsi="Century Gothic"/>
          <w:sz w:val="22"/>
          <w:szCs w:val="22"/>
        </w:rPr>
      </w:pPr>
    </w:p>
    <w:p w14:paraId="3540DB54" w14:textId="77777777" w:rsidR="002451B1" w:rsidRPr="00A66D9F" w:rsidRDefault="002451B1" w:rsidP="002451B1">
      <w:pPr>
        <w:suppressAutoHyphens/>
        <w:autoSpaceDN w:val="0"/>
        <w:textAlignment w:val="baseline"/>
        <w:rPr>
          <w:rFonts w:ascii="Century Gothic" w:hAnsi="Century Gothic"/>
          <w:sz w:val="22"/>
          <w:szCs w:val="22"/>
        </w:rPr>
      </w:pPr>
    </w:p>
    <w:p w14:paraId="142B0607" w14:textId="77777777" w:rsidR="002451B1" w:rsidRPr="00A66D9F" w:rsidRDefault="002451B1" w:rsidP="002451B1">
      <w:pPr>
        <w:suppressAutoHyphens/>
        <w:autoSpaceDN w:val="0"/>
        <w:textAlignment w:val="baseline"/>
        <w:rPr>
          <w:rFonts w:ascii="Century Gothic" w:hAnsi="Century Gothic"/>
          <w:sz w:val="22"/>
          <w:szCs w:val="22"/>
        </w:rPr>
      </w:pPr>
    </w:p>
    <w:p w14:paraId="5192F7B9" w14:textId="77777777" w:rsidR="002451B1" w:rsidRDefault="002451B1" w:rsidP="002451B1">
      <w:pPr>
        <w:suppressAutoHyphens/>
        <w:autoSpaceDN w:val="0"/>
        <w:textAlignment w:val="baseline"/>
        <w:rPr>
          <w:rFonts w:ascii="Century Gothic" w:hAnsi="Century Gothic"/>
          <w:sz w:val="22"/>
          <w:szCs w:val="22"/>
        </w:rPr>
      </w:pPr>
    </w:p>
    <w:p w14:paraId="0E3646BE" w14:textId="77777777" w:rsidR="005B4C68" w:rsidRDefault="005B4C68" w:rsidP="002451B1">
      <w:pPr>
        <w:suppressAutoHyphens/>
        <w:autoSpaceDN w:val="0"/>
        <w:textAlignment w:val="baseline"/>
        <w:rPr>
          <w:rFonts w:ascii="Century Gothic" w:hAnsi="Century Gothic"/>
          <w:sz w:val="22"/>
          <w:szCs w:val="22"/>
        </w:rPr>
      </w:pPr>
    </w:p>
    <w:p w14:paraId="5344B09A" w14:textId="77777777" w:rsidR="005B4C68" w:rsidRDefault="005B4C68" w:rsidP="002451B1">
      <w:pPr>
        <w:suppressAutoHyphens/>
        <w:autoSpaceDN w:val="0"/>
        <w:textAlignment w:val="baseline"/>
        <w:rPr>
          <w:rFonts w:ascii="Century Gothic" w:hAnsi="Century Gothic"/>
          <w:sz w:val="22"/>
          <w:szCs w:val="22"/>
        </w:rPr>
      </w:pPr>
    </w:p>
    <w:p w14:paraId="0D37EC06" w14:textId="77777777" w:rsidR="005B4C68" w:rsidRDefault="005B4C68" w:rsidP="002451B1">
      <w:pPr>
        <w:suppressAutoHyphens/>
        <w:autoSpaceDN w:val="0"/>
        <w:textAlignment w:val="baseline"/>
        <w:rPr>
          <w:rFonts w:ascii="Century Gothic" w:hAnsi="Century Gothic"/>
          <w:sz w:val="22"/>
          <w:szCs w:val="22"/>
        </w:rPr>
      </w:pPr>
    </w:p>
    <w:p w14:paraId="3566611F" w14:textId="77777777" w:rsidR="005B4C68" w:rsidRDefault="005B4C68" w:rsidP="002451B1">
      <w:pPr>
        <w:suppressAutoHyphens/>
        <w:autoSpaceDN w:val="0"/>
        <w:textAlignment w:val="baseline"/>
        <w:rPr>
          <w:rFonts w:ascii="Century Gothic" w:hAnsi="Century Gothic"/>
          <w:sz w:val="22"/>
          <w:szCs w:val="22"/>
        </w:rPr>
      </w:pPr>
    </w:p>
    <w:p w14:paraId="33A8ABEB" w14:textId="77777777" w:rsidR="005B4C68" w:rsidRPr="00A66D9F" w:rsidRDefault="005B4C68" w:rsidP="002451B1">
      <w:pPr>
        <w:suppressAutoHyphens/>
        <w:autoSpaceDN w:val="0"/>
        <w:textAlignment w:val="baseline"/>
        <w:rPr>
          <w:rFonts w:ascii="Century Gothic" w:hAnsi="Century Gothic"/>
          <w:sz w:val="22"/>
          <w:szCs w:val="22"/>
        </w:rPr>
      </w:pPr>
    </w:p>
    <w:p w14:paraId="4689FC51" w14:textId="77777777" w:rsidR="002451B1" w:rsidRPr="00A66D9F" w:rsidRDefault="002451B1" w:rsidP="002451B1">
      <w:pPr>
        <w:suppressAutoHyphens/>
        <w:autoSpaceDN w:val="0"/>
        <w:textAlignment w:val="baseline"/>
        <w:rPr>
          <w:rFonts w:ascii="Century Gothic" w:hAnsi="Century Gothic"/>
          <w:sz w:val="22"/>
          <w:szCs w:val="22"/>
        </w:rPr>
      </w:pPr>
    </w:p>
    <w:p w14:paraId="36A18093" w14:textId="77777777" w:rsidR="002451B1" w:rsidRPr="00A66D9F" w:rsidRDefault="002451B1" w:rsidP="002451B1">
      <w:pPr>
        <w:suppressAutoHyphens/>
        <w:autoSpaceDN w:val="0"/>
        <w:textAlignment w:val="baseline"/>
        <w:rPr>
          <w:rFonts w:ascii="Century Gothic" w:hAnsi="Century Gothic"/>
          <w:sz w:val="22"/>
          <w:szCs w:val="22"/>
        </w:rPr>
      </w:pPr>
    </w:p>
    <w:p w14:paraId="6CCE5660" w14:textId="77777777" w:rsidR="002451B1" w:rsidRPr="00A66D9F" w:rsidRDefault="002451B1" w:rsidP="002451B1">
      <w:pPr>
        <w:suppressAutoHyphens/>
        <w:autoSpaceDN w:val="0"/>
        <w:textAlignment w:val="baseline"/>
        <w:rPr>
          <w:rFonts w:ascii="Century Gothic" w:hAnsi="Century Gothic"/>
          <w:sz w:val="22"/>
          <w:szCs w:val="22"/>
        </w:rPr>
      </w:pPr>
    </w:p>
    <w:p w14:paraId="42D48BF3" w14:textId="77777777" w:rsidR="002451B1" w:rsidRPr="00A66D9F" w:rsidRDefault="002451B1" w:rsidP="002451B1">
      <w:pPr>
        <w:suppressAutoHyphens/>
        <w:autoSpaceDN w:val="0"/>
        <w:textAlignment w:val="baseline"/>
        <w:rPr>
          <w:rFonts w:ascii="Century Gothic" w:hAnsi="Century Gothic"/>
          <w:sz w:val="22"/>
          <w:szCs w:val="22"/>
        </w:rPr>
      </w:pPr>
    </w:p>
    <w:p w14:paraId="6F09B27B" w14:textId="77777777" w:rsidR="002451B1" w:rsidRPr="00A66D9F" w:rsidRDefault="002451B1" w:rsidP="002451B1">
      <w:pPr>
        <w:suppressAutoHyphens/>
        <w:autoSpaceDN w:val="0"/>
        <w:textAlignment w:val="baseline"/>
        <w:rPr>
          <w:rFonts w:ascii="Century Gothic" w:hAnsi="Century Gothic"/>
          <w:sz w:val="22"/>
          <w:szCs w:val="22"/>
        </w:rPr>
      </w:pPr>
    </w:p>
    <w:p w14:paraId="62110447" w14:textId="77777777" w:rsidR="002451B1" w:rsidRPr="00A66D9F" w:rsidRDefault="002451B1" w:rsidP="002451B1">
      <w:pPr>
        <w:suppressAutoHyphens/>
        <w:autoSpaceDN w:val="0"/>
        <w:textAlignment w:val="baseline"/>
        <w:rPr>
          <w:rFonts w:ascii="Century Gothic" w:hAnsi="Century Gothic"/>
          <w:sz w:val="22"/>
          <w:szCs w:val="22"/>
        </w:rPr>
      </w:pPr>
    </w:p>
    <w:p w14:paraId="41DE11B4" w14:textId="77777777" w:rsidR="002451B1" w:rsidRPr="00A66D9F" w:rsidRDefault="002451B1" w:rsidP="002451B1">
      <w:pPr>
        <w:suppressAutoHyphens/>
        <w:autoSpaceDN w:val="0"/>
        <w:textAlignment w:val="baseline"/>
        <w:rPr>
          <w:rFonts w:ascii="Century Gothic" w:hAnsi="Century Gothic"/>
          <w:sz w:val="22"/>
          <w:szCs w:val="22"/>
        </w:rPr>
      </w:pPr>
    </w:p>
    <w:p w14:paraId="7F59EE2B" w14:textId="77777777" w:rsidR="002451B1" w:rsidRPr="00A66D9F" w:rsidRDefault="002451B1" w:rsidP="002451B1">
      <w:pPr>
        <w:tabs>
          <w:tab w:val="center" w:pos="4819"/>
          <w:tab w:val="right" w:pos="9071"/>
        </w:tabs>
        <w:suppressAutoHyphens/>
        <w:autoSpaceDN w:val="0"/>
        <w:textAlignment w:val="baseline"/>
        <w:rPr>
          <w:rFonts w:ascii="Century Gothic" w:hAnsi="Century Gothic"/>
          <w:sz w:val="22"/>
          <w:szCs w:val="22"/>
        </w:rPr>
      </w:pPr>
    </w:p>
    <w:p w14:paraId="3812E846" w14:textId="77777777" w:rsidR="002451B1" w:rsidRPr="00A66D9F" w:rsidRDefault="002451B1" w:rsidP="002451B1">
      <w:pPr>
        <w:suppressAutoHyphens/>
        <w:autoSpaceDN w:val="0"/>
        <w:textAlignment w:val="baseline"/>
        <w:rPr>
          <w:rFonts w:ascii="Century Gothic" w:hAnsi="Century Gothic"/>
          <w:sz w:val="22"/>
          <w:szCs w:val="22"/>
        </w:rPr>
      </w:pPr>
    </w:p>
    <w:p w14:paraId="48659A9F" w14:textId="77777777" w:rsidR="002451B1" w:rsidRPr="00A66D9F" w:rsidRDefault="002451B1" w:rsidP="002451B1">
      <w:pPr>
        <w:suppressAutoHyphens/>
        <w:autoSpaceDN w:val="0"/>
        <w:textAlignment w:val="baseline"/>
        <w:rPr>
          <w:rFonts w:ascii="Century Gothic" w:hAnsi="Century Gothic"/>
          <w:sz w:val="22"/>
          <w:szCs w:val="22"/>
        </w:rPr>
      </w:pPr>
    </w:p>
    <w:p w14:paraId="7CE9B3C1" w14:textId="77777777" w:rsidR="002451B1" w:rsidRPr="00A66D9F" w:rsidRDefault="002451B1" w:rsidP="002451B1">
      <w:pPr>
        <w:suppressAutoHyphens/>
        <w:autoSpaceDN w:val="0"/>
        <w:textAlignment w:val="baseline"/>
        <w:rPr>
          <w:rFonts w:ascii="Century Gothic" w:hAnsi="Century Gothic"/>
          <w:sz w:val="22"/>
          <w:szCs w:val="22"/>
        </w:rPr>
      </w:pPr>
    </w:p>
    <w:p w14:paraId="3B6733E7" w14:textId="5B1321E7" w:rsidR="002451B1" w:rsidRDefault="002451B1" w:rsidP="002451B1">
      <w:pPr>
        <w:suppressAutoHyphens/>
        <w:autoSpaceDN w:val="0"/>
        <w:spacing w:before="240"/>
        <w:jc w:val="both"/>
        <w:textAlignment w:val="baseline"/>
        <w:rPr>
          <w:rFonts w:ascii="Century Gothic" w:hAnsi="Century Gothic"/>
          <w:b/>
          <w:szCs w:val="22"/>
          <w:u w:val="single"/>
        </w:rPr>
      </w:pPr>
      <w:bookmarkStart w:id="1" w:name="_GoBack"/>
      <w:bookmarkEnd w:id="1"/>
    </w:p>
    <w:p w14:paraId="013EEA3B"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65AC8D95"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27C07728"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DA7F94C"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5013A230"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C41F384"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2927CDE5"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771293D8"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EBEB484"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151FE6ED" w14:textId="77777777" w:rsidR="00263CC0" w:rsidRDefault="00263CC0" w:rsidP="00263CC0">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03EAC3B4" w14:textId="77777777" w:rsidR="00263CC0" w:rsidRDefault="00263CC0" w:rsidP="00263CC0">
      <w:pPr>
        <w:jc w:val="center"/>
        <w:rPr>
          <w:rFonts w:ascii="Century Gothic" w:hAnsi="Century Gothic"/>
          <w:b/>
          <w:bCs/>
          <w:sz w:val="40"/>
          <w:szCs w:val="22"/>
        </w:rPr>
      </w:pPr>
    </w:p>
    <w:p w14:paraId="60628D4E" w14:textId="77777777" w:rsidR="00263CC0" w:rsidRDefault="00263CC0" w:rsidP="00263CC0">
      <w:pPr>
        <w:jc w:val="center"/>
        <w:rPr>
          <w:rFonts w:ascii="Century Gothic" w:hAnsi="Century Gothic"/>
          <w:b/>
          <w:bCs/>
          <w:sz w:val="40"/>
          <w:szCs w:val="22"/>
        </w:rPr>
      </w:pPr>
    </w:p>
    <w:p w14:paraId="3FD3DD07" w14:textId="77777777" w:rsidR="00263CC0" w:rsidRDefault="00263CC0" w:rsidP="00263CC0">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3DD31A67" w14:textId="77777777" w:rsidR="00263CC0" w:rsidRDefault="00263CC0" w:rsidP="00263CC0">
      <w:pPr>
        <w:jc w:val="center"/>
        <w:rPr>
          <w:rFonts w:ascii="Century Gothic" w:hAnsi="Century Gothic"/>
          <w:b/>
          <w:bCs/>
          <w:sz w:val="40"/>
          <w:szCs w:val="22"/>
        </w:rPr>
      </w:pPr>
    </w:p>
    <w:p w14:paraId="66A8B87C" w14:textId="77777777" w:rsidR="00263CC0" w:rsidRDefault="00263CC0" w:rsidP="002451B1">
      <w:pPr>
        <w:suppressAutoHyphens/>
        <w:autoSpaceDN w:val="0"/>
        <w:spacing w:before="240"/>
        <w:jc w:val="both"/>
        <w:textAlignment w:val="baseline"/>
        <w:rPr>
          <w:rFonts w:ascii="Century Gothic" w:hAnsi="Century Gothic"/>
          <w:b/>
          <w:szCs w:val="22"/>
          <w:u w:val="single"/>
        </w:rPr>
      </w:pPr>
    </w:p>
    <w:p w14:paraId="71BA496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129FFFB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1F22DC64"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176D9CEE"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32A1D91" w14:textId="77777777" w:rsidR="00C41A08" w:rsidRDefault="00C41A08"/>
    <w:p w14:paraId="61BD2BF9" w14:textId="77777777" w:rsidR="00263CC0" w:rsidRDefault="00263CC0"/>
    <w:p w14:paraId="314CE9AB" w14:textId="77777777" w:rsidR="00263CC0" w:rsidRDefault="00263CC0"/>
    <w:p w14:paraId="6EAD0269" w14:textId="77777777" w:rsidR="00263CC0" w:rsidRDefault="00263CC0"/>
    <w:p w14:paraId="7E42664F" w14:textId="77777777" w:rsidR="00263CC0" w:rsidRDefault="00263CC0"/>
    <w:p w14:paraId="545BE1C1" w14:textId="77777777" w:rsidR="00263CC0" w:rsidRDefault="00263CC0"/>
    <w:p w14:paraId="63F08918" w14:textId="77777777" w:rsidR="00263CC0" w:rsidRDefault="00263CC0"/>
    <w:p w14:paraId="1DC851B6" w14:textId="77777777" w:rsidR="00263CC0" w:rsidRDefault="00263CC0"/>
    <w:p w14:paraId="28F36D7D" w14:textId="77777777" w:rsidR="00263CC0" w:rsidRDefault="00263CC0"/>
    <w:p w14:paraId="1DBC1AFF" w14:textId="77777777" w:rsidR="00263CC0" w:rsidRDefault="00263CC0"/>
    <w:p w14:paraId="54646028" w14:textId="77777777" w:rsidR="00263CC0" w:rsidRDefault="00263CC0"/>
    <w:p w14:paraId="29C9CF3A" w14:textId="77777777" w:rsidR="00263CC0" w:rsidRDefault="00263CC0"/>
    <w:p w14:paraId="3E1F9EBD" w14:textId="77777777" w:rsidR="00263CC0" w:rsidRDefault="00263CC0"/>
    <w:p w14:paraId="5E199B1D" w14:textId="77777777" w:rsidR="00263CC0" w:rsidRDefault="00263CC0" w:rsidP="00263CC0">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1 : </w:t>
      </w:r>
      <w:r w:rsidRPr="007657B5">
        <w:rPr>
          <w:rFonts w:ascii="Century Gothic" w:hAnsi="Century Gothic"/>
          <w:b/>
          <w:sz w:val="28"/>
          <w:szCs w:val="28"/>
          <w:u w:val="single"/>
        </w:rPr>
        <w:t>MATERIEL DE CUISSON, MATERIEL DE CUISINE, DE RESTAURANT ET HOTEL</w:t>
      </w:r>
    </w:p>
    <w:p w14:paraId="17609B4D" w14:textId="77777777" w:rsidR="00263CC0" w:rsidRDefault="00263CC0" w:rsidP="00263CC0">
      <w:pPr>
        <w:jc w:val="center"/>
        <w:rPr>
          <w:rFonts w:ascii="Century Gothic" w:hAnsi="Century Gothic"/>
          <w:b/>
          <w:sz w:val="28"/>
          <w:szCs w:val="28"/>
          <w:u w:val="single"/>
        </w:rPr>
      </w:pPr>
    </w:p>
    <w:p w14:paraId="7032A4CC" w14:textId="77777777" w:rsidR="00263CC0" w:rsidRPr="00A721E6" w:rsidRDefault="00263CC0" w:rsidP="00263CC0">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1E91F6B" w14:textId="77777777" w:rsidR="00263CC0" w:rsidRPr="00A721E6" w:rsidRDefault="00263CC0" w:rsidP="00263CC0">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476728B5" w14:textId="77777777" w:rsidR="00263CC0" w:rsidRPr="00A721E6" w:rsidRDefault="00263CC0" w:rsidP="00263CC0">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B91839D" w14:textId="77777777" w:rsidR="00263CC0" w:rsidRPr="00A721E6" w:rsidRDefault="00263CC0" w:rsidP="00263CC0">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8731265" w14:textId="77777777" w:rsidR="00263CC0" w:rsidRPr="00A721E6" w:rsidRDefault="00263CC0" w:rsidP="00263CC0">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195B043" w14:textId="77777777" w:rsidR="00263CC0" w:rsidRPr="00A721E6" w:rsidRDefault="00263CC0" w:rsidP="00263CC0">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1697F90C" w14:textId="77777777" w:rsidR="00263CC0" w:rsidRDefault="00263CC0"/>
    <w:tbl>
      <w:tblPr>
        <w:tblW w:w="9634" w:type="dxa"/>
        <w:tblLayout w:type="fixed"/>
        <w:tblCellMar>
          <w:left w:w="70" w:type="dxa"/>
          <w:right w:w="70" w:type="dxa"/>
        </w:tblCellMar>
        <w:tblLook w:val="0000" w:firstRow="0" w:lastRow="0" w:firstColumn="0" w:lastColumn="0" w:noHBand="0" w:noVBand="0"/>
      </w:tblPr>
      <w:tblGrid>
        <w:gridCol w:w="856"/>
        <w:gridCol w:w="5376"/>
        <w:gridCol w:w="1701"/>
        <w:gridCol w:w="1701"/>
      </w:tblGrid>
      <w:tr w:rsidR="00CD4148" w:rsidRPr="00052DCB" w14:paraId="582A98ED" w14:textId="77777777" w:rsidTr="00CD4148">
        <w:trPr>
          <w:trHeight w:val="784"/>
          <w:tblHeader/>
        </w:trPr>
        <w:tc>
          <w:tcPr>
            <w:tcW w:w="856"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5F39FAD4"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Item N°</w:t>
            </w:r>
          </w:p>
        </w:tc>
        <w:tc>
          <w:tcPr>
            <w:tcW w:w="5376" w:type="dxa"/>
            <w:tcBorders>
              <w:top w:val="single" w:sz="4" w:space="0" w:color="auto"/>
              <w:left w:val="nil"/>
              <w:bottom w:val="single" w:sz="4" w:space="0" w:color="auto"/>
              <w:right w:val="single" w:sz="4" w:space="0" w:color="auto"/>
            </w:tcBorders>
            <w:shd w:val="clear" w:color="auto" w:fill="D9D9D9"/>
            <w:vAlign w:val="center"/>
          </w:tcPr>
          <w:p w14:paraId="4E587D11"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9D9D9"/>
            <w:vAlign w:val="center"/>
          </w:tcPr>
          <w:p w14:paraId="33C2DE27" w14:textId="77777777" w:rsidR="00CD4148" w:rsidRDefault="00CD4148" w:rsidP="00CD4148">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9D9D9"/>
            <w:vAlign w:val="center"/>
          </w:tcPr>
          <w:p w14:paraId="55D14400" w14:textId="77777777" w:rsidR="00CD4148" w:rsidRDefault="00CD4148" w:rsidP="00CD4148">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CD4148" w:rsidRPr="00052DCB" w14:paraId="5B1D6D4C" w14:textId="77777777" w:rsidTr="00CD4148">
        <w:trPr>
          <w:trHeight w:val="250"/>
        </w:trPr>
        <w:tc>
          <w:tcPr>
            <w:tcW w:w="856" w:type="dxa"/>
            <w:tcBorders>
              <w:top w:val="single" w:sz="4" w:space="0" w:color="auto"/>
              <w:left w:val="single" w:sz="4" w:space="0" w:color="auto"/>
              <w:bottom w:val="single" w:sz="4" w:space="0" w:color="auto"/>
              <w:right w:val="single" w:sz="4" w:space="0" w:color="auto"/>
            </w:tcBorders>
            <w:noWrap/>
            <w:vAlign w:val="center"/>
          </w:tcPr>
          <w:p w14:paraId="7539AFA2"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376" w:type="dxa"/>
            <w:tcBorders>
              <w:top w:val="single" w:sz="4" w:space="0" w:color="auto"/>
              <w:left w:val="nil"/>
              <w:bottom w:val="single" w:sz="4" w:space="0" w:color="auto"/>
              <w:right w:val="single" w:sz="4" w:space="0" w:color="auto"/>
            </w:tcBorders>
            <w:vAlign w:val="center"/>
          </w:tcPr>
          <w:p w14:paraId="4113DD80"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PLAQUE GRILLADE–2/3 LISSE ET 1/3 NERVURE, GAZ PROPANE SUR PLACARD A 2PORTES</w:t>
            </w:r>
          </w:p>
          <w:p w14:paraId="322556E3"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5D82FEB5"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0572411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Série 900   </w:t>
            </w:r>
          </w:p>
          <w:p w14:paraId="0B37F94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En acier inox AISI 304</w:t>
            </w:r>
          </w:p>
          <w:p w14:paraId="7D63F90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Panneaux avant en inox AISI 304 épaisseur 20/10 minimum</w:t>
            </w:r>
          </w:p>
          <w:p w14:paraId="7F557D9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allumage électrique 220v + Terre – 50 Hz</w:t>
            </w:r>
          </w:p>
          <w:p w14:paraId="0DC1352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Plan de travail en acier inoxydable AISI 304 épaisseur 20/10minimum.</w:t>
            </w:r>
          </w:p>
          <w:p w14:paraId="4821AEE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Dimensions : 800X900, Hauteur : 850 mm minimum.</w:t>
            </w:r>
          </w:p>
          <w:p w14:paraId="4F40A10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Piètement en acier inox réglable en hauteur</w:t>
            </w:r>
          </w:p>
          <w:p w14:paraId="7D6F393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Plaque lisse 2/3, nervure 1/3 en acier chrome, qualité alimentaire, épaisseur 15 mm minimum</w:t>
            </w:r>
          </w:p>
          <w:p w14:paraId="2EF3472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Puissance : 18 KW minimum</w:t>
            </w:r>
          </w:p>
          <w:p w14:paraId="45FE72C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Raccordement (Mise) à la terre</w:t>
            </w:r>
          </w:p>
          <w:p w14:paraId="4D85DF3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tiroir de propreté amovible en acier inoxydable AISI 304 </w:t>
            </w:r>
          </w:p>
          <w:p w14:paraId="23D0E6D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Régulation thermostatique de 90° à 260°C avec sécurité de surchauffe</w:t>
            </w:r>
          </w:p>
          <w:p w14:paraId="2033D5B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Placard avec 2 portes</w:t>
            </w:r>
          </w:p>
          <w:p w14:paraId="7F9A95A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Surface de cuisson avec trou d’évacuation 15 mm minimum</w:t>
            </w:r>
          </w:p>
          <w:p w14:paraId="686B64F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Raclette de nettoyage (grattoir plaque lisse et grattoir plaque rainurée).</w:t>
            </w:r>
          </w:p>
          <w:p w14:paraId="7B0DD83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Finition identique et homogène à celle des appareils de cuisson adjacents.</w:t>
            </w:r>
          </w:p>
          <w:p w14:paraId="5D2C601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Manuel d'installation et d'entretien</w:t>
            </w:r>
          </w:p>
          <w:p w14:paraId="0A6F2F7F"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p w14:paraId="667DC625"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02275D53"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 xml:space="preserve">Le produit proposé doit être accompagné d'une fiche technique descriptive comportant toutes les informations techniques nécessaires </w:t>
            </w:r>
          </w:p>
          <w:p w14:paraId="3B33F18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52C485C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584C2E2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minimal standard (supports, boite étanche, réservations, repérages accessoires et toutes sujétions ;</w:t>
            </w:r>
          </w:p>
        </w:tc>
        <w:tc>
          <w:tcPr>
            <w:tcW w:w="1701" w:type="dxa"/>
            <w:tcBorders>
              <w:top w:val="single" w:sz="4" w:space="0" w:color="auto"/>
              <w:left w:val="nil"/>
              <w:bottom w:val="single" w:sz="4" w:space="0" w:color="auto"/>
              <w:right w:val="single" w:sz="4" w:space="0" w:color="auto"/>
            </w:tcBorders>
          </w:tcPr>
          <w:p w14:paraId="7D947838"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3D4F08F"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54254AA9" w14:textId="77777777" w:rsidTr="00CD4148">
        <w:trPr>
          <w:trHeight w:val="280"/>
        </w:trPr>
        <w:tc>
          <w:tcPr>
            <w:tcW w:w="856" w:type="dxa"/>
            <w:tcBorders>
              <w:top w:val="single" w:sz="4" w:space="0" w:color="auto"/>
              <w:left w:val="single" w:sz="4" w:space="0" w:color="auto"/>
              <w:bottom w:val="single" w:sz="4" w:space="0" w:color="auto"/>
              <w:right w:val="single" w:sz="4" w:space="0" w:color="auto"/>
            </w:tcBorders>
            <w:noWrap/>
            <w:vAlign w:val="center"/>
          </w:tcPr>
          <w:p w14:paraId="12F6E42A"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376" w:type="dxa"/>
            <w:tcBorders>
              <w:top w:val="single" w:sz="4" w:space="0" w:color="auto"/>
              <w:left w:val="nil"/>
              <w:bottom w:val="single" w:sz="4" w:space="0" w:color="auto"/>
              <w:right w:val="single" w:sz="4" w:space="0" w:color="auto"/>
            </w:tcBorders>
            <w:vAlign w:val="center"/>
          </w:tcPr>
          <w:p w14:paraId="249BD3C9"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BAIN MARIE AVEC COMMANDE SUR PLACARD A 2 PORTES</w:t>
            </w:r>
          </w:p>
          <w:p w14:paraId="09188629"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0CDF98F5"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8FB9C1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Série : 900</w:t>
            </w:r>
          </w:p>
          <w:p w14:paraId="67A0C55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Dimensions : 800X900, Hauteur : 850 mm minimum.</w:t>
            </w:r>
          </w:p>
          <w:p w14:paraId="1DBFC5D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GN-2/1+(2x1/3) plus support pour cuve GN</w:t>
            </w:r>
          </w:p>
          <w:p w14:paraId="6114BEA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En acier inox AISI 304</w:t>
            </w:r>
          </w:p>
          <w:p w14:paraId="73E259A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cuve emboutie à angles arrondis avec pente.</w:t>
            </w:r>
          </w:p>
          <w:p w14:paraId="4D95CE0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Puissance :  5,4 Kw minimum</w:t>
            </w:r>
          </w:p>
          <w:p w14:paraId="070DE0A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•Chauffe par résistances blindé en acier inox dessous la cuve.</w:t>
            </w:r>
          </w:p>
          <w:p w14:paraId="3A700EA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tension 380 ou 400 V+N+T, 50 Hz</w:t>
            </w:r>
          </w:p>
          <w:p w14:paraId="77F002E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Plan de travail en acier inoxydable AISI 304 épaisseur 20/10minimum</w:t>
            </w:r>
          </w:p>
          <w:p w14:paraId="4DAC1BA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Panneaux avant et latéraux en inox AISI 304.</w:t>
            </w:r>
          </w:p>
          <w:p w14:paraId="5EADB74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Robinet de remplissage de l’eau avec commande sur la planche de bord et trop plein dans la cuve.</w:t>
            </w:r>
          </w:p>
          <w:p w14:paraId="495DD27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Robinet d’évacuation contrôlé par une poignée athermique.</w:t>
            </w:r>
          </w:p>
          <w:p w14:paraId="2F5F5893" w14:textId="77777777" w:rsidR="00CD4148" w:rsidRPr="00052DCB" w:rsidRDefault="00CD4148" w:rsidP="00CD4148">
            <w:pPr>
              <w:rPr>
                <w:rFonts w:ascii="Century Gothic" w:hAnsi="Century Gothic" w:cs="Calibri"/>
                <w:color w:val="000000"/>
                <w:sz w:val="22"/>
                <w:szCs w:val="22"/>
              </w:rPr>
            </w:pPr>
            <w:r w:rsidRPr="00052DCB">
              <w:rPr>
                <w:rFonts w:ascii="Century Gothic" w:hAnsi="Century Gothic" w:cs="Calibri"/>
                <w:color w:val="000000"/>
                <w:sz w:val="22"/>
                <w:szCs w:val="22"/>
              </w:rPr>
              <w:t>•Cuves qui permettent différentes dispositions de récipients Gastronorm, de 150 mm de profondeur modulables.</w:t>
            </w:r>
          </w:p>
          <w:p w14:paraId="77D5CE39" w14:textId="77777777" w:rsidR="00CD4148" w:rsidRPr="00052DCB" w:rsidRDefault="00CD4148" w:rsidP="00CD4148">
            <w:pPr>
              <w:rPr>
                <w:rFonts w:ascii="Century Gothic" w:hAnsi="Century Gothic" w:cs="Calibri"/>
                <w:color w:val="000000"/>
                <w:sz w:val="22"/>
                <w:szCs w:val="22"/>
              </w:rPr>
            </w:pPr>
            <w:r w:rsidRPr="00052DCB">
              <w:rPr>
                <w:rFonts w:ascii="Century Gothic" w:hAnsi="Century Gothic" w:cs="Calibri"/>
                <w:color w:val="000000"/>
                <w:sz w:val="22"/>
                <w:szCs w:val="22"/>
              </w:rPr>
              <w:t>•Cuves intégrées dans le plan de travail en acier inoxydable AISI-304.</w:t>
            </w:r>
          </w:p>
          <w:p w14:paraId="6055643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•Thermostat de sécurité à cuve vide et ri-armement manuel. </w:t>
            </w:r>
          </w:p>
          <w:p w14:paraId="46F216B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•Voyant de fonctionnement en façade. </w:t>
            </w:r>
          </w:p>
          <w:p w14:paraId="505DBBE0" w14:textId="77777777" w:rsidR="00CD4148" w:rsidRPr="00052DCB" w:rsidRDefault="00CD4148" w:rsidP="00CD4148">
            <w:pPr>
              <w:jc w:val="both"/>
              <w:rPr>
                <w:rFonts w:ascii="Century Gothic" w:hAnsi="Century Gothic"/>
                <w:sz w:val="22"/>
                <w:szCs w:val="22"/>
              </w:rPr>
            </w:pPr>
            <w:r w:rsidRPr="00052DCB">
              <w:rPr>
                <w:rFonts w:ascii="Century Gothic" w:hAnsi="Century Gothic"/>
                <w:sz w:val="22"/>
                <w:szCs w:val="22"/>
              </w:rPr>
              <w:lastRenderedPageBreak/>
              <w:t xml:space="preserve">• meuble bas comporte un Placard avec 2 portes </w:t>
            </w:r>
          </w:p>
          <w:p w14:paraId="36FD5AF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finition identique et homogène à celle des appareils de cuisson adjacents.</w:t>
            </w:r>
          </w:p>
          <w:p w14:paraId="3097805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manuel d'installation et d'entretien</w:t>
            </w:r>
          </w:p>
          <w:p w14:paraId="3F241FF7" w14:textId="77777777" w:rsidR="00CD4148" w:rsidRPr="00052DCB" w:rsidRDefault="00CD4148" w:rsidP="00CD4148">
            <w:pPr>
              <w:jc w:val="both"/>
              <w:rPr>
                <w:rFonts w:ascii="Century Gothic" w:hAnsi="Century Gothic"/>
                <w:sz w:val="22"/>
                <w:szCs w:val="22"/>
              </w:rPr>
            </w:pPr>
          </w:p>
          <w:p w14:paraId="67EB18B3"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411F804A"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 xml:space="preserve">Le produit proposé doit être accompagné d'une fiche technique descriptive comportant toutes les informations techniques nécessaires </w:t>
            </w:r>
          </w:p>
          <w:p w14:paraId="70897AF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4AC4E39" w14:textId="5E3B9E6E" w:rsidR="00CD4148" w:rsidRPr="00041DB4" w:rsidRDefault="00CD4148" w:rsidP="00041DB4">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minimal standard (supports, boite étanche, Vanne d’isolement réservations, repérages ac</w:t>
            </w:r>
            <w:r w:rsidR="00041DB4">
              <w:rPr>
                <w:rFonts w:ascii="Century Gothic" w:hAnsi="Century Gothic"/>
                <w:sz w:val="22"/>
                <w:szCs w:val="22"/>
              </w:rPr>
              <w:t>cessoires et toutes sujétions ;</w:t>
            </w:r>
          </w:p>
        </w:tc>
        <w:tc>
          <w:tcPr>
            <w:tcW w:w="1701" w:type="dxa"/>
            <w:tcBorders>
              <w:top w:val="single" w:sz="4" w:space="0" w:color="auto"/>
              <w:left w:val="nil"/>
              <w:bottom w:val="single" w:sz="4" w:space="0" w:color="auto"/>
              <w:right w:val="single" w:sz="4" w:space="0" w:color="auto"/>
            </w:tcBorders>
          </w:tcPr>
          <w:p w14:paraId="4141C2DD"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2DD702E"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668ABFB0" w14:textId="77777777" w:rsidTr="00CD4148">
        <w:trPr>
          <w:trHeight w:val="260"/>
        </w:trPr>
        <w:tc>
          <w:tcPr>
            <w:tcW w:w="856" w:type="dxa"/>
            <w:tcBorders>
              <w:top w:val="single" w:sz="4" w:space="0" w:color="auto"/>
              <w:left w:val="single" w:sz="4" w:space="0" w:color="auto"/>
              <w:bottom w:val="single" w:sz="4" w:space="0" w:color="auto"/>
              <w:right w:val="single" w:sz="4" w:space="0" w:color="auto"/>
            </w:tcBorders>
            <w:noWrap/>
            <w:vAlign w:val="center"/>
          </w:tcPr>
          <w:p w14:paraId="35AE06D8"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376" w:type="dxa"/>
            <w:tcBorders>
              <w:top w:val="single" w:sz="4" w:space="0" w:color="auto"/>
              <w:left w:val="nil"/>
              <w:bottom w:val="single" w:sz="4" w:space="0" w:color="auto"/>
              <w:right w:val="single" w:sz="4" w:space="0" w:color="auto"/>
            </w:tcBorders>
            <w:vAlign w:val="center"/>
          </w:tcPr>
          <w:p w14:paraId="704950F3"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Cs w:val="22"/>
              </w:rPr>
              <w:t>MIXEUR PLONGEANT DEMONTABLE</w:t>
            </w:r>
            <w:r w:rsidRPr="00052DCB">
              <w:rPr>
                <w:rFonts w:ascii="Century Gothic" w:hAnsi="Century Gothic"/>
                <w:b/>
                <w:sz w:val="22"/>
                <w:szCs w:val="22"/>
              </w:rPr>
              <w:t>:</w:t>
            </w:r>
          </w:p>
          <w:p w14:paraId="47B37B3B"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Marque : </w:t>
            </w:r>
          </w:p>
          <w:p w14:paraId="4B8B5123"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3AB4893A"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Moteur 600 watt minimum puissant pour mixer différents ingrédients.</w:t>
            </w:r>
          </w:p>
          <w:p w14:paraId="3B0143E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Poignée ergonomique </w:t>
            </w:r>
          </w:p>
          <w:p w14:paraId="3A97840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Facile à utiliser </w:t>
            </w:r>
          </w:p>
          <w:p w14:paraId="61B0214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Inclus mini hachoir et fouet pour préparer de nombreux plats.</w:t>
            </w:r>
          </w:p>
          <w:p w14:paraId="3CFAB2B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Bouton pression  </w:t>
            </w:r>
          </w:p>
          <w:p w14:paraId="78A6AFE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Lame en acier inoxydable 304</w:t>
            </w:r>
          </w:p>
          <w:p w14:paraId="2DB63AA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Longueur du cordon électrique :120 CM minimum</w:t>
            </w:r>
          </w:p>
          <w:p w14:paraId="42F60D7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Accessoires intégrés : 1 shaker/gobelet, 1mixeur-plongeur, 1  batteur, 1  broyeur universel</w:t>
            </w:r>
          </w:p>
          <w:p w14:paraId="746E4E9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monophasée 220 V/50HZ</w:t>
            </w:r>
          </w:p>
          <w:p w14:paraId="46C8D217"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r w:rsidRPr="00052DCB">
              <w:rPr>
                <w:rFonts w:ascii="Century Gothic" w:hAnsi="Century Gothic"/>
                <w:sz w:val="20"/>
                <w:szCs w:val="20"/>
              </w:rPr>
              <w:br/>
            </w:r>
            <w:r w:rsidRPr="00052DCB">
              <w:rPr>
                <w:rFonts w:ascii="Century Gothic" w:hAnsi="Century Gothic"/>
                <w:b/>
                <w:sz w:val="20"/>
                <w:szCs w:val="20"/>
              </w:rPr>
              <w:t xml:space="preserve">Le produit proposé doit être accompagné d'une fiche technique descriptive comportant toutes les informations techniques nécessaires </w:t>
            </w:r>
          </w:p>
          <w:p w14:paraId="213085DD"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p w14:paraId="5D8C2A0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53537F7"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lastRenderedPageBreak/>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5B0EE60" w14:textId="77777777" w:rsidR="00CD4148" w:rsidRPr="00052DCB" w:rsidRDefault="00CD4148" w:rsidP="00CD4148">
            <w:pPr>
              <w:tabs>
                <w:tab w:val="left" w:pos="284"/>
              </w:tabs>
              <w:suppressAutoHyphens/>
              <w:autoSpaceDN w:val="0"/>
              <w:jc w:val="both"/>
              <w:textAlignment w:val="baseline"/>
              <w:rPr>
                <w:rFonts w:ascii="Century Gothic" w:hAnsi="Century Gothic"/>
                <w:b/>
                <w:szCs w:val="22"/>
              </w:rPr>
            </w:pPr>
          </w:p>
        </w:tc>
        <w:tc>
          <w:tcPr>
            <w:tcW w:w="1701" w:type="dxa"/>
            <w:tcBorders>
              <w:top w:val="single" w:sz="4" w:space="0" w:color="auto"/>
              <w:left w:val="nil"/>
              <w:bottom w:val="single" w:sz="4" w:space="0" w:color="auto"/>
              <w:right w:val="single" w:sz="4" w:space="0" w:color="auto"/>
            </w:tcBorders>
          </w:tcPr>
          <w:p w14:paraId="2FB5A514" w14:textId="77777777" w:rsidR="00CD4148" w:rsidRPr="00052DCB" w:rsidRDefault="00CD4148" w:rsidP="00CD4148">
            <w:pPr>
              <w:tabs>
                <w:tab w:val="left" w:pos="284"/>
              </w:tabs>
              <w:suppressAutoHyphens/>
              <w:autoSpaceDN w:val="0"/>
              <w:jc w:val="both"/>
              <w:textAlignment w:val="baseline"/>
              <w:rPr>
                <w:rFonts w:ascii="Century Gothic" w:hAnsi="Century Gothic"/>
                <w:b/>
                <w:szCs w:val="22"/>
              </w:rPr>
            </w:pPr>
          </w:p>
        </w:tc>
      </w:tr>
      <w:tr w:rsidR="00CD4148" w:rsidRPr="00052DCB" w14:paraId="1FF13541" w14:textId="77777777" w:rsidTr="00CD4148">
        <w:trPr>
          <w:trHeight w:val="231"/>
        </w:trPr>
        <w:tc>
          <w:tcPr>
            <w:tcW w:w="856" w:type="dxa"/>
            <w:tcBorders>
              <w:top w:val="single" w:sz="4" w:space="0" w:color="auto"/>
              <w:left w:val="single" w:sz="4" w:space="0" w:color="auto"/>
              <w:bottom w:val="single" w:sz="4" w:space="0" w:color="auto"/>
              <w:right w:val="single" w:sz="4" w:space="0" w:color="auto"/>
            </w:tcBorders>
            <w:noWrap/>
            <w:vAlign w:val="center"/>
          </w:tcPr>
          <w:p w14:paraId="73E8B174"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376" w:type="dxa"/>
            <w:tcBorders>
              <w:top w:val="single" w:sz="4" w:space="0" w:color="auto"/>
              <w:left w:val="nil"/>
              <w:bottom w:val="single" w:sz="4" w:space="0" w:color="auto"/>
              <w:right w:val="single" w:sz="4" w:space="0" w:color="auto"/>
            </w:tcBorders>
            <w:vAlign w:val="center"/>
          </w:tcPr>
          <w:p w14:paraId="40ECAC45"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MACHINE A CAFE SEMI AUTOMATIQUE</w:t>
            </w:r>
          </w:p>
          <w:p w14:paraId="5299BA18"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Marque : </w:t>
            </w:r>
          </w:p>
          <w:p w14:paraId="6E84FB30"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EA563C9" w14:textId="791D9848" w:rsidR="00CD4148" w:rsidRPr="00052DCB" w:rsidRDefault="00CD4148" w:rsidP="00CD4148">
            <w:pPr>
              <w:rPr>
                <w:rFonts w:ascii="Century Gothic" w:hAnsi="Century Gothic"/>
                <w:sz w:val="22"/>
                <w:szCs w:val="20"/>
              </w:rPr>
            </w:pPr>
            <w:r w:rsidRPr="00052DCB">
              <w:rPr>
                <w:rFonts w:ascii="Century Gothic" w:hAnsi="Century Gothic"/>
                <w:sz w:val="22"/>
                <w:szCs w:val="20"/>
              </w:rPr>
              <w:t xml:space="preserve">une machine à café </w:t>
            </w:r>
            <w:r w:rsidR="00F352B4" w:rsidRPr="00052DCB">
              <w:rPr>
                <w:rFonts w:ascii="Century Gothic" w:hAnsi="Century Gothic"/>
                <w:sz w:val="22"/>
                <w:szCs w:val="20"/>
              </w:rPr>
              <w:t>semi-automatique</w:t>
            </w:r>
            <w:r w:rsidRPr="00052DCB">
              <w:rPr>
                <w:rFonts w:ascii="Century Gothic" w:hAnsi="Century Gothic"/>
                <w:sz w:val="22"/>
                <w:szCs w:val="20"/>
              </w:rPr>
              <w:t>.</w:t>
            </w:r>
          </w:p>
          <w:p w14:paraId="29F1FFE5" w14:textId="77777777" w:rsidR="00CD4148" w:rsidRPr="00052DCB" w:rsidRDefault="00CD4148" w:rsidP="00CD4148">
            <w:pPr>
              <w:rPr>
                <w:rFonts w:ascii="Century Gothic" w:hAnsi="Century Gothic"/>
                <w:sz w:val="22"/>
                <w:szCs w:val="20"/>
              </w:rPr>
            </w:pPr>
            <w:r w:rsidRPr="00052DCB">
              <w:rPr>
                <w:rFonts w:ascii="Century Gothic" w:hAnsi="Century Gothic"/>
                <w:sz w:val="22"/>
                <w:szCs w:val="20"/>
              </w:rPr>
              <w:t>entretien facile et un accès immédiat à tous les composants</w:t>
            </w:r>
          </w:p>
          <w:p w14:paraId="43F2C0FE" w14:textId="77777777" w:rsidR="00CD4148" w:rsidRPr="00052DCB" w:rsidRDefault="00CD4148" w:rsidP="00CD4148">
            <w:pPr>
              <w:rPr>
                <w:rFonts w:ascii="Century Gothic" w:hAnsi="Century Gothic"/>
                <w:sz w:val="22"/>
                <w:szCs w:val="20"/>
              </w:rPr>
            </w:pPr>
            <w:r w:rsidRPr="00052DCB">
              <w:rPr>
                <w:rFonts w:ascii="Century Gothic" w:hAnsi="Century Gothic"/>
                <w:sz w:val="22"/>
                <w:szCs w:val="20"/>
              </w:rPr>
              <w:t xml:space="preserve"> Corps de la machine à café est en acier inoxydable </w:t>
            </w:r>
          </w:p>
          <w:p w14:paraId="52E2B114" w14:textId="77777777" w:rsidR="00CD4148" w:rsidRPr="00052DCB" w:rsidRDefault="00CD4148" w:rsidP="00CD4148">
            <w:pPr>
              <w:rPr>
                <w:rFonts w:ascii="Century Gothic" w:hAnsi="Century Gothic"/>
                <w:sz w:val="22"/>
                <w:szCs w:val="20"/>
              </w:rPr>
            </w:pPr>
            <w:r w:rsidRPr="00052DCB">
              <w:rPr>
                <w:rFonts w:ascii="Century Gothic" w:hAnsi="Century Gothic"/>
                <w:sz w:val="22"/>
                <w:szCs w:val="20"/>
              </w:rPr>
              <w:t xml:space="preserve">design moderne et dynamique </w:t>
            </w:r>
            <w:r w:rsidRPr="00052DCB">
              <w:rPr>
                <w:rFonts w:ascii="Century Gothic" w:hAnsi="Century Gothic"/>
                <w:sz w:val="22"/>
                <w:szCs w:val="20"/>
              </w:rPr>
              <w:br/>
            </w:r>
            <w:r w:rsidRPr="00052DCB">
              <w:rPr>
                <w:rFonts w:ascii="Century Gothic" w:hAnsi="Century Gothic"/>
                <w:b/>
                <w:sz w:val="22"/>
                <w:szCs w:val="20"/>
              </w:rPr>
              <w:t>Caractéristiques :</w:t>
            </w:r>
            <w:r w:rsidRPr="00052DCB">
              <w:rPr>
                <w:rFonts w:ascii="Century Gothic" w:hAnsi="Century Gothic"/>
                <w:sz w:val="22"/>
                <w:szCs w:val="20"/>
              </w:rPr>
              <w:br/>
              <w:t>• Machine à café semi-automatique à débit libre,2 groupes.</w:t>
            </w:r>
            <w:r w:rsidRPr="00052DCB">
              <w:rPr>
                <w:rFonts w:ascii="Century Gothic" w:hAnsi="Century Gothic"/>
                <w:sz w:val="22"/>
                <w:szCs w:val="20"/>
              </w:rPr>
              <w:br/>
              <w:t>• Pompe intégrée</w:t>
            </w:r>
            <w:r w:rsidRPr="00052DCB">
              <w:rPr>
                <w:rFonts w:ascii="Century Gothic" w:hAnsi="Century Gothic"/>
                <w:sz w:val="22"/>
                <w:szCs w:val="20"/>
              </w:rPr>
              <w:br/>
              <w:t>• chauffage électrique</w:t>
            </w:r>
            <w:r w:rsidRPr="00052DCB">
              <w:rPr>
                <w:rFonts w:ascii="Century Gothic" w:hAnsi="Century Gothic"/>
                <w:sz w:val="22"/>
                <w:szCs w:val="20"/>
              </w:rPr>
              <w:br/>
              <w:t>• Manomètre du contrôle pression de la chaudière et le contrôle de la pression de la pompe.</w:t>
            </w:r>
            <w:r w:rsidRPr="00052DCB">
              <w:rPr>
                <w:rFonts w:ascii="Century Gothic" w:hAnsi="Century Gothic"/>
                <w:sz w:val="22"/>
                <w:szCs w:val="20"/>
              </w:rPr>
              <w:br/>
              <w:t>• 1 sortie d'eau chaude  et 2 baguettes vapeur</w:t>
            </w:r>
            <w:r w:rsidRPr="00052DCB">
              <w:rPr>
                <w:rFonts w:ascii="Century Gothic" w:hAnsi="Century Gothic"/>
                <w:sz w:val="22"/>
                <w:szCs w:val="20"/>
              </w:rPr>
              <w:br/>
              <w:t xml:space="preserve">• Thermostat de sécurité </w:t>
            </w:r>
            <w:r w:rsidRPr="00052DCB">
              <w:rPr>
                <w:rFonts w:ascii="Century Gothic" w:hAnsi="Century Gothic"/>
                <w:sz w:val="22"/>
                <w:szCs w:val="20"/>
              </w:rPr>
              <w:br/>
              <w:t xml:space="preserve">• Remplissage automatique </w:t>
            </w:r>
            <w:r w:rsidRPr="00052DCB">
              <w:rPr>
                <w:rFonts w:ascii="Century Gothic" w:hAnsi="Century Gothic"/>
                <w:sz w:val="22"/>
                <w:szCs w:val="20"/>
              </w:rPr>
              <w:br/>
              <w:t>• Contrôle du dysfonctionnement</w:t>
            </w:r>
            <w:r w:rsidRPr="00052DCB">
              <w:rPr>
                <w:rFonts w:ascii="Century Gothic" w:hAnsi="Century Gothic"/>
                <w:sz w:val="22"/>
                <w:szCs w:val="20"/>
              </w:rPr>
              <w:br/>
              <w:t>• Carrosserie en acier inox</w:t>
            </w:r>
            <w:r w:rsidRPr="00052DCB">
              <w:rPr>
                <w:rFonts w:ascii="Century Gothic" w:hAnsi="Century Gothic"/>
                <w:sz w:val="22"/>
                <w:szCs w:val="20"/>
              </w:rPr>
              <w:br/>
              <w:t>• Dimensions (l x h x p) : 900x500x500mm minimum</w:t>
            </w:r>
            <w:r w:rsidRPr="00052DCB">
              <w:rPr>
                <w:rFonts w:ascii="Century Gothic" w:hAnsi="Century Gothic"/>
                <w:sz w:val="22"/>
                <w:szCs w:val="20"/>
              </w:rPr>
              <w:br/>
              <w:t>• Chaudière de : 14 litres +/-10%</w:t>
            </w:r>
            <w:r w:rsidRPr="00052DCB">
              <w:rPr>
                <w:rFonts w:ascii="Century Gothic" w:hAnsi="Century Gothic"/>
                <w:sz w:val="22"/>
                <w:szCs w:val="20"/>
              </w:rPr>
              <w:br/>
              <w:t xml:space="preserve">• Alimentation électrique : </w:t>
            </w:r>
            <w:r w:rsidRPr="00052DCB">
              <w:rPr>
                <w:rFonts w:ascii="Century Gothic" w:hAnsi="Century Gothic"/>
                <w:b/>
                <w:sz w:val="22"/>
                <w:szCs w:val="20"/>
              </w:rPr>
              <w:t>220V/50HZ</w:t>
            </w:r>
            <w:r w:rsidRPr="00052DCB">
              <w:rPr>
                <w:rFonts w:ascii="Century Gothic" w:hAnsi="Century Gothic"/>
                <w:sz w:val="22"/>
                <w:szCs w:val="20"/>
              </w:rPr>
              <w:br/>
              <w:t>• Puissance électrique : 2Kw minimum</w:t>
            </w:r>
            <w:r w:rsidRPr="00052DCB">
              <w:rPr>
                <w:rFonts w:ascii="Century Gothic" w:hAnsi="Century Gothic"/>
                <w:sz w:val="22"/>
                <w:szCs w:val="20"/>
              </w:rPr>
              <w:br/>
              <w:t>• Tube vapeur et tête vaporisant tout inox</w:t>
            </w:r>
          </w:p>
          <w:p w14:paraId="5DB0402E" w14:textId="77777777" w:rsidR="00CD4148" w:rsidRPr="00052DCB" w:rsidRDefault="00CD4148" w:rsidP="00CD4148">
            <w:pPr>
              <w:rPr>
                <w:rFonts w:ascii="Century Gothic" w:hAnsi="Century Gothic"/>
                <w:sz w:val="22"/>
                <w:szCs w:val="20"/>
              </w:rPr>
            </w:pPr>
            <w:r w:rsidRPr="00052DCB">
              <w:rPr>
                <w:rFonts w:ascii="Century Gothic" w:hAnsi="Century Gothic"/>
                <w:sz w:val="22"/>
                <w:szCs w:val="20"/>
              </w:rPr>
              <w:br/>
            </w:r>
            <w:r w:rsidRPr="00052DCB">
              <w:rPr>
                <w:rFonts w:ascii="Century Gothic" w:hAnsi="Century Gothic"/>
                <w:b/>
                <w:sz w:val="22"/>
                <w:szCs w:val="20"/>
              </w:rPr>
              <w:t>Accessoires :</w:t>
            </w:r>
            <w:r w:rsidRPr="00052DCB">
              <w:rPr>
                <w:rFonts w:ascii="Century Gothic" w:hAnsi="Century Gothic"/>
                <w:sz w:val="22"/>
                <w:szCs w:val="20"/>
              </w:rPr>
              <w:br/>
              <w:t>-1 porte-filtre + filtre 1 tasse</w:t>
            </w:r>
            <w:r w:rsidRPr="00052DCB">
              <w:rPr>
                <w:rFonts w:ascii="Century Gothic" w:hAnsi="Century Gothic"/>
                <w:sz w:val="22"/>
                <w:szCs w:val="20"/>
              </w:rPr>
              <w:br/>
              <w:t>-2 portes-filtre + filtres 2 tasses</w:t>
            </w:r>
            <w:r w:rsidRPr="00052DCB">
              <w:rPr>
                <w:rFonts w:ascii="Century Gothic" w:hAnsi="Century Gothic"/>
                <w:sz w:val="22"/>
                <w:szCs w:val="20"/>
              </w:rPr>
              <w:br/>
              <w:t>-1 tuyau de purge pour évacuation</w:t>
            </w:r>
            <w:r w:rsidRPr="00052DCB">
              <w:rPr>
                <w:rFonts w:ascii="Century Gothic" w:hAnsi="Century Gothic"/>
                <w:sz w:val="22"/>
                <w:szCs w:val="20"/>
              </w:rPr>
              <w:br/>
              <w:t xml:space="preserve">-1 tuyau de raccordement au réseau d'eau </w:t>
            </w:r>
            <w:r w:rsidRPr="00052DCB">
              <w:rPr>
                <w:rFonts w:ascii="Century Gothic" w:hAnsi="Century Gothic"/>
                <w:sz w:val="22"/>
                <w:szCs w:val="20"/>
              </w:rPr>
              <w:br/>
              <w:t>-1 filtre aveugle (filtre plein) bouchon en caoutchouc pour nettoyer votre machine à café</w:t>
            </w:r>
            <w:r w:rsidRPr="00052DCB">
              <w:rPr>
                <w:rFonts w:ascii="Century Gothic" w:hAnsi="Century Gothic"/>
                <w:sz w:val="22"/>
                <w:szCs w:val="20"/>
              </w:rPr>
              <w:br/>
              <w:t>-1Tasseur</w:t>
            </w:r>
            <w:r w:rsidRPr="00052DCB">
              <w:rPr>
                <w:rFonts w:ascii="Century Gothic" w:hAnsi="Century Gothic"/>
                <w:sz w:val="22"/>
                <w:szCs w:val="20"/>
              </w:rPr>
              <w:br/>
              <w:t>- mini-vannes d’isolement.</w:t>
            </w:r>
          </w:p>
          <w:p w14:paraId="4D9AFE79" w14:textId="77777777" w:rsidR="00CD4148" w:rsidRPr="00052DCB" w:rsidRDefault="00CD4148" w:rsidP="00CD4148">
            <w:pPr>
              <w:rPr>
                <w:rFonts w:ascii="Century Gothic" w:hAnsi="Century Gothic"/>
                <w:sz w:val="22"/>
                <w:szCs w:val="20"/>
              </w:rPr>
            </w:pPr>
            <w:r w:rsidRPr="00052DCB">
              <w:rPr>
                <w:rFonts w:ascii="Century Gothic" w:hAnsi="Century Gothic"/>
                <w:sz w:val="22"/>
                <w:szCs w:val="20"/>
              </w:rPr>
              <w:t>- Table Support munis de pieds réglables en hauteur.</w:t>
            </w:r>
          </w:p>
          <w:p w14:paraId="4E215906"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sz w:val="22"/>
                <w:szCs w:val="20"/>
              </w:rPr>
              <w:t>-Bac de vidange en inox.</w:t>
            </w:r>
            <w:r w:rsidRPr="00052DCB">
              <w:rPr>
                <w:rFonts w:ascii="Century Gothic" w:hAnsi="Century Gothic"/>
                <w:sz w:val="22"/>
                <w:szCs w:val="20"/>
              </w:rPr>
              <w:br/>
            </w:r>
            <w:r w:rsidRPr="00052DCB">
              <w:rPr>
                <w:rFonts w:ascii="Century Gothic" w:hAnsi="Century Gothic"/>
                <w:sz w:val="22"/>
                <w:szCs w:val="20"/>
              </w:rPr>
              <w:br/>
              <w:t>Manuel d'installation et d'entretien</w:t>
            </w:r>
          </w:p>
          <w:p w14:paraId="706118B0"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 xml:space="preserve">Appareil construit dans le respect des normes en vigueur (normes d’hygiène et de sécurité </w:t>
            </w:r>
            <w:r w:rsidRPr="00052DCB">
              <w:rPr>
                <w:rFonts w:ascii="Century Gothic" w:hAnsi="Century Gothic"/>
                <w:b/>
                <w:sz w:val="20"/>
                <w:szCs w:val="20"/>
              </w:rPr>
              <w:lastRenderedPageBreak/>
              <w:t>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7FD0C26"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21C80385" w14:textId="77777777" w:rsidR="00CD4148" w:rsidRPr="00052DCB" w:rsidRDefault="00CD4148" w:rsidP="00CD4148">
            <w:pPr>
              <w:tabs>
                <w:tab w:val="left" w:pos="284"/>
              </w:tabs>
              <w:suppressAutoHyphens/>
              <w:autoSpaceDN w:val="0"/>
              <w:textAlignment w:val="baseline"/>
              <w:rPr>
                <w:rFonts w:ascii="Century Gothic" w:hAnsi="Century Gothic"/>
                <w:b/>
                <w:sz w:val="22"/>
                <w:szCs w:val="22"/>
              </w:rPr>
            </w:pPr>
            <w:r w:rsidRPr="00052DCB">
              <w:rPr>
                <w:rFonts w:ascii="Century Gothic" w:hAnsi="Century Gothic"/>
                <w:sz w:val="22"/>
                <w:szCs w:val="20"/>
              </w:rPr>
              <w:br/>
            </w:r>
            <w:r w:rsidRPr="00052DCB">
              <w:rPr>
                <w:rFonts w:ascii="Century Gothic" w:hAnsi="Century Gothic"/>
                <w:sz w:val="22"/>
                <w:szCs w:val="20"/>
              </w:rPr>
              <w:br/>
              <w:t>Branchement, essais et mise en marche selon les règles de l’art.</w:t>
            </w:r>
            <w:r w:rsidRPr="00052DCB">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113BC682"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D3B1DC0"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r>
      <w:tr w:rsidR="00CD4148" w:rsidRPr="00052DCB" w14:paraId="568A641F" w14:textId="77777777" w:rsidTr="00CD4148">
        <w:trPr>
          <w:trHeight w:val="300"/>
        </w:trPr>
        <w:tc>
          <w:tcPr>
            <w:tcW w:w="856" w:type="dxa"/>
            <w:tcBorders>
              <w:top w:val="single" w:sz="4" w:space="0" w:color="auto"/>
              <w:left w:val="single" w:sz="4" w:space="0" w:color="auto"/>
              <w:bottom w:val="single" w:sz="4" w:space="0" w:color="auto"/>
              <w:right w:val="single" w:sz="4" w:space="0" w:color="auto"/>
            </w:tcBorders>
            <w:noWrap/>
            <w:vAlign w:val="center"/>
          </w:tcPr>
          <w:p w14:paraId="0394C4AD"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5</w:t>
            </w:r>
          </w:p>
        </w:tc>
        <w:tc>
          <w:tcPr>
            <w:tcW w:w="5376" w:type="dxa"/>
            <w:tcBorders>
              <w:top w:val="single" w:sz="4" w:space="0" w:color="auto"/>
              <w:left w:val="nil"/>
              <w:bottom w:val="single" w:sz="4" w:space="0" w:color="auto"/>
              <w:right w:val="single" w:sz="4" w:space="0" w:color="auto"/>
            </w:tcBorders>
            <w:vAlign w:val="center"/>
          </w:tcPr>
          <w:p w14:paraId="7D49CDF3"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BLENDER ELECTRIQUE</w:t>
            </w:r>
          </w:p>
          <w:p w14:paraId="136EF0D2"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219606A"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429477D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 1,2 litres minimum</w:t>
            </w:r>
          </w:p>
          <w:p w14:paraId="54C6F2F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Bol gradué 1,2 litres.</w:t>
            </w:r>
          </w:p>
          <w:p w14:paraId="6F6492F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220 V - 50 Hz</w:t>
            </w:r>
          </w:p>
          <w:p w14:paraId="00683E9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2 vitesses: 13000 tr/min et 16000 tr/min.</w:t>
            </w:r>
          </w:p>
          <w:p w14:paraId="3A360DB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Couteaux résistants en acier inoxydable.</w:t>
            </w:r>
          </w:p>
          <w:p w14:paraId="46B9A7D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Livrer avec: bol, couvercle, écrou, joint, moyeu porte-couteaux.</w:t>
            </w:r>
          </w:p>
          <w:p w14:paraId="5B6889F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protecteur thermique intégré au bobinage.</w:t>
            </w:r>
          </w:p>
          <w:p w14:paraId="5482B98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36144B3B"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4396F272"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10DFDB5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76EEE0A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452DB2D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p w14:paraId="60980869" w14:textId="77777777" w:rsidR="00CD4148" w:rsidRDefault="00CD4148" w:rsidP="00CD4148">
            <w:pPr>
              <w:shd w:val="clear" w:color="auto" w:fill="FFFFFF"/>
              <w:spacing w:line="501" w:lineRule="atLeast"/>
              <w:outlineLvl w:val="0"/>
              <w:rPr>
                <w:rFonts w:ascii="Century Gothic" w:hAnsi="Century Gothic"/>
                <w:b/>
                <w:sz w:val="22"/>
                <w:szCs w:val="22"/>
              </w:rPr>
            </w:pPr>
          </w:p>
          <w:p w14:paraId="053307A0" w14:textId="01DB9962" w:rsidR="00F352B4" w:rsidRPr="00052DCB" w:rsidRDefault="00F352B4"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1B841F8"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4C78D73"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2A51CD6D" w14:textId="77777777" w:rsidTr="00CD4148">
        <w:trPr>
          <w:trHeight w:val="280"/>
        </w:trPr>
        <w:tc>
          <w:tcPr>
            <w:tcW w:w="856" w:type="dxa"/>
            <w:tcBorders>
              <w:top w:val="single" w:sz="4" w:space="0" w:color="auto"/>
              <w:left w:val="single" w:sz="4" w:space="0" w:color="auto"/>
              <w:bottom w:val="single" w:sz="4" w:space="0" w:color="auto"/>
              <w:right w:val="single" w:sz="4" w:space="0" w:color="auto"/>
            </w:tcBorders>
            <w:noWrap/>
            <w:vAlign w:val="center"/>
          </w:tcPr>
          <w:p w14:paraId="162FCFF5"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6</w:t>
            </w:r>
          </w:p>
        </w:tc>
        <w:tc>
          <w:tcPr>
            <w:tcW w:w="5376" w:type="dxa"/>
            <w:tcBorders>
              <w:top w:val="single" w:sz="4" w:space="0" w:color="auto"/>
              <w:left w:val="nil"/>
              <w:bottom w:val="single" w:sz="4" w:space="0" w:color="auto"/>
              <w:right w:val="single" w:sz="4" w:space="0" w:color="auto"/>
            </w:tcBorders>
            <w:vAlign w:val="center"/>
          </w:tcPr>
          <w:p w14:paraId="4349A38D" w14:textId="77777777" w:rsidR="00CD4148" w:rsidRPr="00052DCB" w:rsidRDefault="00CD4148" w:rsidP="00CD4148">
            <w:pPr>
              <w:shd w:val="clear" w:color="auto" w:fill="FFFFFF"/>
              <w:outlineLvl w:val="0"/>
              <w:rPr>
                <w:rFonts w:ascii="Century Gothic" w:hAnsi="Century Gothic"/>
                <w:b/>
                <w:sz w:val="22"/>
                <w:szCs w:val="22"/>
              </w:rPr>
            </w:pPr>
            <w:r w:rsidRPr="00052DCB">
              <w:rPr>
                <w:rFonts w:ascii="Century Gothic" w:hAnsi="Century Gothic"/>
                <w:b/>
                <w:sz w:val="22"/>
                <w:szCs w:val="22"/>
              </w:rPr>
              <w:t>PRESSE AGRUME CUVE</w:t>
            </w:r>
          </w:p>
          <w:p w14:paraId="7B141EE0" w14:textId="77777777" w:rsidR="00CD4148" w:rsidRPr="00052DCB" w:rsidRDefault="00CD4148" w:rsidP="00CD4148">
            <w:pPr>
              <w:shd w:val="clear" w:color="auto" w:fill="FFFFFF"/>
              <w:outlineLvl w:val="0"/>
              <w:rPr>
                <w:rFonts w:ascii="Century Gothic" w:hAnsi="Century Gothic"/>
                <w:sz w:val="22"/>
                <w:szCs w:val="22"/>
              </w:rPr>
            </w:pPr>
            <w:r w:rsidRPr="00052DCB">
              <w:rPr>
                <w:rFonts w:ascii="Century Gothic" w:hAnsi="Century Gothic"/>
                <w:b/>
                <w:sz w:val="22"/>
                <w:szCs w:val="22"/>
              </w:rPr>
              <w:t>Marque :</w:t>
            </w:r>
            <w:r w:rsidRPr="00052DCB">
              <w:rPr>
                <w:rFonts w:ascii="Century Gothic" w:hAnsi="Century Gothic"/>
                <w:b/>
                <w:sz w:val="22"/>
                <w:szCs w:val="22"/>
              </w:rPr>
              <w:br/>
              <w:t>Référence :</w:t>
            </w:r>
            <w:r w:rsidRPr="00052DCB">
              <w:rPr>
                <w:rFonts w:ascii="Century Gothic" w:hAnsi="Century Gothic"/>
                <w:sz w:val="22"/>
                <w:szCs w:val="22"/>
              </w:rPr>
              <w:br/>
              <w:t xml:space="preserve">Construction Socle résistant en fonderie d'aluminium. </w:t>
            </w:r>
            <w:r w:rsidRPr="00052DCB">
              <w:rPr>
                <w:rFonts w:ascii="Century Gothic" w:hAnsi="Century Gothic"/>
                <w:sz w:val="22"/>
                <w:szCs w:val="22"/>
              </w:rPr>
              <w:br/>
              <w:t>Cuve amovible en polycarbonate alimentaire.</w:t>
            </w:r>
            <w:r w:rsidRPr="00052DCB">
              <w:rPr>
                <w:rFonts w:ascii="Century Gothic" w:hAnsi="Century Gothic"/>
                <w:sz w:val="22"/>
                <w:szCs w:val="22"/>
              </w:rPr>
              <w:br/>
              <w:t>Livré avec 3 ogives amovibles pour les différentes type de produit.</w:t>
            </w:r>
            <w:r w:rsidRPr="00052DCB">
              <w:rPr>
                <w:rFonts w:ascii="Century Gothic" w:hAnsi="Century Gothic"/>
                <w:sz w:val="22"/>
                <w:szCs w:val="22"/>
              </w:rPr>
              <w:br/>
              <w:t>Grille filtre à pépins amovible.</w:t>
            </w:r>
            <w:r w:rsidRPr="00052DCB">
              <w:rPr>
                <w:rFonts w:ascii="Century Gothic" w:hAnsi="Century Gothic"/>
                <w:sz w:val="22"/>
                <w:szCs w:val="22"/>
              </w:rPr>
              <w:br/>
              <w:t xml:space="preserve">moteur asynchrone robuste et silencieux. </w:t>
            </w:r>
            <w:r w:rsidRPr="00052DCB">
              <w:rPr>
                <w:rFonts w:ascii="Century Gothic" w:hAnsi="Century Gothic"/>
                <w:sz w:val="22"/>
                <w:szCs w:val="22"/>
              </w:rPr>
              <w:br/>
              <w:t>Vitesse entre : 1200 Tr/MN a 1500 Tr/MN</w:t>
            </w:r>
            <w:r w:rsidRPr="00052DCB">
              <w:rPr>
                <w:rFonts w:ascii="Century Gothic" w:hAnsi="Century Gothic"/>
                <w:sz w:val="22"/>
                <w:szCs w:val="22"/>
              </w:rPr>
              <w:br/>
              <w:t>Puissance : 125 Watts minimum</w:t>
            </w:r>
            <w:r w:rsidRPr="00052DCB">
              <w:rPr>
                <w:rFonts w:ascii="Century Gothic" w:hAnsi="Century Gothic"/>
                <w:sz w:val="22"/>
                <w:szCs w:val="22"/>
              </w:rPr>
              <w:br/>
              <w:t>Alimentation 220 V/50 Hz</w:t>
            </w:r>
            <w:r w:rsidRPr="00052DCB">
              <w:rPr>
                <w:rFonts w:ascii="Century Gothic" w:hAnsi="Century Gothic"/>
                <w:sz w:val="22"/>
                <w:szCs w:val="22"/>
              </w:rPr>
              <w:br/>
              <w:t>Capacité 28l/h minimum.</w:t>
            </w:r>
          </w:p>
          <w:p w14:paraId="4DF18297" w14:textId="77777777" w:rsidR="00CD4148" w:rsidRPr="00052DCB" w:rsidRDefault="00CD4148" w:rsidP="00CD4148">
            <w:pPr>
              <w:shd w:val="clear" w:color="auto" w:fill="FFFFFF"/>
              <w:outlineLvl w:val="0"/>
              <w:rPr>
                <w:rFonts w:ascii="Century Gothic" w:hAnsi="Century Gothic"/>
                <w:sz w:val="22"/>
                <w:szCs w:val="22"/>
              </w:rPr>
            </w:pPr>
          </w:p>
          <w:p w14:paraId="452BC794"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3B9441BF"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41AB131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5B07C62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544A730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p w14:paraId="472AD237" w14:textId="77777777" w:rsidR="00CD4148" w:rsidRPr="00052DCB" w:rsidRDefault="00CD4148" w:rsidP="00CD4148">
            <w:pPr>
              <w:shd w:val="clear" w:color="auto" w:fill="FFFFFF"/>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0CF748D" w14:textId="77777777" w:rsidR="00CD4148" w:rsidRPr="00052DCB" w:rsidRDefault="00CD4148" w:rsidP="00CD4148">
            <w:pPr>
              <w:shd w:val="clear" w:color="auto" w:fill="FFFFFF"/>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1B726A1" w14:textId="77777777" w:rsidR="00CD4148" w:rsidRPr="00052DCB" w:rsidRDefault="00CD4148" w:rsidP="00CD4148">
            <w:pPr>
              <w:shd w:val="clear" w:color="auto" w:fill="FFFFFF"/>
              <w:outlineLvl w:val="0"/>
              <w:rPr>
                <w:rFonts w:ascii="Century Gothic" w:hAnsi="Century Gothic"/>
                <w:b/>
                <w:sz w:val="22"/>
                <w:szCs w:val="22"/>
              </w:rPr>
            </w:pPr>
          </w:p>
        </w:tc>
      </w:tr>
      <w:tr w:rsidR="00CD4148" w:rsidRPr="00052DCB" w14:paraId="24B75BA4" w14:textId="77777777" w:rsidTr="00CD4148">
        <w:trPr>
          <w:trHeight w:val="221"/>
        </w:trPr>
        <w:tc>
          <w:tcPr>
            <w:tcW w:w="856" w:type="dxa"/>
            <w:tcBorders>
              <w:top w:val="single" w:sz="4" w:space="0" w:color="auto"/>
              <w:left w:val="single" w:sz="4" w:space="0" w:color="auto"/>
              <w:bottom w:val="single" w:sz="4" w:space="0" w:color="auto"/>
              <w:right w:val="single" w:sz="4" w:space="0" w:color="auto"/>
            </w:tcBorders>
            <w:noWrap/>
            <w:vAlign w:val="center"/>
          </w:tcPr>
          <w:p w14:paraId="1F428765"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376" w:type="dxa"/>
            <w:tcBorders>
              <w:top w:val="single" w:sz="4" w:space="0" w:color="auto"/>
              <w:left w:val="nil"/>
              <w:bottom w:val="single" w:sz="4" w:space="0" w:color="auto"/>
              <w:right w:val="single" w:sz="4" w:space="0" w:color="auto"/>
            </w:tcBorders>
            <w:vAlign w:val="center"/>
          </w:tcPr>
          <w:p w14:paraId="5650FB64"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MOULIN A CAFE</w:t>
            </w:r>
          </w:p>
          <w:p w14:paraId="7BC91307"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6BEBDC5E"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5271E07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Contenance de la trémie : 02 Kg +/-10%, </w:t>
            </w:r>
          </w:p>
          <w:p w14:paraId="75BDC2E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 300 W minimum</w:t>
            </w:r>
          </w:p>
          <w:p w14:paraId="0BEAC0D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Corps en fonderie d’aluminium</w:t>
            </w:r>
          </w:p>
          <w:p w14:paraId="47F465B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Moulin silencieux </w:t>
            </w:r>
          </w:p>
          <w:p w14:paraId="05F03D5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Réglage facile de la dose, entre 5g et 10g, par un simple ajustement de la molette.</w:t>
            </w:r>
          </w:p>
          <w:p w14:paraId="6C6DC3C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Doseur : à remplissage automatique</w:t>
            </w:r>
          </w:p>
          <w:p w14:paraId="49FC008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Protection contre la surchauffe</w:t>
            </w:r>
          </w:p>
          <w:p w14:paraId="63AD427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Monophasé : 220-240 V-50/60 Hz-360 W </w:t>
            </w:r>
          </w:p>
          <w:p w14:paraId="08DAA52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46FE49D8"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r>
            <w:r w:rsidRPr="00052DCB">
              <w:rPr>
                <w:rFonts w:ascii="Century Gothic" w:hAnsi="Century Gothic"/>
                <w:b/>
                <w:sz w:val="20"/>
                <w:szCs w:val="20"/>
              </w:rPr>
              <w:lastRenderedPageBreak/>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2463AF4C"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1F48C98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46692959"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B64103A"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8CF5331"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r>
      <w:tr w:rsidR="00CD4148" w:rsidRPr="00052DCB" w14:paraId="4C364980" w14:textId="77777777" w:rsidTr="00CD4148">
        <w:trPr>
          <w:trHeight w:val="270"/>
        </w:trPr>
        <w:tc>
          <w:tcPr>
            <w:tcW w:w="856" w:type="dxa"/>
            <w:tcBorders>
              <w:top w:val="single" w:sz="4" w:space="0" w:color="auto"/>
              <w:left w:val="single" w:sz="4" w:space="0" w:color="auto"/>
              <w:bottom w:val="single" w:sz="4" w:space="0" w:color="auto"/>
              <w:right w:val="single" w:sz="4" w:space="0" w:color="auto"/>
            </w:tcBorders>
            <w:noWrap/>
            <w:vAlign w:val="center"/>
          </w:tcPr>
          <w:p w14:paraId="29435814"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376" w:type="dxa"/>
            <w:tcBorders>
              <w:top w:val="single" w:sz="4" w:space="0" w:color="auto"/>
              <w:left w:val="nil"/>
              <w:bottom w:val="single" w:sz="4" w:space="0" w:color="auto"/>
              <w:right w:val="single" w:sz="4" w:space="0" w:color="auto"/>
            </w:tcBorders>
            <w:vAlign w:val="center"/>
          </w:tcPr>
          <w:p w14:paraId="1796C545"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COMBINE CUTTER COUPE LEGUMES A 5 DISQUES,</w:t>
            </w:r>
          </w:p>
          <w:p w14:paraId="0E1A9EEB"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E4F4F5A"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33A3E91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Coupe légumes avec cutter </w:t>
            </w:r>
          </w:p>
          <w:p w14:paraId="3231F67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construction en acier inoxydable 304</w:t>
            </w:r>
          </w:p>
          <w:p w14:paraId="41C813C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bloc moteur en acier inoxydable</w:t>
            </w:r>
          </w:p>
          <w:p w14:paraId="33ABCB7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tête en aluminium universelle.</w:t>
            </w:r>
          </w:p>
          <w:p w14:paraId="60A9EFC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Cuve en inox avec couvercle en polycarbonate.</w:t>
            </w:r>
          </w:p>
          <w:p w14:paraId="72603A5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Cutter :</w:t>
            </w:r>
          </w:p>
          <w:p w14:paraId="70AB43B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 5 litres minimum</w:t>
            </w:r>
          </w:p>
          <w:p w14:paraId="7552C0F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Variateur de vitesse. </w:t>
            </w:r>
          </w:p>
          <w:p w14:paraId="02C0AD3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Système d'inclinaison amélioré.</w:t>
            </w:r>
          </w:p>
          <w:p w14:paraId="34C15AAA" w14:textId="77777777" w:rsidR="00CD4148" w:rsidRPr="00052DCB" w:rsidRDefault="00CD4148" w:rsidP="00CD4148">
            <w:pPr>
              <w:shd w:val="clear" w:color="auto" w:fill="FFFFFF"/>
              <w:rPr>
                <w:rFonts w:ascii="Century Gothic" w:hAnsi="Century Gothic"/>
                <w:sz w:val="22"/>
                <w:szCs w:val="22"/>
              </w:rPr>
            </w:pPr>
            <w:r w:rsidRPr="00052DCB">
              <w:rPr>
                <w:rFonts w:ascii="Century Gothic" w:hAnsi="Century Gothic"/>
                <w:sz w:val="22"/>
                <w:szCs w:val="22"/>
              </w:rPr>
              <w:t>Tableau de commande électronique étanche.</w:t>
            </w:r>
          </w:p>
          <w:p w14:paraId="78BFFD2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Production: 100 Kg à 450 Kg/heurs +/-10%</w:t>
            </w:r>
          </w:p>
          <w:p w14:paraId="785ED5D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Alimentation : 220 V - 50 Hz </w:t>
            </w:r>
          </w:p>
          <w:p w14:paraId="693FA1A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totale: 1400 W minimum</w:t>
            </w:r>
          </w:p>
          <w:p w14:paraId="4929752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Sécurité magnétique pour le bol et thermique pour le moteur.</w:t>
            </w:r>
          </w:p>
          <w:p w14:paraId="56816D0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Coupe légume avec cuve en acier inoxydable</w:t>
            </w:r>
          </w:p>
          <w:p w14:paraId="3E40A76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Fonctionnement silencieux</w:t>
            </w:r>
          </w:p>
          <w:p w14:paraId="51629F3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les lames ci-après en inox qualité alimentaire :</w:t>
            </w:r>
          </w:p>
          <w:p w14:paraId="4F82CC6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1 éminceur 3 mm</w:t>
            </w:r>
          </w:p>
          <w:p w14:paraId="67E994CA"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1 trancheur 8 mm</w:t>
            </w:r>
          </w:p>
          <w:p w14:paraId="06FDFAC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1 bâtonnet 4*4</w:t>
            </w:r>
          </w:p>
          <w:p w14:paraId="58896AC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1 râpe 3 mm </w:t>
            </w:r>
          </w:p>
          <w:p w14:paraId="2AD1EB4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1 cube 10 mm</w:t>
            </w:r>
          </w:p>
          <w:p w14:paraId="523C936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Accessoires : rotor avec couteaux lisses, rotor avec couteaux perforés, Racleur,Kit de disques de base.</w:t>
            </w:r>
          </w:p>
          <w:p w14:paraId="78EEE91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0"/>
              </w:rPr>
              <w:t>Manuel d'installation et d'entretien</w:t>
            </w:r>
          </w:p>
          <w:p w14:paraId="00713D67"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 xml:space="preserve">Produit évalué par un organisme de certification, </w:t>
            </w:r>
            <w:r w:rsidRPr="00052DCB">
              <w:rPr>
                <w:rFonts w:ascii="Century Gothic" w:hAnsi="Century Gothic"/>
                <w:b/>
                <w:sz w:val="20"/>
                <w:szCs w:val="20"/>
              </w:rPr>
              <w:lastRenderedPageBreak/>
              <w:t>garantissant ainsi sa conformité avec les réglementations pertinentes.</w:t>
            </w:r>
            <w:r w:rsidRPr="00052DCB">
              <w:rPr>
                <w:rFonts w:ascii="Century Gothic" w:hAnsi="Century Gothic"/>
                <w:b/>
                <w:sz w:val="20"/>
                <w:szCs w:val="20"/>
              </w:rPr>
              <w:br/>
              <w:t>Norme NSF international ou équivalent.</w:t>
            </w:r>
          </w:p>
          <w:p w14:paraId="134D3951"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149C81F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5331AB4A"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338528F0"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16804253"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17D3A66"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3268FB35" w14:textId="77777777" w:rsidTr="00CD4148">
        <w:trPr>
          <w:trHeight w:val="250"/>
        </w:trPr>
        <w:tc>
          <w:tcPr>
            <w:tcW w:w="856" w:type="dxa"/>
            <w:tcBorders>
              <w:top w:val="single" w:sz="4" w:space="0" w:color="auto"/>
              <w:left w:val="single" w:sz="4" w:space="0" w:color="auto"/>
              <w:bottom w:val="single" w:sz="4" w:space="0" w:color="auto"/>
              <w:right w:val="single" w:sz="4" w:space="0" w:color="auto"/>
            </w:tcBorders>
            <w:noWrap/>
            <w:vAlign w:val="center"/>
          </w:tcPr>
          <w:p w14:paraId="59AE834C"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376" w:type="dxa"/>
            <w:tcBorders>
              <w:top w:val="single" w:sz="4" w:space="0" w:color="auto"/>
              <w:left w:val="nil"/>
              <w:bottom w:val="single" w:sz="4" w:space="0" w:color="auto"/>
              <w:right w:val="single" w:sz="4" w:space="0" w:color="auto"/>
            </w:tcBorders>
            <w:vAlign w:val="center"/>
          </w:tcPr>
          <w:p w14:paraId="16EFE59C"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FOUR MICRO-ONDES MECANIQUE</w:t>
            </w:r>
          </w:p>
          <w:p w14:paraId="0C4853D6"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4DC4FB21"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18E2F84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Chambre construit en Acier inoxydable 304.</w:t>
            </w:r>
          </w:p>
          <w:p w14:paraId="565BAD1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équipé de :</w:t>
            </w:r>
          </w:p>
          <w:p w14:paraId="160BF10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6 niveaux de puissance  en minimum</w:t>
            </w:r>
          </w:p>
          <w:p w14:paraId="632B1AD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Diamètre plateau 24 cm minimum</w:t>
            </w:r>
          </w:p>
          <w:p w14:paraId="07B1C73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20 l minimum.</w:t>
            </w:r>
          </w:p>
          <w:p w14:paraId="4A34F87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restituée 900 W minimum</w:t>
            </w:r>
          </w:p>
          <w:p w14:paraId="6D2C41B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230 V | 50 Hz </w:t>
            </w:r>
          </w:p>
          <w:p w14:paraId="55E1356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menutrie jusqu'à : 30 minute(s)</w:t>
            </w:r>
          </w:p>
          <w:p w14:paraId="3BCADEC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Éclairage intérieure</w:t>
            </w:r>
          </w:p>
          <w:p w14:paraId="70D145C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Nombre de Magnétron : 1 en minimum</w:t>
            </w:r>
          </w:p>
          <w:p w14:paraId="276E695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Programmateur mécanique</w:t>
            </w:r>
          </w:p>
          <w:p w14:paraId="51CCE3A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Assiette de cuisson.</w:t>
            </w:r>
          </w:p>
          <w:p w14:paraId="3C4794AE"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211FA477"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5F5271F"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 xml:space="preserve">Le produit proposé doit être accompagné d'une fiche technique descriptive comportant toutes les informations techniques nécessaires </w:t>
            </w:r>
          </w:p>
          <w:p w14:paraId="38EAAB7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1DC036C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57ECED24" w14:textId="77777777" w:rsidR="00CD4148"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7202BF51" w14:textId="7634855B" w:rsidR="00F352B4" w:rsidRPr="00052DCB" w:rsidRDefault="00F352B4"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E7281C1"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9E8C8B8"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3E5D209F" w14:textId="77777777" w:rsidTr="00CD4148">
        <w:trPr>
          <w:trHeight w:val="241"/>
        </w:trPr>
        <w:tc>
          <w:tcPr>
            <w:tcW w:w="856" w:type="dxa"/>
            <w:tcBorders>
              <w:top w:val="single" w:sz="4" w:space="0" w:color="auto"/>
              <w:left w:val="single" w:sz="4" w:space="0" w:color="auto"/>
              <w:bottom w:val="single" w:sz="4" w:space="0" w:color="auto"/>
              <w:right w:val="single" w:sz="4" w:space="0" w:color="auto"/>
            </w:tcBorders>
            <w:noWrap/>
            <w:vAlign w:val="center"/>
          </w:tcPr>
          <w:p w14:paraId="0079FB39"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376" w:type="dxa"/>
            <w:tcBorders>
              <w:top w:val="single" w:sz="4" w:space="0" w:color="auto"/>
              <w:left w:val="nil"/>
              <w:bottom w:val="single" w:sz="4" w:space="0" w:color="auto"/>
              <w:right w:val="single" w:sz="4" w:space="0" w:color="auto"/>
            </w:tcBorders>
            <w:vAlign w:val="center"/>
          </w:tcPr>
          <w:p w14:paraId="62A75A73"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SCIE ELECTRIQUE DE BOUCHER</w:t>
            </w:r>
          </w:p>
          <w:p w14:paraId="4945D614"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7329C94"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0BAD8F0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Scie de construction en acier inoxydable 18/10.</w:t>
            </w:r>
          </w:p>
          <w:p w14:paraId="1C55521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Système tendeur de lame de procédure automatique.</w:t>
            </w:r>
          </w:p>
          <w:p w14:paraId="103B25E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Démontage des racleurs sans outils </w:t>
            </w:r>
          </w:p>
          <w:p w14:paraId="482AF2A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Moteur de 750W minimum, </w:t>
            </w:r>
          </w:p>
          <w:p w14:paraId="32ACC12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Longueur du lame 1800 +/-10%</w:t>
            </w:r>
          </w:p>
          <w:p w14:paraId="287B852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Hauteur de coupe utilisable: 225 +/-10%</w:t>
            </w:r>
          </w:p>
          <w:p w14:paraId="25B0370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Largeur de la coupe :  200 minimum</w:t>
            </w:r>
          </w:p>
          <w:p w14:paraId="743B1BA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 220 V – 50 Hz</w:t>
            </w:r>
          </w:p>
          <w:p w14:paraId="1AA07391"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187E4770"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3F874B49"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446000D1"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320C2ED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186DAA9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42359348"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1C600EBF"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C2263D8"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29F93F9D" w14:textId="77777777" w:rsidTr="00CD4148">
        <w:trPr>
          <w:trHeight w:val="250"/>
        </w:trPr>
        <w:tc>
          <w:tcPr>
            <w:tcW w:w="856" w:type="dxa"/>
            <w:tcBorders>
              <w:top w:val="single" w:sz="4" w:space="0" w:color="auto"/>
              <w:left w:val="single" w:sz="4" w:space="0" w:color="auto"/>
              <w:bottom w:val="single" w:sz="4" w:space="0" w:color="auto"/>
              <w:right w:val="single" w:sz="4" w:space="0" w:color="auto"/>
            </w:tcBorders>
            <w:noWrap/>
            <w:vAlign w:val="center"/>
          </w:tcPr>
          <w:p w14:paraId="15B954B9"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376" w:type="dxa"/>
            <w:tcBorders>
              <w:top w:val="single" w:sz="4" w:space="0" w:color="auto"/>
              <w:left w:val="nil"/>
              <w:bottom w:val="single" w:sz="4" w:space="0" w:color="auto"/>
              <w:right w:val="single" w:sz="4" w:space="0" w:color="auto"/>
            </w:tcBorders>
            <w:vAlign w:val="center"/>
          </w:tcPr>
          <w:p w14:paraId="01F3F256"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POUBELLE 120 LITRES</w:t>
            </w:r>
          </w:p>
          <w:p w14:paraId="06A47868"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À couvercle</w:t>
            </w:r>
          </w:p>
          <w:p w14:paraId="6EABD2D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La couleur selon le choix du maitre d'ouvrage</w:t>
            </w:r>
          </w:p>
          <w:p w14:paraId="50C5A279"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capacités 120 litres +/-10%</w:t>
            </w:r>
          </w:p>
          <w:p w14:paraId="48F6D50C"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roulettes </w:t>
            </w:r>
          </w:p>
          <w:p w14:paraId="4058061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Les roulettes sont largement dimensionnées pour permettre le transport de charges lourdes haute densité antichocs,</w:t>
            </w:r>
          </w:p>
          <w:p w14:paraId="0BEDE32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Résistant aux UV</w:t>
            </w:r>
          </w:p>
          <w:p w14:paraId="402FA68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Résistant aux variations de température.</w:t>
            </w:r>
          </w:p>
          <w:p w14:paraId="7F15848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Roues à bandage caoutchouc.</w:t>
            </w:r>
          </w:p>
          <w:p w14:paraId="778B15CC"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sz w:val="22"/>
                <w:szCs w:val="22"/>
              </w:rPr>
              <w:t>Conforme aux normes de sécurité en vigueur.</w:t>
            </w:r>
          </w:p>
        </w:tc>
        <w:tc>
          <w:tcPr>
            <w:tcW w:w="1701" w:type="dxa"/>
            <w:tcBorders>
              <w:top w:val="single" w:sz="4" w:space="0" w:color="auto"/>
              <w:left w:val="nil"/>
              <w:bottom w:val="single" w:sz="4" w:space="0" w:color="auto"/>
              <w:right w:val="single" w:sz="4" w:space="0" w:color="auto"/>
            </w:tcBorders>
          </w:tcPr>
          <w:p w14:paraId="2DD027A0"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58CE9FC"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r>
      <w:tr w:rsidR="00CD4148" w:rsidRPr="00052DCB" w14:paraId="5E851DD4" w14:textId="77777777" w:rsidTr="00CD4148">
        <w:trPr>
          <w:trHeight w:val="211"/>
        </w:trPr>
        <w:tc>
          <w:tcPr>
            <w:tcW w:w="856" w:type="dxa"/>
            <w:tcBorders>
              <w:top w:val="single" w:sz="4" w:space="0" w:color="auto"/>
              <w:left w:val="single" w:sz="4" w:space="0" w:color="auto"/>
              <w:bottom w:val="single" w:sz="4" w:space="0" w:color="auto"/>
              <w:right w:val="single" w:sz="4" w:space="0" w:color="auto"/>
            </w:tcBorders>
            <w:noWrap/>
            <w:vAlign w:val="center"/>
          </w:tcPr>
          <w:p w14:paraId="5A0A466C"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376" w:type="dxa"/>
            <w:tcBorders>
              <w:top w:val="single" w:sz="4" w:space="0" w:color="auto"/>
              <w:left w:val="nil"/>
              <w:bottom w:val="single" w:sz="4" w:space="0" w:color="auto"/>
              <w:right w:val="single" w:sz="4" w:space="0" w:color="auto"/>
            </w:tcBorders>
            <w:vAlign w:val="center"/>
          </w:tcPr>
          <w:p w14:paraId="573C75A6" w14:textId="77777777" w:rsidR="00CD4148" w:rsidRPr="003F24E9" w:rsidRDefault="00CD4148" w:rsidP="00CD4148">
            <w:pPr>
              <w:pStyle w:val="Titre10"/>
              <w:jc w:val="both"/>
              <w:rPr>
                <w:rFonts w:ascii="Century Gothic" w:hAnsi="Century Gothic"/>
                <w:snapToGrid/>
                <w:sz w:val="22"/>
                <w:szCs w:val="22"/>
              </w:rPr>
            </w:pPr>
            <w:r w:rsidRPr="003F24E9">
              <w:rPr>
                <w:rFonts w:ascii="Century Gothic" w:hAnsi="Century Gothic"/>
                <w:snapToGrid/>
                <w:sz w:val="22"/>
                <w:szCs w:val="22"/>
              </w:rPr>
              <w:t>CHAUFFE PLATS ELECTRIQUES 10 PLAQUES :</w:t>
            </w:r>
          </w:p>
          <w:p w14:paraId="457A4808" w14:textId="77777777" w:rsidR="00CD4148" w:rsidRPr="003F24E9" w:rsidRDefault="00CD4148" w:rsidP="00CD414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Marque</w:t>
            </w:r>
          </w:p>
          <w:p w14:paraId="7F2A35DE" w14:textId="77777777" w:rsidR="00CD4148" w:rsidRPr="003F24E9" w:rsidRDefault="00CD4148" w:rsidP="00CD4148">
            <w:pPr>
              <w:shd w:val="clear" w:color="auto" w:fill="FFFFFF"/>
              <w:jc w:val="both"/>
              <w:textAlignment w:val="baseline"/>
              <w:outlineLvl w:val="0"/>
              <w:rPr>
                <w:rFonts w:ascii="Calibri" w:hAnsi="Calibri" w:cs="Calibri"/>
                <w:b/>
                <w:bCs/>
                <w:sz w:val="22"/>
                <w:szCs w:val="22"/>
              </w:rPr>
            </w:pPr>
            <w:r w:rsidRPr="003F24E9">
              <w:rPr>
                <w:rFonts w:ascii="Calibri" w:hAnsi="Calibri" w:cs="Calibri"/>
                <w:b/>
                <w:bCs/>
                <w:sz w:val="22"/>
                <w:szCs w:val="22"/>
              </w:rPr>
              <w:t>Référence</w:t>
            </w:r>
          </w:p>
          <w:p w14:paraId="1161731F"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Puissance : 1.3 Kw minimum</w:t>
            </w:r>
          </w:p>
          <w:p w14:paraId="628A2E46"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lastRenderedPageBreak/>
              <w:t>Réalisation : Châssis en acier inox</w:t>
            </w:r>
          </w:p>
          <w:p w14:paraId="6A1E0E3E"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Environ 15 min. de préchauffage pour 45 min de maintien en température</w:t>
            </w:r>
          </w:p>
          <w:p w14:paraId="1E15400F"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Surface utile par plaque : 270 x 150 mm (LxP)</w:t>
            </w:r>
          </w:p>
          <w:p w14:paraId="304749A1"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Chauffage par résistances blindées en acier inox traités incolore</w:t>
            </w:r>
          </w:p>
          <w:p w14:paraId="39E07896"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Dimensions : 400X215X475 MM minimum</w:t>
            </w:r>
          </w:p>
          <w:p w14:paraId="737ED6D3"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Poids : 23 Kg minimum</w:t>
            </w:r>
          </w:p>
          <w:p w14:paraId="64044FAA" w14:textId="77777777" w:rsidR="00CD4148" w:rsidRPr="003F24E9" w:rsidRDefault="00CD4148" w:rsidP="00CD4148">
            <w:pPr>
              <w:spacing w:line="259" w:lineRule="auto"/>
              <w:jc w:val="both"/>
              <w:rPr>
                <w:rFonts w:ascii="Century Gothic" w:hAnsi="Century Gothic"/>
                <w:sz w:val="22"/>
                <w:szCs w:val="22"/>
              </w:rPr>
            </w:pPr>
            <w:r w:rsidRPr="003F24E9">
              <w:rPr>
                <w:rFonts w:ascii="Century Gothic" w:hAnsi="Century Gothic"/>
                <w:sz w:val="22"/>
                <w:szCs w:val="22"/>
              </w:rPr>
              <w:t>Volts : 220 – 240 V</w:t>
            </w:r>
          </w:p>
          <w:p w14:paraId="14712612" w14:textId="77777777" w:rsidR="00CD4148" w:rsidRPr="003F24E9" w:rsidRDefault="00CD4148" w:rsidP="00CD4148">
            <w:pPr>
              <w:jc w:val="both"/>
              <w:rPr>
                <w:rFonts w:ascii="Century Gothic" w:hAnsi="Century Gothic"/>
                <w:sz w:val="22"/>
                <w:szCs w:val="22"/>
              </w:rPr>
            </w:pPr>
            <w:r w:rsidRPr="003F24E9">
              <w:rPr>
                <w:rFonts w:ascii="Century Gothic" w:hAnsi="Century Gothic"/>
                <w:sz w:val="22"/>
                <w:szCs w:val="22"/>
              </w:rPr>
              <w:t xml:space="preserve">Le chauffe-plat permet de maintenir à température des plats préparés (paëlla, choucroute, plats en sauce etc.)  Servis chauds à table. </w:t>
            </w:r>
          </w:p>
          <w:p w14:paraId="53CE36F0" w14:textId="77777777" w:rsidR="00CD4148" w:rsidRPr="003F24E9" w:rsidRDefault="00CD4148" w:rsidP="00CD4148">
            <w:pPr>
              <w:jc w:val="both"/>
              <w:rPr>
                <w:rFonts w:ascii="Century Gothic" w:hAnsi="Century Gothic"/>
                <w:sz w:val="22"/>
                <w:szCs w:val="22"/>
              </w:rPr>
            </w:pPr>
            <w:r w:rsidRPr="003F24E9">
              <w:rPr>
                <w:rFonts w:ascii="Century Gothic" w:hAnsi="Century Gothic"/>
                <w:sz w:val="22"/>
                <w:szCs w:val="22"/>
              </w:rPr>
              <w:t>Grâce à leur haute teneur en alliage spécial, les plaques de ce chauffe-plats ont une capacité d’accumulation optimale et conservent individuellement la chaleur des plats.</w:t>
            </w:r>
          </w:p>
          <w:p w14:paraId="291E6A15" w14:textId="77777777" w:rsidR="00CD4148" w:rsidRPr="003F24E9" w:rsidRDefault="00CD4148" w:rsidP="00CD4148">
            <w:pPr>
              <w:jc w:val="both"/>
              <w:rPr>
                <w:rFonts w:ascii="Century Gothic" w:hAnsi="Century Gothic"/>
                <w:sz w:val="22"/>
                <w:szCs w:val="22"/>
              </w:rPr>
            </w:pPr>
            <w:r w:rsidRPr="003F24E9">
              <w:rPr>
                <w:rFonts w:ascii="Century Gothic" w:hAnsi="Century Gothic"/>
                <w:sz w:val="22"/>
                <w:szCs w:val="22"/>
              </w:rPr>
              <w:t>Le modèle doit être équipé de 10 plaques chauffantes d’une surface utile de 270 x 150 mm chacune.</w:t>
            </w:r>
          </w:p>
          <w:p w14:paraId="0ED879C1" w14:textId="77777777" w:rsidR="00CD4148" w:rsidRPr="003F24E9" w:rsidRDefault="00CD4148" w:rsidP="00CD4148">
            <w:pPr>
              <w:jc w:val="both"/>
              <w:rPr>
                <w:rFonts w:ascii="Century Gothic" w:hAnsi="Century Gothic"/>
                <w:sz w:val="22"/>
                <w:szCs w:val="22"/>
              </w:rPr>
            </w:pPr>
            <w:r w:rsidRPr="003F24E9">
              <w:rPr>
                <w:rFonts w:ascii="Century Gothic" w:hAnsi="Century Gothic"/>
                <w:sz w:val="22"/>
                <w:szCs w:val="22"/>
              </w:rPr>
              <w:t>Equipement : thermostat de régulation, voyant de contrôle, poignées thermo-protectrices</w:t>
            </w:r>
          </w:p>
          <w:p w14:paraId="21C39797" w14:textId="77777777" w:rsidR="00CD4148" w:rsidRPr="003F24E9" w:rsidRDefault="00CD4148" w:rsidP="00CD414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679B315A" w14:textId="77777777" w:rsidR="00CD4148" w:rsidRPr="003F24E9" w:rsidRDefault="00CD4148" w:rsidP="00CD414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47C13E0F" w14:textId="77777777" w:rsidR="00CD4148" w:rsidRPr="003F24E9" w:rsidRDefault="00CD4148" w:rsidP="00CD414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5B76A2A9" w14:textId="77777777" w:rsidR="00CD4148" w:rsidRPr="003F24E9" w:rsidRDefault="00CD4148" w:rsidP="00CD4148">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714B05BB" w14:textId="77777777" w:rsidR="00CD4148" w:rsidRDefault="00CD4148" w:rsidP="00CD4148">
            <w:pPr>
              <w:tabs>
                <w:tab w:val="left" w:pos="284"/>
              </w:tabs>
              <w:suppressAutoHyphens/>
              <w:autoSpaceDN w:val="0"/>
              <w:jc w:val="both"/>
              <w:textAlignment w:val="baseline"/>
              <w:rPr>
                <w:rFonts w:ascii="Century Gothic" w:hAnsi="Century Gothic"/>
                <w:b/>
                <w:sz w:val="22"/>
                <w:szCs w:val="22"/>
              </w:rPr>
            </w:pPr>
          </w:p>
          <w:p w14:paraId="6627DD0E" w14:textId="77777777" w:rsidR="00CD4148" w:rsidRDefault="00CD4148" w:rsidP="00CD4148">
            <w:pPr>
              <w:tabs>
                <w:tab w:val="left" w:pos="284"/>
              </w:tabs>
              <w:suppressAutoHyphens/>
              <w:autoSpaceDN w:val="0"/>
              <w:jc w:val="both"/>
              <w:textAlignment w:val="baseline"/>
              <w:rPr>
                <w:rFonts w:ascii="Century Gothic" w:hAnsi="Century Gothic"/>
                <w:b/>
                <w:sz w:val="22"/>
                <w:szCs w:val="22"/>
              </w:rPr>
            </w:pPr>
          </w:p>
          <w:p w14:paraId="22584152"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ECEBB76" w14:textId="77777777" w:rsidR="00CD4148" w:rsidRPr="003F24E9" w:rsidRDefault="00CD4148" w:rsidP="00CD4148">
            <w:pPr>
              <w:pStyle w:val="Titre10"/>
              <w:jc w:val="both"/>
              <w:rPr>
                <w:rFonts w:ascii="Century Gothic" w:hAnsi="Century Gothic"/>
                <w:snapToGrid/>
                <w:sz w:val="22"/>
                <w:szCs w:val="22"/>
              </w:rPr>
            </w:pPr>
          </w:p>
        </w:tc>
        <w:tc>
          <w:tcPr>
            <w:tcW w:w="1701" w:type="dxa"/>
            <w:tcBorders>
              <w:top w:val="single" w:sz="4" w:space="0" w:color="auto"/>
              <w:left w:val="nil"/>
              <w:bottom w:val="single" w:sz="4" w:space="0" w:color="auto"/>
              <w:right w:val="single" w:sz="4" w:space="0" w:color="auto"/>
            </w:tcBorders>
          </w:tcPr>
          <w:p w14:paraId="4BFA5B15" w14:textId="77777777" w:rsidR="00CD4148" w:rsidRPr="003F24E9" w:rsidRDefault="00CD4148" w:rsidP="00CD4148">
            <w:pPr>
              <w:pStyle w:val="Titre10"/>
              <w:jc w:val="both"/>
              <w:rPr>
                <w:rFonts w:ascii="Century Gothic" w:hAnsi="Century Gothic"/>
                <w:snapToGrid/>
                <w:sz w:val="22"/>
                <w:szCs w:val="22"/>
              </w:rPr>
            </w:pPr>
          </w:p>
        </w:tc>
      </w:tr>
      <w:tr w:rsidR="00CD4148" w:rsidRPr="00052DCB" w14:paraId="7FBF442A" w14:textId="77777777" w:rsidTr="00CD4148">
        <w:trPr>
          <w:trHeight w:val="211"/>
        </w:trPr>
        <w:tc>
          <w:tcPr>
            <w:tcW w:w="856" w:type="dxa"/>
            <w:tcBorders>
              <w:top w:val="single" w:sz="4" w:space="0" w:color="auto"/>
              <w:left w:val="single" w:sz="4" w:space="0" w:color="auto"/>
              <w:bottom w:val="single" w:sz="4" w:space="0" w:color="auto"/>
              <w:right w:val="single" w:sz="4" w:space="0" w:color="auto"/>
            </w:tcBorders>
            <w:noWrap/>
            <w:vAlign w:val="center"/>
          </w:tcPr>
          <w:p w14:paraId="33D628C1"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5376" w:type="dxa"/>
            <w:tcBorders>
              <w:top w:val="single" w:sz="4" w:space="0" w:color="auto"/>
              <w:left w:val="nil"/>
              <w:bottom w:val="single" w:sz="4" w:space="0" w:color="auto"/>
              <w:right w:val="single" w:sz="4" w:space="0" w:color="auto"/>
            </w:tcBorders>
            <w:vAlign w:val="center"/>
          </w:tcPr>
          <w:p w14:paraId="39E64CAE"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POUBELLE ROULANTE EN PLASTIQUE </w:t>
            </w:r>
          </w:p>
          <w:p w14:paraId="53187D8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À couvercle</w:t>
            </w:r>
          </w:p>
          <w:p w14:paraId="6D93DD4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La couleur selon le choix du maitre d'ouvrage</w:t>
            </w:r>
          </w:p>
          <w:p w14:paraId="5C9E0DE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capacités 1000 litres +/-10%</w:t>
            </w:r>
          </w:p>
          <w:p w14:paraId="3688D1B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roulettes </w:t>
            </w:r>
          </w:p>
          <w:p w14:paraId="39E1BE5B"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Les roulettes sont largement dimensionnées pour permettre le transport de charges lourdes haute densité antichocs,</w:t>
            </w:r>
          </w:p>
          <w:p w14:paraId="24508C5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Résistant aux UV</w:t>
            </w:r>
          </w:p>
          <w:p w14:paraId="4124B2E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Résistant aux variations de température.</w:t>
            </w:r>
          </w:p>
          <w:p w14:paraId="37F13FA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Roues à bandage caoutchouc.</w:t>
            </w:r>
          </w:p>
          <w:p w14:paraId="581B5F56" w14:textId="77777777" w:rsidR="00CD4148"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aux normes de sécurité en vigueur.</w:t>
            </w:r>
          </w:p>
          <w:p w14:paraId="5513AFB8" w14:textId="77777777" w:rsidR="00F352B4" w:rsidRDefault="00F352B4" w:rsidP="00CD4148">
            <w:pPr>
              <w:tabs>
                <w:tab w:val="left" w:pos="284"/>
              </w:tabs>
              <w:suppressAutoHyphens/>
              <w:autoSpaceDN w:val="0"/>
              <w:jc w:val="both"/>
              <w:textAlignment w:val="baseline"/>
              <w:rPr>
                <w:rFonts w:ascii="Century Gothic" w:hAnsi="Century Gothic"/>
                <w:sz w:val="22"/>
                <w:szCs w:val="22"/>
              </w:rPr>
            </w:pPr>
          </w:p>
          <w:p w14:paraId="3D24F3A4" w14:textId="2B64CCDB" w:rsidR="00F352B4" w:rsidRPr="00052DCB" w:rsidRDefault="00F352B4" w:rsidP="00CD414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4DA3B6F7"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CAEFA26"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r>
      <w:tr w:rsidR="00CD4148" w:rsidRPr="00052DCB" w14:paraId="0C4E2143" w14:textId="77777777" w:rsidTr="00CD4148">
        <w:trPr>
          <w:trHeight w:val="231"/>
        </w:trPr>
        <w:tc>
          <w:tcPr>
            <w:tcW w:w="856" w:type="dxa"/>
            <w:tcBorders>
              <w:top w:val="single" w:sz="4" w:space="0" w:color="auto"/>
              <w:left w:val="single" w:sz="4" w:space="0" w:color="auto"/>
              <w:bottom w:val="single" w:sz="4" w:space="0" w:color="auto"/>
              <w:right w:val="single" w:sz="4" w:space="0" w:color="auto"/>
            </w:tcBorders>
            <w:noWrap/>
            <w:vAlign w:val="center"/>
          </w:tcPr>
          <w:p w14:paraId="67A70095"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w:t>
            </w:r>
          </w:p>
        </w:tc>
        <w:tc>
          <w:tcPr>
            <w:tcW w:w="5376" w:type="dxa"/>
            <w:tcBorders>
              <w:top w:val="single" w:sz="4" w:space="0" w:color="auto"/>
              <w:left w:val="nil"/>
              <w:bottom w:val="single" w:sz="4" w:space="0" w:color="auto"/>
              <w:right w:val="single" w:sz="4" w:space="0" w:color="auto"/>
            </w:tcBorders>
            <w:vAlign w:val="center"/>
          </w:tcPr>
          <w:p w14:paraId="0CCE41C1"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MACHINE CAFE A CAPSULES PROFESSIONNELLE</w:t>
            </w:r>
          </w:p>
          <w:p w14:paraId="5FBD329F" w14:textId="77777777" w:rsidR="00CD4148" w:rsidRPr="00052DCB" w:rsidRDefault="00CD4148" w:rsidP="00CD4148">
            <w:pPr>
              <w:tabs>
                <w:tab w:val="left" w:pos="284"/>
              </w:tabs>
              <w:suppressAutoHyphens/>
              <w:autoSpaceDN w:val="0"/>
              <w:textAlignment w:val="baseline"/>
              <w:rPr>
                <w:rFonts w:ascii="Century Gothic" w:hAnsi="Century Gothic"/>
                <w:sz w:val="22"/>
                <w:szCs w:val="20"/>
              </w:rPr>
            </w:pPr>
            <w:r w:rsidRPr="00052DCB">
              <w:rPr>
                <w:rFonts w:ascii="Century Gothic" w:hAnsi="Century Gothic"/>
                <w:b/>
                <w:sz w:val="22"/>
                <w:szCs w:val="20"/>
              </w:rPr>
              <w:t xml:space="preserve">Marque : </w:t>
            </w:r>
            <w:r w:rsidRPr="00052DCB">
              <w:rPr>
                <w:rFonts w:ascii="Century Gothic" w:hAnsi="Century Gothic"/>
                <w:b/>
                <w:sz w:val="22"/>
                <w:szCs w:val="20"/>
              </w:rPr>
              <w:br/>
              <w:t>Référence :</w:t>
            </w:r>
            <w:r w:rsidRPr="00052DCB">
              <w:rPr>
                <w:rFonts w:ascii="Century Gothic" w:hAnsi="Century Gothic"/>
                <w:sz w:val="22"/>
                <w:szCs w:val="20"/>
              </w:rPr>
              <w:br/>
              <w:t>une machine à café suivant les caractéristiques:</w:t>
            </w:r>
            <w:r w:rsidRPr="00052DCB">
              <w:rPr>
                <w:rFonts w:ascii="Century Gothic" w:hAnsi="Century Gothic"/>
                <w:sz w:val="22"/>
                <w:szCs w:val="20"/>
              </w:rPr>
              <w:br/>
              <w:t>compatible avec les dosettes Nespresso ou équivalent disponible sur le marché.</w:t>
            </w:r>
            <w:r w:rsidRPr="00052DCB">
              <w:rPr>
                <w:rFonts w:ascii="Century Gothic" w:hAnsi="Century Gothic"/>
                <w:sz w:val="22"/>
                <w:szCs w:val="20"/>
              </w:rPr>
              <w:br/>
              <w:t>l'éjection des capsules semi-automatique.</w:t>
            </w:r>
          </w:p>
          <w:p w14:paraId="784BEFB9" w14:textId="77777777" w:rsidR="00CD4148" w:rsidRPr="00052DCB" w:rsidRDefault="00CD4148" w:rsidP="00CD4148">
            <w:pPr>
              <w:tabs>
                <w:tab w:val="left" w:pos="284"/>
              </w:tabs>
              <w:suppressAutoHyphens/>
              <w:autoSpaceDN w:val="0"/>
              <w:textAlignment w:val="baseline"/>
              <w:rPr>
                <w:rFonts w:ascii="Century Gothic" w:hAnsi="Century Gothic"/>
                <w:sz w:val="22"/>
                <w:szCs w:val="20"/>
              </w:rPr>
            </w:pPr>
            <w:r w:rsidRPr="00052DCB">
              <w:rPr>
                <w:rFonts w:ascii="Century Gothic" w:hAnsi="Century Gothic"/>
                <w:sz w:val="22"/>
                <w:szCs w:val="20"/>
              </w:rPr>
              <w:t xml:space="preserve"> Adaptée à une utilisation intensive.</w:t>
            </w:r>
            <w:r w:rsidRPr="00052DCB">
              <w:rPr>
                <w:rFonts w:ascii="Century Gothic" w:hAnsi="Century Gothic"/>
                <w:sz w:val="22"/>
                <w:szCs w:val="20"/>
              </w:rPr>
              <w:br/>
            </w:r>
            <w:r w:rsidRPr="00052DCB">
              <w:rPr>
                <w:rFonts w:ascii="Century Gothic" w:hAnsi="Century Gothic"/>
                <w:b/>
                <w:sz w:val="22"/>
                <w:szCs w:val="20"/>
              </w:rPr>
              <w:t>Caractéristique technique:</w:t>
            </w:r>
            <w:r w:rsidRPr="00052DCB">
              <w:rPr>
                <w:rFonts w:ascii="Century Gothic" w:hAnsi="Century Gothic"/>
                <w:sz w:val="22"/>
                <w:szCs w:val="20"/>
              </w:rPr>
              <w:t xml:space="preserve"> </w:t>
            </w:r>
            <w:r w:rsidRPr="00052DCB">
              <w:rPr>
                <w:rFonts w:ascii="Century Gothic" w:hAnsi="Century Gothic"/>
                <w:sz w:val="22"/>
                <w:szCs w:val="20"/>
              </w:rPr>
              <w:br/>
              <w:t>• Jusqu'à 35 cafés / jour minimum</w:t>
            </w:r>
            <w:r w:rsidRPr="00052DCB">
              <w:rPr>
                <w:rFonts w:ascii="Century Gothic" w:hAnsi="Century Gothic"/>
                <w:sz w:val="22"/>
                <w:szCs w:val="20"/>
              </w:rPr>
              <w:br/>
              <w:t>• Réservoirs 3.8 L + /- 10%</w:t>
            </w:r>
            <w:r w:rsidRPr="00052DCB">
              <w:rPr>
                <w:rFonts w:ascii="Century Gothic" w:hAnsi="Century Gothic"/>
                <w:sz w:val="22"/>
                <w:szCs w:val="20"/>
              </w:rPr>
              <w:br/>
              <w:t xml:space="preserve">• écran digital </w:t>
            </w:r>
          </w:p>
          <w:p w14:paraId="143896FA" w14:textId="77777777" w:rsidR="00CD4148" w:rsidRPr="00052DCB" w:rsidRDefault="00CD4148" w:rsidP="00CD4148">
            <w:pPr>
              <w:tabs>
                <w:tab w:val="left" w:pos="284"/>
              </w:tabs>
              <w:suppressAutoHyphens/>
              <w:autoSpaceDN w:val="0"/>
              <w:textAlignment w:val="baseline"/>
              <w:rPr>
                <w:rFonts w:ascii="Century Gothic" w:hAnsi="Century Gothic"/>
                <w:sz w:val="22"/>
                <w:szCs w:val="20"/>
              </w:rPr>
            </w:pPr>
            <w:r w:rsidRPr="00052DCB">
              <w:rPr>
                <w:rFonts w:ascii="Century Gothic" w:hAnsi="Century Gothic"/>
                <w:sz w:val="22"/>
                <w:szCs w:val="20"/>
              </w:rPr>
              <w:t>• bac à capsules</w:t>
            </w:r>
            <w:r w:rsidRPr="00052DCB">
              <w:rPr>
                <w:rFonts w:ascii="Century Gothic" w:hAnsi="Century Gothic"/>
                <w:sz w:val="22"/>
                <w:szCs w:val="20"/>
              </w:rPr>
              <w:br/>
              <w:t>• différente types de boissons à base de café : cappuccino, expresso, macchiato, latte, café allongé….</w:t>
            </w:r>
            <w:r w:rsidRPr="00052DCB">
              <w:rPr>
                <w:rFonts w:ascii="Century Gothic" w:hAnsi="Century Gothic"/>
                <w:sz w:val="22"/>
                <w:szCs w:val="20"/>
              </w:rPr>
              <w:br/>
              <w:t xml:space="preserve">• Réservoir d'eau transparent facile à remplir </w:t>
            </w:r>
          </w:p>
          <w:p w14:paraId="5A04B795" w14:textId="77777777" w:rsidR="00CD4148" w:rsidRPr="00052DCB" w:rsidRDefault="00CD4148" w:rsidP="00CD4148">
            <w:pPr>
              <w:tabs>
                <w:tab w:val="left" w:pos="284"/>
              </w:tabs>
              <w:suppressAutoHyphens/>
              <w:autoSpaceDN w:val="0"/>
              <w:textAlignment w:val="baseline"/>
              <w:rPr>
                <w:rFonts w:ascii="Century Gothic" w:hAnsi="Century Gothic"/>
                <w:sz w:val="22"/>
                <w:szCs w:val="20"/>
              </w:rPr>
            </w:pPr>
            <w:r w:rsidRPr="00052DCB">
              <w:rPr>
                <w:rFonts w:ascii="Century Gothic" w:hAnsi="Century Gothic"/>
                <w:sz w:val="22"/>
                <w:szCs w:val="20"/>
              </w:rPr>
              <w:t>• Contrôle de niveau d'eau</w:t>
            </w:r>
            <w:r w:rsidRPr="00052DCB">
              <w:rPr>
                <w:rFonts w:ascii="Century Gothic" w:hAnsi="Century Gothic"/>
                <w:sz w:val="22"/>
                <w:szCs w:val="20"/>
              </w:rPr>
              <w:br/>
              <w:t>• Bac à capsules : 35</w:t>
            </w:r>
            <w:r w:rsidRPr="00052DCB">
              <w:rPr>
                <w:rFonts w:ascii="Century Gothic" w:hAnsi="Century Gothic"/>
                <w:sz w:val="22"/>
                <w:szCs w:val="20"/>
              </w:rPr>
              <w:br/>
              <w:t>• Puissance : 1200 W minimum</w:t>
            </w:r>
            <w:r w:rsidRPr="00052DCB">
              <w:rPr>
                <w:rFonts w:ascii="Century Gothic" w:hAnsi="Century Gothic"/>
                <w:sz w:val="22"/>
                <w:szCs w:val="20"/>
              </w:rPr>
              <w:br/>
              <w:t>• Alimentation : 230 V/50HZ</w:t>
            </w:r>
          </w:p>
          <w:p w14:paraId="0203A2E7"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0"/>
              </w:rPr>
            </w:pPr>
            <w:r w:rsidRPr="00052DCB">
              <w:rPr>
                <w:rFonts w:ascii="Century Gothic" w:hAnsi="Century Gothic"/>
                <w:sz w:val="22"/>
                <w:szCs w:val="20"/>
              </w:rPr>
              <w:t>Manuel d'installation et d'entretien</w:t>
            </w:r>
          </w:p>
          <w:p w14:paraId="608D2E3D"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p>
          <w:p w14:paraId="2333CE74"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1583FF07"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03DB5C94" w14:textId="77777777" w:rsidR="00CD4148" w:rsidRPr="00052DCB" w:rsidRDefault="00CD4148" w:rsidP="00CD4148">
            <w:pPr>
              <w:shd w:val="clear" w:color="auto" w:fill="FFFFFF"/>
              <w:outlineLvl w:val="0"/>
              <w:rPr>
                <w:rFonts w:ascii="Century Gothic" w:hAnsi="Century Gothic"/>
                <w:b/>
                <w:sz w:val="22"/>
                <w:szCs w:val="22"/>
              </w:rPr>
            </w:pPr>
            <w:r w:rsidRPr="00052DCB">
              <w:rPr>
                <w:rFonts w:ascii="Century Gothic" w:hAnsi="Century Gothic"/>
                <w:sz w:val="22"/>
                <w:szCs w:val="20"/>
              </w:rPr>
              <w:br/>
              <w:t>Branchement, essais et mise en marche selon les règles de l’art.</w:t>
            </w:r>
            <w:r w:rsidRPr="00052DCB">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117B539D"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3436A34"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p>
        </w:tc>
      </w:tr>
      <w:tr w:rsidR="00CD4148" w:rsidRPr="00052DCB" w14:paraId="1D724A61" w14:textId="77777777" w:rsidTr="00CD4148">
        <w:trPr>
          <w:trHeight w:val="270"/>
        </w:trPr>
        <w:tc>
          <w:tcPr>
            <w:tcW w:w="856" w:type="dxa"/>
            <w:tcBorders>
              <w:top w:val="single" w:sz="4" w:space="0" w:color="auto"/>
              <w:left w:val="single" w:sz="4" w:space="0" w:color="auto"/>
              <w:bottom w:val="single" w:sz="4" w:space="0" w:color="auto"/>
              <w:right w:val="single" w:sz="4" w:space="0" w:color="auto"/>
            </w:tcBorders>
            <w:noWrap/>
            <w:vAlign w:val="center"/>
          </w:tcPr>
          <w:p w14:paraId="2C5ECF0C"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376" w:type="dxa"/>
            <w:tcBorders>
              <w:top w:val="single" w:sz="4" w:space="0" w:color="auto"/>
              <w:left w:val="nil"/>
              <w:bottom w:val="single" w:sz="4" w:space="0" w:color="auto"/>
              <w:right w:val="single" w:sz="4" w:space="0" w:color="auto"/>
            </w:tcBorders>
            <w:vAlign w:val="center"/>
          </w:tcPr>
          <w:p w14:paraId="4C39D2AE"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APPAREIL SOUS VIDE</w:t>
            </w:r>
          </w:p>
          <w:p w14:paraId="61543673" w14:textId="77777777" w:rsidR="00CD4148" w:rsidRPr="00052DCB" w:rsidRDefault="00CD4148" w:rsidP="00CD4148">
            <w:pPr>
              <w:shd w:val="clear" w:color="auto" w:fill="FFFFFF"/>
              <w:textAlignment w:val="baseline"/>
              <w:outlineLvl w:val="0"/>
              <w:rPr>
                <w:rFonts w:ascii="Calibri" w:hAnsi="Calibri" w:cs="Calibri"/>
                <w:b/>
                <w:bCs/>
                <w:szCs w:val="22"/>
              </w:rPr>
            </w:pPr>
            <w:r w:rsidRPr="00052DCB">
              <w:rPr>
                <w:rFonts w:ascii="Calibri" w:hAnsi="Calibri" w:cs="Calibri"/>
                <w:b/>
                <w:bCs/>
                <w:szCs w:val="22"/>
              </w:rPr>
              <w:t>Marque</w:t>
            </w:r>
          </w:p>
          <w:p w14:paraId="76B9C06D" w14:textId="77777777" w:rsidR="00CD4148" w:rsidRPr="00052DCB" w:rsidRDefault="00CD4148" w:rsidP="00CD4148">
            <w:pPr>
              <w:shd w:val="clear" w:color="auto" w:fill="FFFFFF"/>
              <w:textAlignment w:val="baseline"/>
              <w:outlineLvl w:val="0"/>
              <w:rPr>
                <w:rFonts w:ascii="Calibri" w:hAnsi="Calibri" w:cs="Calibri"/>
                <w:b/>
                <w:bCs/>
                <w:szCs w:val="22"/>
              </w:rPr>
            </w:pPr>
            <w:r w:rsidRPr="00052DCB">
              <w:rPr>
                <w:rFonts w:ascii="Calibri" w:hAnsi="Calibri" w:cs="Calibri"/>
                <w:b/>
                <w:bCs/>
                <w:szCs w:val="22"/>
              </w:rPr>
              <w:t>Référence</w:t>
            </w:r>
          </w:p>
          <w:p w14:paraId="4F180FF4"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Type d'appareil : à cloche</w:t>
            </w:r>
            <w:r w:rsidRPr="00052DCB">
              <w:rPr>
                <w:rFonts w:ascii="Century Gothic" w:hAnsi="Century Gothic"/>
                <w:sz w:val="22"/>
                <w:szCs w:val="22"/>
              </w:rPr>
              <w:br/>
              <w:t>Matière : acier inoxydable</w:t>
            </w:r>
          </w:p>
          <w:p w14:paraId="6928F54E"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Panneau de commandes numérique avec écran indiquant le pourcentage exacte du vide</w:t>
            </w:r>
            <w:r w:rsidRPr="00052DCB">
              <w:rPr>
                <w:rFonts w:ascii="Century Gothic" w:hAnsi="Century Gothic"/>
                <w:sz w:val="22"/>
                <w:szCs w:val="22"/>
              </w:rPr>
              <w:br/>
            </w:r>
            <w:r w:rsidRPr="00052DCB">
              <w:rPr>
                <w:rFonts w:ascii="Century Gothic" w:hAnsi="Century Gothic"/>
                <w:sz w:val="22"/>
                <w:szCs w:val="22"/>
              </w:rPr>
              <w:lastRenderedPageBreak/>
              <w:t xml:space="preserve">Largeur  de barre de soudure : 280 mm  </w:t>
            </w:r>
            <w:r w:rsidRPr="00052DCB">
              <w:rPr>
                <w:rFonts w:ascii="Century Gothic" w:hAnsi="Century Gothic"/>
              </w:rPr>
              <w:t>minimum</w:t>
            </w:r>
          </w:p>
          <w:p w14:paraId="6357A03A"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Capacité de la pompe : 4 m3/h minimum</w:t>
            </w:r>
          </w:p>
          <w:p w14:paraId="33AACAAE"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Pression de vide (maximale) : 2 mbar</w:t>
            </w:r>
            <w:r w:rsidRPr="00052DCB">
              <w:rPr>
                <w:rFonts w:ascii="Century Gothic" w:hAnsi="Century Gothic"/>
                <w:sz w:val="22"/>
                <w:szCs w:val="22"/>
              </w:rPr>
              <w:br/>
              <w:t>Largeur de sac utilisable : de 15 à 30 cm minimum</w:t>
            </w:r>
            <w:r w:rsidRPr="00052DCB">
              <w:rPr>
                <w:rFonts w:ascii="Century Gothic" w:hAnsi="Century Gothic"/>
                <w:sz w:val="22"/>
                <w:szCs w:val="22"/>
              </w:rPr>
              <w:br/>
              <w:t>Alimentation : 220 V-50HZ</w:t>
            </w:r>
            <w:r w:rsidRPr="00052DCB">
              <w:rPr>
                <w:rFonts w:ascii="Century Gothic" w:hAnsi="Century Gothic"/>
                <w:sz w:val="22"/>
                <w:szCs w:val="22"/>
              </w:rPr>
              <w:br/>
              <w:t>Puissance : 100 W minimum</w:t>
            </w:r>
            <w:r w:rsidRPr="00052DCB">
              <w:rPr>
                <w:rFonts w:ascii="Century Gothic" w:hAnsi="Century Gothic"/>
                <w:sz w:val="22"/>
                <w:szCs w:val="22"/>
              </w:rPr>
              <w:br/>
              <w:t>Ecran LCD / filtre liquides extérieur</w:t>
            </w:r>
          </w:p>
          <w:p w14:paraId="3A2E477C" w14:textId="77777777" w:rsidR="00CD4148" w:rsidRPr="00052DCB" w:rsidRDefault="00CD4148" w:rsidP="00CD4148">
            <w:pPr>
              <w:rPr>
                <w:rFonts w:ascii="Century Gothic" w:hAnsi="Century Gothic"/>
                <w:sz w:val="22"/>
                <w:szCs w:val="22"/>
              </w:rPr>
            </w:pPr>
            <w:r w:rsidRPr="00052DCB">
              <w:rPr>
                <w:rFonts w:ascii="Century Gothic" w:hAnsi="Century Gothic"/>
                <w:bCs/>
                <w:sz w:val="22"/>
                <w:szCs w:val="22"/>
              </w:rPr>
              <w:t>un kite des sacs sous-vide de 100 unités</w:t>
            </w:r>
          </w:p>
        </w:tc>
        <w:tc>
          <w:tcPr>
            <w:tcW w:w="1701" w:type="dxa"/>
            <w:tcBorders>
              <w:top w:val="single" w:sz="4" w:space="0" w:color="auto"/>
              <w:left w:val="nil"/>
              <w:bottom w:val="single" w:sz="4" w:space="0" w:color="auto"/>
              <w:right w:val="single" w:sz="4" w:space="0" w:color="auto"/>
            </w:tcBorders>
          </w:tcPr>
          <w:p w14:paraId="1C792475"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E78701F"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18B9CC1C" w14:textId="77777777" w:rsidTr="00CD4148">
        <w:trPr>
          <w:trHeight w:val="241"/>
        </w:trPr>
        <w:tc>
          <w:tcPr>
            <w:tcW w:w="856" w:type="dxa"/>
            <w:tcBorders>
              <w:top w:val="single" w:sz="4" w:space="0" w:color="auto"/>
              <w:left w:val="single" w:sz="4" w:space="0" w:color="auto"/>
              <w:bottom w:val="single" w:sz="4" w:space="0" w:color="auto"/>
              <w:right w:val="single" w:sz="4" w:space="0" w:color="auto"/>
            </w:tcBorders>
            <w:noWrap/>
            <w:vAlign w:val="center"/>
          </w:tcPr>
          <w:p w14:paraId="449C1B1E"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w:t>
            </w:r>
          </w:p>
        </w:tc>
        <w:tc>
          <w:tcPr>
            <w:tcW w:w="5376" w:type="dxa"/>
            <w:tcBorders>
              <w:top w:val="single" w:sz="4" w:space="0" w:color="auto"/>
              <w:left w:val="nil"/>
              <w:bottom w:val="single" w:sz="4" w:space="0" w:color="auto"/>
              <w:right w:val="single" w:sz="4" w:space="0" w:color="auto"/>
            </w:tcBorders>
            <w:vAlign w:val="center"/>
          </w:tcPr>
          <w:p w14:paraId="33C92A5C"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CUISEUR A ŒUFS 06 PANIERS</w:t>
            </w:r>
          </w:p>
          <w:p w14:paraId="476AEACE" w14:textId="77777777" w:rsidR="00CD4148" w:rsidRPr="00052DCB" w:rsidRDefault="00CD4148" w:rsidP="00CD4148">
            <w:pPr>
              <w:shd w:val="clear" w:color="auto" w:fill="FFFFFF"/>
              <w:textAlignment w:val="baseline"/>
              <w:outlineLvl w:val="0"/>
              <w:rPr>
                <w:rFonts w:ascii="Calibri" w:hAnsi="Calibri" w:cs="Calibri"/>
                <w:b/>
                <w:bCs/>
                <w:szCs w:val="22"/>
              </w:rPr>
            </w:pPr>
            <w:r w:rsidRPr="00052DCB">
              <w:rPr>
                <w:rFonts w:ascii="Calibri" w:hAnsi="Calibri" w:cs="Calibri"/>
                <w:b/>
                <w:bCs/>
                <w:szCs w:val="22"/>
              </w:rPr>
              <w:t>Marque</w:t>
            </w:r>
          </w:p>
          <w:p w14:paraId="6BBEC370" w14:textId="77777777" w:rsidR="00CD4148" w:rsidRPr="00052DCB" w:rsidRDefault="00CD4148" w:rsidP="00CD4148">
            <w:pPr>
              <w:shd w:val="clear" w:color="auto" w:fill="FFFFFF"/>
              <w:textAlignment w:val="baseline"/>
              <w:outlineLvl w:val="0"/>
              <w:rPr>
                <w:rFonts w:ascii="Calibri" w:hAnsi="Calibri" w:cs="Calibri"/>
                <w:b/>
                <w:bCs/>
                <w:szCs w:val="22"/>
              </w:rPr>
            </w:pPr>
            <w:r w:rsidRPr="00052DCB">
              <w:rPr>
                <w:rFonts w:ascii="Calibri" w:hAnsi="Calibri" w:cs="Calibri"/>
                <w:b/>
                <w:bCs/>
                <w:szCs w:val="22"/>
              </w:rPr>
              <w:t>Référence</w:t>
            </w:r>
          </w:p>
          <w:p w14:paraId="105CA164"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Puissance : 1200 W minimum</w:t>
            </w:r>
            <w:r w:rsidRPr="00052DCB">
              <w:rPr>
                <w:rFonts w:ascii="Century Gothic" w:hAnsi="Century Gothic"/>
                <w:sz w:val="22"/>
                <w:szCs w:val="22"/>
              </w:rPr>
              <w:br/>
              <w:t>Alimentation : 220 V-50HZ</w:t>
            </w:r>
            <w:r w:rsidRPr="00052DCB">
              <w:rPr>
                <w:rFonts w:ascii="Century Gothic" w:hAnsi="Century Gothic"/>
                <w:sz w:val="22"/>
                <w:szCs w:val="22"/>
              </w:rPr>
              <w:br/>
              <w:t>Capacité : 6 paniers à œufs</w:t>
            </w:r>
          </w:p>
          <w:p w14:paraId="4CA83CFD"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Thermostat de régulation,</w:t>
            </w:r>
          </w:p>
          <w:p w14:paraId="6D389092"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limiteur de température</w:t>
            </w:r>
          </w:p>
          <w:p w14:paraId="2E0F2900" w14:textId="77777777" w:rsidR="00CD4148" w:rsidRPr="00052DCB" w:rsidRDefault="00CD4148" w:rsidP="00CD4148">
            <w:pPr>
              <w:rPr>
                <w:rFonts w:ascii="Century Gothic" w:hAnsi="Century Gothic"/>
                <w:sz w:val="22"/>
                <w:szCs w:val="22"/>
              </w:rPr>
            </w:pPr>
            <w:r w:rsidRPr="00052DCB">
              <w:rPr>
                <w:rFonts w:ascii="Century Gothic" w:hAnsi="Century Gothic"/>
                <w:sz w:val="22"/>
                <w:szCs w:val="22"/>
              </w:rPr>
              <w:t>bouton marche/arrêt</w:t>
            </w:r>
            <w:r w:rsidRPr="00052DCB">
              <w:rPr>
                <w:rFonts w:ascii="Century Gothic" w:hAnsi="Century Gothic"/>
                <w:sz w:val="22"/>
                <w:szCs w:val="22"/>
              </w:rPr>
              <w:br/>
              <w:t>Dimensions (HxLxP) : 215 x 430 x 255 mm  minimum</w:t>
            </w:r>
            <w:r w:rsidRPr="00052DCB">
              <w:rPr>
                <w:rFonts w:ascii="Century Gothic" w:hAnsi="Century Gothic"/>
                <w:sz w:val="22"/>
                <w:szCs w:val="22"/>
              </w:rPr>
              <w:br/>
              <w:t>Option : Robinet de vidange</w:t>
            </w:r>
          </w:p>
          <w:p w14:paraId="16A4B780" w14:textId="77777777" w:rsidR="00CD4148" w:rsidRPr="00052DCB" w:rsidRDefault="00CD4148" w:rsidP="00CD4148">
            <w:pPr>
              <w:jc w:val="both"/>
              <w:rPr>
                <w:rFonts w:ascii="Century Gothic" w:hAnsi="Century Gothic"/>
                <w:sz w:val="22"/>
                <w:szCs w:val="22"/>
              </w:rPr>
            </w:pPr>
          </w:p>
          <w:p w14:paraId="48205C73"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Appareil construit dans le respect des normes en vigueur</w:t>
            </w:r>
            <w:r w:rsidRPr="00052DCB">
              <w:rPr>
                <w:rFonts w:ascii="Century Gothic" w:hAnsi="Century Gothic"/>
                <w:bCs/>
                <w:sz w:val="22"/>
                <w:szCs w:val="22"/>
              </w:rPr>
              <w:t>(</w:t>
            </w:r>
            <w:r w:rsidRPr="00052DCB">
              <w:rPr>
                <w:rFonts w:ascii="Century Gothic" w:hAnsi="Century Gothic"/>
                <w:sz w:val="22"/>
                <w:szCs w:val="22"/>
              </w:rPr>
              <w:t>normes d’hygiène et de sécurité alimentaire).</w:t>
            </w:r>
          </w:p>
          <w:p w14:paraId="1C879566"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187B39EE"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A6A2B10"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602E937"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4374C86D" w14:textId="77777777" w:rsidTr="00CD4148">
        <w:trPr>
          <w:trHeight w:val="250"/>
        </w:trPr>
        <w:tc>
          <w:tcPr>
            <w:tcW w:w="856" w:type="dxa"/>
            <w:tcBorders>
              <w:top w:val="single" w:sz="4" w:space="0" w:color="auto"/>
              <w:left w:val="single" w:sz="4" w:space="0" w:color="auto"/>
              <w:bottom w:val="single" w:sz="4" w:space="0" w:color="auto"/>
              <w:right w:val="single" w:sz="4" w:space="0" w:color="auto"/>
            </w:tcBorders>
            <w:noWrap/>
            <w:vAlign w:val="center"/>
          </w:tcPr>
          <w:p w14:paraId="2AD7FB94"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376" w:type="dxa"/>
            <w:tcBorders>
              <w:top w:val="single" w:sz="4" w:space="0" w:color="auto"/>
              <w:left w:val="nil"/>
              <w:bottom w:val="single" w:sz="4" w:space="0" w:color="auto"/>
              <w:right w:val="single" w:sz="4" w:space="0" w:color="auto"/>
            </w:tcBorders>
            <w:vAlign w:val="center"/>
          </w:tcPr>
          <w:p w14:paraId="3ADB3974"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CUISEUR A RIZ 8 L</w:t>
            </w:r>
          </w:p>
          <w:p w14:paraId="0737E512" w14:textId="77777777" w:rsidR="00CD4148" w:rsidRPr="00052DCB" w:rsidRDefault="00CD4148" w:rsidP="00CD4148">
            <w:pPr>
              <w:shd w:val="clear" w:color="auto" w:fill="FFFFFF"/>
              <w:jc w:val="both"/>
              <w:textAlignment w:val="baseline"/>
              <w:outlineLvl w:val="0"/>
              <w:rPr>
                <w:rFonts w:ascii="Century Gothic" w:hAnsi="Century Gothic"/>
                <w:b/>
                <w:bCs/>
                <w:sz w:val="22"/>
                <w:szCs w:val="22"/>
              </w:rPr>
            </w:pPr>
            <w:r w:rsidRPr="00052DCB">
              <w:rPr>
                <w:rFonts w:ascii="Century Gothic" w:hAnsi="Century Gothic"/>
                <w:b/>
                <w:bCs/>
                <w:sz w:val="22"/>
                <w:szCs w:val="22"/>
              </w:rPr>
              <w:t>Marque</w:t>
            </w:r>
          </w:p>
          <w:p w14:paraId="065B936C" w14:textId="77777777" w:rsidR="00CD4148" w:rsidRPr="00052DCB" w:rsidRDefault="00CD4148" w:rsidP="00CD4148">
            <w:pPr>
              <w:shd w:val="clear" w:color="auto" w:fill="FFFFFF"/>
              <w:jc w:val="both"/>
              <w:textAlignment w:val="baseline"/>
              <w:outlineLvl w:val="0"/>
              <w:rPr>
                <w:rFonts w:ascii="Century Gothic" w:hAnsi="Century Gothic"/>
                <w:b/>
                <w:bCs/>
                <w:sz w:val="22"/>
                <w:szCs w:val="22"/>
              </w:rPr>
            </w:pPr>
            <w:r w:rsidRPr="00052DCB">
              <w:rPr>
                <w:rFonts w:ascii="Century Gothic" w:hAnsi="Century Gothic"/>
                <w:b/>
                <w:bCs/>
                <w:sz w:val="22"/>
                <w:szCs w:val="22"/>
              </w:rPr>
              <w:t>Référence</w:t>
            </w:r>
          </w:p>
          <w:p w14:paraId="02334C56" w14:textId="77777777" w:rsidR="00CD4148" w:rsidRPr="00052DCB" w:rsidRDefault="00CD4148" w:rsidP="00CD4148">
            <w:pPr>
              <w:shd w:val="clear" w:color="auto" w:fill="FFFFFF"/>
              <w:jc w:val="both"/>
              <w:textAlignment w:val="baseline"/>
              <w:outlineLvl w:val="0"/>
              <w:rPr>
                <w:rFonts w:ascii="Century Gothic" w:hAnsi="Century Gothic"/>
                <w:sz w:val="22"/>
                <w:szCs w:val="22"/>
              </w:rPr>
            </w:pPr>
            <w:r w:rsidRPr="00052DCB">
              <w:rPr>
                <w:rFonts w:ascii="Century Gothic" w:hAnsi="Century Gothic"/>
                <w:sz w:val="22"/>
                <w:szCs w:val="22"/>
              </w:rPr>
              <w:t>Boitier en inox</w:t>
            </w:r>
          </w:p>
          <w:p w14:paraId="05043844" w14:textId="77777777" w:rsidR="00CD4148" w:rsidRPr="00052DCB" w:rsidRDefault="00CD4148" w:rsidP="00CD4148">
            <w:pPr>
              <w:tabs>
                <w:tab w:val="left" w:pos="284"/>
              </w:tabs>
              <w:suppressAutoHyphens/>
              <w:autoSpaceDN w:val="0"/>
              <w:textAlignment w:val="baseline"/>
              <w:rPr>
                <w:rFonts w:ascii="Century Gothic" w:hAnsi="Century Gothic"/>
                <w:sz w:val="22"/>
                <w:szCs w:val="22"/>
              </w:rPr>
            </w:pPr>
            <w:r w:rsidRPr="00052DCB">
              <w:rPr>
                <w:rFonts w:ascii="Century Gothic" w:hAnsi="Century Gothic"/>
                <w:sz w:val="22"/>
                <w:szCs w:val="22"/>
              </w:rPr>
              <w:t>Puissance : 1.90 KW  minimum</w:t>
            </w:r>
            <w:r w:rsidRPr="00052DCB">
              <w:rPr>
                <w:rFonts w:ascii="Century Gothic" w:hAnsi="Century Gothic"/>
                <w:sz w:val="22"/>
                <w:szCs w:val="22"/>
              </w:rPr>
              <w:br/>
              <w:t>Alimentation : 220 V-50HZ</w:t>
            </w:r>
            <w:r w:rsidRPr="00052DCB">
              <w:rPr>
                <w:rFonts w:ascii="Century Gothic" w:hAnsi="Century Gothic"/>
                <w:sz w:val="22"/>
                <w:szCs w:val="22"/>
              </w:rPr>
              <w:br/>
              <w:t>Contenance : 8L</w:t>
            </w:r>
            <w:r w:rsidRPr="00052DCB">
              <w:rPr>
                <w:rFonts w:ascii="Century Gothic" w:hAnsi="Century Gothic"/>
                <w:sz w:val="22"/>
                <w:szCs w:val="22"/>
              </w:rPr>
              <w:br/>
              <w:t xml:space="preserve">Permet de cuire et de maintenir au chaud près. </w:t>
            </w:r>
          </w:p>
          <w:p w14:paraId="0DEF44F4"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casserole intérieure amovible, résistante à la chaleur </w:t>
            </w:r>
          </w:p>
          <w:p w14:paraId="2F34EA3F"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revêtement anti-adhésif </w:t>
            </w:r>
          </w:p>
          <w:p w14:paraId="1C0B4486" w14:textId="77777777" w:rsidR="00CD4148" w:rsidRPr="00052DCB" w:rsidRDefault="00CD4148" w:rsidP="00CD4148">
            <w:pPr>
              <w:tabs>
                <w:tab w:val="left" w:pos="284"/>
              </w:tabs>
              <w:suppressAutoHyphens/>
              <w:autoSpaceDN w:val="0"/>
              <w:textAlignment w:val="baseline"/>
              <w:rPr>
                <w:rFonts w:ascii="Century Gothic" w:hAnsi="Century Gothic"/>
                <w:b/>
                <w:bCs/>
                <w:sz w:val="22"/>
                <w:szCs w:val="22"/>
                <w:u w:val="single"/>
              </w:rPr>
            </w:pPr>
            <w:r w:rsidRPr="00052DCB">
              <w:rPr>
                <w:rFonts w:ascii="Century Gothic" w:hAnsi="Century Gothic"/>
                <w:b/>
                <w:bCs/>
                <w:sz w:val="22"/>
                <w:szCs w:val="22"/>
                <w:u w:val="single"/>
              </w:rPr>
              <w:t>Livré avec :</w:t>
            </w:r>
          </w:p>
          <w:p w14:paraId="77508B66" w14:textId="77777777" w:rsidR="00CD4148" w:rsidRPr="00052DCB" w:rsidRDefault="00CD4148" w:rsidP="00CD4148">
            <w:pPr>
              <w:tabs>
                <w:tab w:val="left" w:pos="284"/>
              </w:tabs>
              <w:suppressAutoHyphens/>
              <w:autoSpaceDN w:val="0"/>
              <w:textAlignment w:val="baseline"/>
              <w:rPr>
                <w:rFonts w:ascii="Helvetica" w:hAnsi="Helvetica" w:cs="Helvetica"/>
              </w:rPr>
            </w:pPr>
            <w:r w:rsidRPr="00052DCB">
              <w:rPr>
                <w:rFonts w:ascii="Century Gothic" w:hAnsi="Century Gothic"/>
                <w:sz w:val="22"/>
                <w:szCs w:val="22"/>
              </w:rPr>
              <w:t>1 gobelet mesureur  </w:t>
            </w:r>
            <w:r w:rsidRPr="00052DCB">
              <w:rPr>
                <w:rFonts w:ascii="Century Gothic" w:hAnsi="Century Gothic"/>
                <w:sz w:val="22"/>
                <w:szCs w:val="22"/>
              </w:rPr>
              <w:br/>
              <w:t>1 cuillère à riz  </w:t>
            </w:r>
            <w:r w:rsidRPr="00052DCB">
              <w:rPr>
                <w:rFonts w:ascii="Century Gothic" w:hAnsi="Century Gothic"/>
                <w:sz w:val="22"/>
                <w:szCs w:val="22"/>
              </w:rPr>
              <w:br/>
            </w:r>
            <w:r w:rsidRPr="00052DCB">
              <w:rPr>
                <w:rFonts w:ascii="Century Gothic" w:hAnsi="Century Gothic"/>
                <w:sz w:val="22"/>
                <w:szCs w:val="22"/>
              </w:rPr>
              <w:lastRenderedPageBreak/>
              <w:t>1 cuillère mélangeuse  </w:t>
            </w:r>
            <w:r w:rsidRPr="00052DCB">
              <w:rPr>
                <w:rFonts w:ascii="Century Gothic" w:hAnsi="Century Gothic"/>
                <w:sz w:val="22"/>
                <w:szCs w:val="22"/>
              </w:rPr>
              <w:br/>
              <w:t>1 Tapis en silicone</w:t>
            </w:r>
            <w:r w:rsidRPr="00052DCB">
              <w:rPr>
                <w:rFonts w:ascii="Helvetica" w:hAnsi="Helvetica" w:cs="Helvetica"/>
              </w:rPr>
              <w:t xml:space="preserve">  </w:t>
            </w:r>
          </w:p>
          <w:p w14:paraId="6800D1E2" w14:textId="77777777" w:rsidR="00CD4148" w:rsidRPr="00052DCB" w:rsidRDefault="00CD4148" w:rsidP="00CD4148">
            <w:pPr>
              <w:tabs>
                <w:tab w:val="left" w:pos="284"/>
              </w:tabs>
              <w:suppressAutoHyphens/>
              <w:autoSpaceDN w:val="0"/>
              <w:jc w:val="both"/>
              <w:textAlignment w:val="baseline"/>
              <w:rPr>
                <w:rFonts w:ascii="Helvetica" w:hAnsi="Helvetica" w:cs="Helvetica"/>
              </w:rPr>
            </w:pPr>
          </w:p>
          <w:p w14:paraId="0280BD12"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Appareil construit dans le respect des normes en vigueur </w:t>
            </w:r>
            <w:r w:rsidRPr="00052DCB">
              <w:rPr>
                <w:rFonts w:ascii="Century Gothic" w:hAnsi="Century Gothic"/>
                <w:bCs/>
                <w:sz w:val="22"/>
                <w:szCs w:val="22"/>
              </w:rPr>
              <w:t>(</w:t>
            </w:r>
            <w:r w:rsidRPr="00052DCB">
              <w:rPr>
                <w:rFonts w:ascii="Century Gothic" w:hAnsi="Century Gothic"/>
                <w:sz w:val="22"/>
                <w:szCs w:val="22"/>
              </w:rPr>
              <w:t>normes d’hygiène et de sécurité alimentaire).</w:t>
            </w:r>
          </w:p>
          <w:p w14:paraId="1FE21995" w14:textId="77777777" w:rsidR="00CD4148" w:rsidRPr="00052DCB" w:rsidRDefault="00CD4148" w:rsidP="00CD4148">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3FFC2BE5" w14:textId="77777777" w:rsidR="00CD4148" w:rsidRPr="00052DCB" w:rsidRDefault="00CD4148" w:rsidP="00CD4148">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82CB49A"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6194B90"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0F6F4FEA" w14:textId="77777777" w:rsidTr="00CD4148">
        <w:trPr>
          <w:trHeight w:val="280"/>
        </w:trPr>
        <w:tc>
          <w:tcPr>
            <w:tcW w:w="856" w:type="dxa"/>
            <w:tcBorders>
              <w:top w:val="single" w:sz="4" w:space="0" w:color="auto"/>
              <w:left w:val="single" w:sz="4" w:space="0" w:color="auto"/>
              <w:bottom w:val="single" w:sz="4" w:space="0" w:color="auto"/>
              <w:right w:val="single" w:sz="4" w:space="0" w:color="auto"/>
            </w:tcBorders>
            <w:noWrap/>
            <w:vAlign w:val="center"/>
          </w:tcPr>
          <w:p w14:paraId="7239D3D6"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5376" w:type="dxa"/>
            <w:tcBorders>
              <w:top w:val="single" w:sz="4" w:space="0" w:color="auto"/>
              <w:left w:val="nil"/>
              <w:bottom w:val="single" w:sz="4" w:space="0" w:color="auto"/>
              <w:right w:val="single" w:sz="4" w:space="0" w:color="auto"/>
            </w:tcBorders>
            <w:vAlign w:val="center"/>
          </w:tcPr>
          <w:p w14:paraId="2F80BB91"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b/>
                <w:sz w:val="22"/>
                <w:szCs w:val="22"/>
              </w:rPr>
              <w:t>FUMOIR A VIANDE ET POISSON INOX POLYVALENT</w:t>
            </w:r>
          </w:p>
          <w:p w14:paraId="78A88935" w14:textId="77777777" w:rsidR="00CD4148" w:rsidRPr="00052DCB" w:rsidRDefault="00CD4148" w:rsidP="00CD4148">
            <w:pPr>
              <w:shd w:val="clear" w:color="auto" w:fill="FFFFFF"/>
              <w:jc w:val="both"/>
              <w:textAlignment w:val="baseline"/>
              <w:outlineLvl w:val="0"/>
              <w:rPr>
                <w:rFonts w:ascii="Century Gothic" w:hAnsi="Century Gothic"/>
                <w:b/>
                <w:bCs/>
                <w:sz w:val="22"/>
                <w:szCs w:val="22"/>
              </w:rPr>
            </w:pPr>
            <w:r w:rsidRPr="00052DCB">
              <w:rPr>
                <w:rFonts w:ascii="Century Gothic" w:hAnsi="Century Gothic"/>
                <w:b/>
                <w:bCs/>
                <w:sz w:val="22"/>
                <w:szCs w:val="22"/>
              </w:rPr>
              <w:t>Marque</w:t>
            </w:r>
          </w:p>
          <w:p w14:paraId="74A4A6CB" w14:textId="77777777" w:rsidR="00CD4148" w:rsidRPr="00052DCB" w:rsidRDefault="00CD4148" w:rsidP="00CD4148">
            <w:pPr>
              <w:shd w:val="clear" w:color="auto" w:fill="FFFFFF"/>
              <w:jc w:val="both"/>
              <w:textAlignment w:val="baseline"/>
              <w:outlineLvl w:val="0"/>
              <w:rPr>
                <w:rFonts w:ascii="Century Gothic" w:hAnsi="Century Gothic"/>
                <w:b/>
                <w:bCs/>
                <w:sz w:val="22"/>
                <w:szCs w:val="22"/>
              </w:rPr>
            </w:pPr>
            <w:r w:rsidRPr="00052DCB">
              <w:rPr>
                <w:rFonts w:ascii="Century Gothic" w:hAnsi="Century Gothic"/>
                <w:b/>
                <w:bCs/>
                <w:sz w:val="22"/>
                <w:szCs w:val="22"/>
              </w:rPr>
              <w:t>Référence</w:t>
            </w:r>
          </w:p>
          <w:p w14:paraId="6B9FB35A" w14:textId="77777777" w:rsidR="00CD4148" w:rsidRPr="00052DCB" w:rsidRDefault="00CD4148" w:rsidP="00CD4148">
            <w:pPr>
              <w:jc w:val="both"/>
              <w:rPr>
                <w:rFonts w:ascii="Century Gothic" w:hAnsi="Century Gothic"/>
                <w:sz w:val="22"/>
                <w:szCs w:val="22"/>
              </w:rPr>
            </w:pPr>
            <w:r w:rsidRPr="00052DCB">
              <w:rPr>
                <w:rFonts w:ascii="Century Gothic" w:hAnsi="Century Gothic"/>
                <w:sz w:val="22"/>
                <w:szCs w:val="22"/>
              </w:rPr>
              <w:t>Fumoir rectangulaire tout inox .</w:t>
            </w:r>
          </w:p>
          <w:p w14:paraId="68B07C67" w14:textId="77777777" w:rsidR="00CD4148" w:rsidRPr="00052DCB" w:rsidRDefault="00CD4148" w:rsidP="00CD4148">
            <w:pPr>
              <w:shd w:val="clear" w:color="auto" w:fill="FFFFFF"/>
              <w:spacing w:line="336" w:lineRule="atLeast"/>
              <w:jc w:val="both"/>
              <w:rPr>
                <w:rFonts w:ascii="Century Gothic" w:hAnsi="Century Gothic"/>
                <w:b/>
                <w:bCs/>
                <w:sz w:val="22"/>
                <w:szCs w:val="22"/>
              </w:rPr>
            </w:pPr>
            <w:r w:rsidRPr="00052DCB">
              <w:rPr>
                <w:rFonts w:ascii="Century Gothic" w:hAnsi="Century Gothic"/>
                <w:sz w:val="22"/>
                <w:szCs w:val="22"/>
              </w:rPr>
              <w:t>Dimensions (LxHxP):</w:t>
            </w:r>
            <w:r w:rsidRPr="00052DCB">
              <w:rPr>
                <w:rFonts w:ascii="Century Gothic" w:hAnsi="Century Gothic"/>
                <w:b/>
                <w:bCs/>
                <w:sz w:val="22"/>
                <w:szCs w:val="22"/>
              </w:rPr>
              <w:t xml:space="preserve"> 500x 1000x400 </w:t>
            </w:r>
            <w:r w:rsidRPr="00052DCB">
              <w:rPr>
                <w:rFonts w:ascii="Century Gothic" w:hAnsi="Century Gothic"/>
                <w:sz w:val="22"/>
                <w:szCs w:val="22"/>
              </w:rPr>
              <w:t>+/-10%</w:t>
            </w:r>
          </w:p>
          <w:p w14:paraId="55A16D3C" w14:textId="77777777" w:rsidR="00CD4148" w:rsidRPr="00052DCB" w:rsidRDefault="00CD4148" w:rsidP="00CD4148">
            <w:pPr>
              <w:shd w:val="clear" w:color="auto" w:fill="FFFFFF"/>
              <w:spacing w:line="336" w:lineRule="atLeast"/>
              <w:jc w:val="both"/>
              <w:rPr>
                <w:rFonts w:ascii="Century Gothic" w:hAnsi="Century Gothic"/>
                <w:b/>
                <w:bCs/>
                <w:sz w:val="22"/>
                <w:szCs w:val="22"/>
              </w:rPr>
            </w:pPr>
            <w:r w:rsidRPr="00052DCB">
              <w:rPr>
                <w:rFonts w:ascii="Century Gothic" w:hAnsi="Century Gothic"/>
                <w:sz w:val="22"/>
                <w:szCs w:val="22"/>
              </w:rPr>
              <w:t>Hauteur utile</w:t>
            </w:r>
            <w:r w:rsidRPr="00052DCB">
              <w:rPr>
                <w:rFonts w:ascii="Century Gothic" w:hAnsi="Century Gothic"/>
                <w:b/>
                <w:bCs/>
                <w:sz w:val="22"/>
                <w:szCs w:val="22"/>
              </w:rPr>
              <w:t xml:space="preserve"> : 700 mm </w:t>
            </w:r>
            <w:r w:rsidRPr="00052DCB">
              <w:rPr>
                <w:rFonts w:ascii="Century Gothic" w:hAnsi="Century Gothic"/>
                <w:sz w:val="22"/>
                <w:szCs w:val="22"/>
              </w:rPr>
              <w:t>+/-10%</w:t>
            </w:r>
          </w:p>
          <w:p w14:paraId="2CE86D44" w14:textId="77777777" w:rsidR="00CD4148" w:rsidRPr="00052DCB" w:rsidRDefault="00CD4148" w:rsidP="00CD4148">
            <w:pPr>
              <w:shd w:val="clear" w:color="auto" w:fill="FFFFFF"/>
              <w:spacing w:line="336" w:lineRule="atLeast"/>
              <w:jc w:val="both"/>
              <w:rPr>
                <w:rFonts w:ascii="Century Gothic" w:hAnsi="Century Gothic"/>
                <w:b/>
                <w:bCs/>
                <w:sz w:val="22"/>
                <w:szCs w:val="22"/>
              </w:rPr>
            </w:pPr>
            <w:r w:rsidRPr="00052DCB">
              <w:rPr>
                <w:rFonts w:ascii="Century Gothic" w:hAnsi="Century Gothic"/>
                <w:sz w:val="22"/>
                <w:szCs w:val="22"/>
              </w:rPr>
              <w:t>Poids à vide :</w:t>
            </w:r>
            <w:r w:rsidRPr="00052DCB">
              <w:rPr>
                <w:rFonts w:ascii="Century Gothic" w:hAnsi="Century Gothic"/>
                <w:b/>
                <w:bCs/>
                <w:sz w:val="22"/>
                <w:szCs w:val="22"/>
              </w:rPr>
              <w:t xml:space="preserve"> 21 Kg minimal</w:t>
            </w:r>
          </w:p>
          <w:p w14:paraId="6BB494B4" w14:textId="77777777" w:rsidR="00CD4148" w:rsidRPr="00052DCB" w:rsidRDefault="00CD4148" w:rsidP="00CD4148">
            <w:pPr>
              <w:shd w:val="clear" w:color="auto" w:fill="FFFFFF"/>
              <w:spacing w:line="336" w:lineRule="atLeast"/>
              <w:jc w:val="both"/>
              <w:rPr>
                <w:rFonts w:ascii="Century Gothic" w:hAnsi="Century Gothic"/>
                <w:bCs/>
                <w:sz w:val="22"/>
                <w:szCs w:val="22"/>
              </w:rPr>
            </w:pPr>
            <w:r w:rsidRPr="00052DCB">
              <w:rPr>
                <w:rFonts w:ascii="Century Gothic" w:hAnsi="Century Gothic"/>
                <w:bCs/>
                <w:sz w:val="22"/>
                <w:szCs w:val="22"/>
              </w:rPr>
              <w:t>Alimentation 220 V-50HZ</w:t>
            </w:r>
          </w:p>
          <w:p w14:paraId="09B9B6C7"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Porte battante isolé à double paroi.</w:t>
            </w:r>
          </w:p>
          <w:p w14:paraId="34A5ADA9"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 xml:space="preserve">Poignet </w:t>
            </w:r>
          </w:p>
          <w:p w14:paraId="5303FD2B"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Tige à suspendre réglable</w:t>
            </w:r>
          </w:p>
          <w:p w14:paraId="5B142D1E"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 xml:space="preserve">bac de récupération des graisses </w:t>
            </w:r>
          </w:p>
          <w:p w14:paraId="3013B137"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 xml:space="preserve">tiroir à sciure de bois </w:t>
            </w:r>
          </w:p>
          <w:p w14:paraId="7E82523C"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clapet de ventilation</w:t>
            </w:r>
          </w:p>
          <w:p w14:paraId="6899BE08"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Tirette de ventilation</w:t>
            </w:r>
          </w:p>
          <w:p w14:paraId="6D1C2B05"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Un thermomètre en façade permet de contrôler la température dans le fumoir.</w:t>
            </w:r>
          </w:p>
          <w:p w14:paraId="6CAB5128" w14:textId="77777777" w:rsidR="00CD4148" w:rsidRPr="00052DCB" w:rsidRDefault="00CD4148" w:rsidP="00CD4148">
            <w:pPr>
              <w:spacing w:after="160" w:line="259" w:lineRule="auto"/>
              <w:jc w:val="both"/>
              <w:rPr>
                <w:rFonts w:ascii="Century Gothic" w:hAnsi="Century Gothic"/>
                <w:b/>
                <w:bCs/>
                <w:sz w:val="22"/>
                <w:szCs w:val="22"/>
                <w:u w:val="single"/>
              </w:rPr>
            </w:pPr>
            <w:r w:rsidRPr="00052DCB">
              <w:rPr>
                <w:rFonts w:ascii="Century Gothic" w:hAnsi="Century Gothic"/>
                <w:b/>
                <w:bCs/>
                <w:sz w:val="22"/>
                <w:szCs w:val="22"/>
                <w:u w:val="single"/>
              </w:rPr>
              <w:t>Livré avec :</w:t>
            </w:r>
          </w:p>
          <w:p w14:paraId="03554C91"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 xml:space="preserve">03 grilles en acier inoxydable pour le fumage </w:t>
            </w:r>
          </w:p>
          <w:p w14:paraId="7A6712D7"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 xml:space="preserve">05 crochets en S, </w:t>
            </w:r>
          </w:p>
          <w:p w14:paraId="5F4ABCD7"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un sachet de sciure de 1 kg.</w:t>
            </w:r>
          </w:p>
          <w:p w14:paraId="513B62E4"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01 Allume-sciure</w:t>
            </w:r>
          </w:p>
          <w:p w14:paraId="6E4D960C" w14:textId="77777777" w:rsidR="00CD4148" w:rsidRPr="00052DCB" w:rsidRDefault="00CD4148" w:rsidP="00CD4148">
            <w:pPr>
              <w:spacing w:line="259" w:lineRule="auto"/>
              <w:jc w:val="both"/>
              <w:rPr>
                <w:rFonts w:ascii="Century Gothic" w:hAnsi="Century Gothic"/>
                <w:sz w:val="22"/>
                <w:szCs w:val="22"/>
              </w:rPr>
            </w:pPr>
            <w:r w:rsidRPr="00052DCB">
              <w:rPr>
                <w:rFonts w:ascii="Century Gothic" w:hAnsi="Century Gothic"/>
                <w:sz w:val="22"/>
                <w:szCs w:val="22"/>
              </w:rPr>
              <w:t>Socle en inox avec étagère basse.</w:t>
            </w:r>
          </w:p>
          <w:p w14:paraId="318246AB" w14:textId="77777777" w:rsidR="00CD4148" w:rsidRPr="00052DCB" w:rsidRDefault="00CD4148" w:rsidP="00CD4148">
            <w:pPr>
              <w:shd w:val="clear" w:color="auto" w:fill="FFFFFF"/>
              <w:spacing w:line="501" w:lineRule="atLeast"/>
              <w:outlineLvl w:val="0"/>
              <w:rPr>
                <w:rFonts w:ascii="Century Gothic" w:hAnsi="Century Gothic"/>
                <w:b/>
                <w:sz w:val="22"/>
                <w:szCs w:val="22"/>
              </w:rPr>
            </w:pPr>
            <w:r w:rsidRPr="00052DCB">
              <w:rPr>
                <w:rFonts w:ascii="Century Gothic" w:hAnsi="Century Gothic"/>
                <w:sz w:val="22"/>
                <w:szCs w:val="22"/>
              </w:rPr>
              <w:t>Gaine d’extraction et accessoires.</w:t>
            </w:r>
          </w:p>
        </w:tc>
        <w:tc>
          <w:tcPr>
            <w:tcW w:w="1701" w:type="dxa"/>
            <w:tcBorders>
              <w:top w:val="single" w:sz="4" w:space="0" w:color="auto"/>
              <w:left w:val="nil"/>
              <w:bottom w:val="single" w:sz="4" w:space="0" w:color="auto"/>
              <w:right w:val="single" w:sz="4" w:space="0" w:color="auto"/>
            </w:tcBorders>
          </w:tcPr>
          <w:p w14:paraId="6DDDCEC8"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152C57D" w14:textId="77777777" w:rsidR="00CD4148" w:rsidRPr="00052DCB" w:rsidRDefault="00CD4148" w:rsidP="00CD4148">
            <w:pPr>
              <w:shd w:val="clear" w:color="auto" w:fill="FFFFFF"/>
              <w:spacing w:line="501" w:lineRule="atLeast"/>
              <w:outlineLvl w:val="0"/>
              <w:rPr>
                <w:rFonts w:ascii="Century Gothic" w:hAnsi="Century Gothic"/>
                <w:b/>
                <w:sz w:val="22"/>
                <w:szCs w:val="22"/>
              </w:rPr>
            </w:pPr>
          </w:p>
        </w:tc>
      </w:tr>
      <w:tr w:rsidR="00CD4148" w:rsidRPr="00052DCB" w14:paraId="7C356035" w14:textId="77777777" w:rsidTr="00CD4148">
        <w:trPr>
          <w:trHeight w:val="7312"/>
        </w:trPr>
        <w:tc>
          <w:tcPr>
            <w:tcW w:w="856" w:type="dxa"/>
            <w:tcBorders>
              <w:top w:val="single" w:sz="4" w:space="0" w:color="auto"/>
              <w:left w:val="single" w:sz="4" w:space="0" w:color="auto"/>
              <w:bottom w:val="single" w:sz="4" w:space="0" w:color="auto"/>
              <w:right w:val="single" w:sz="4" w:space="0" w:color="auto"/>
            </w:tcBorders>
            <w:noWrap/>
            <w:vAlign w:val="center"/>
          </w:tcPr>
          <w:p w14:paraId="3C596F18" w14:textId="77777777" w:rsidR="00CD4148" w:rsidRPr="00052DCB" w:rsidRDefault="00CD4148" w:rsidP="00CD414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5376" w:type="dxa"/>
            <w:tcBorders>
              <w:top w:val="single" w:sz="4" w:space="0" w:color="auto"/>
              <w:left w:val="nil"/>
              <w:bottom w:val="single" w:sz="4" w:space="0" w:color="auto"/>
              <w:right w:val="single" w:sz="4" w:space="0" w:color="auto"/>
            </w:tcBorders>
            <w:vAlign w:val="center"/>
          </w:tcPr>
          <w:p w14:paraId="4E07B034" w14:textId="77777777" w:rsidR="00CD4148" w:rsidRPr="00052DCB" w:rsidRDefault="00CD4148" w:rsidP="00CD4148">
            <w:pPr>
              <w:tabs>
                <w:tab w:val="left" w:pos="284"/>
              </w:tabs>
              <w:suppressAutoHyphens/>
              <w:autoSpaceDN w:val="0"/>
              <w:jc w:val="both"/>
              <w:textAlignment w:val="baseline"/>
              <w:rPr>
                <w:rFonts w:ascii="Calibri" w:hAnsi="Calibri" w:cs="Calibri"/>
                <w:b/>
                <w:bCs/>
                <w:sz w:val="22"/>
                <w:szCs w:val="22"/>
              </w:rPr>
            </w:pPr>
            <w:r w:rsidRPr="00052DCB">
              <w:rPr>
                <w:rFonts w:ascii="Century Gothic" w:hAnsi="Century Gothic"/>
                <w:b/>
                <w:bCs/>
                <w:sz w:val="22"/>
                <w:szCs w:val="22"/>
              </w:rPr>
              <w:t xml:space="preserve">CENTRIFUGEUSE VERTICALE </w:t>
            </w:r>
          </w:p>
          <w:p w14:paraId="17FF957B" w14:textId="77777777" w:rsidR="00CD4148" w:rsidRPr="00052DCB" w:rsidRDefault="00CD4148" w:rsidP="00CD4148">
            <w:pPr>
              <w:shd w:val="clear" w:color="auto" w:fill="FFFFFF"/>
              <w:jc w:val="both"/>
              <w:textAlignment w:val="baseline"/>
              <w:outlineLvl w:val="0"/>
              <w:rPr>
                <w:rFonts w:ascii="Century Gothic" w:hAnsi="Century Gothic" w:cs="Calibri"/>
                <w:b/>
                <w:bCs/>
                <w:szCs w:val="22"/>
              </w:rPr>
            </w:pPr>
            <w:r w:rsidRPr="00052DCB">
              <w:rPr>
                <w:rFonts w:ascii="Century Gothic" w:hAnsi="Century Gothic" w:cs="Calibri"/>
                <w:b/>
                <w:bCs/>
                <w:szCs w:val="22"/>
              </w:rPr>
              <w:t>Marque</w:t>
            </w:r>
          </w:p>
          <w:p w14:paraId="43165A50" w14:textId="77777777" w:rsidR="00CD4148" w:rsidRPr="00052DCB" w:rsidRDefault="00CD4148" w:rsidP="00CD4148">
            <w:pPr>
              <w:shd w:val="clear" w:color="auto" w:fill="FFFFFF"/>
              <w:jc w:val="both"/>
              <w:textAlignment w:val="baseline"/>
              <w:outlineLvl w:val="0"/>
              <w:rPr>
                <w:rFonts w:ascii="Century Gothic" w:hAnsi="Century Gothic" w:cs="Calibri"/>
                <w:b/>
                <w:bCs/>
                <w:szCs w:val="22"/>
              </w:rPr>
            </w:pPr>
            <w:r w:rsidRPr="00052DCB">
              <w:rPr>
                <w:rFonts w:ascii="Century Gothic" w:hAnsi="Century Gothic" w:cs="Calibri"/>
                <w:b/>
                <w:bCs/>
                <w:szCs w:val="22"/>
              </w:rPr>
              <w:t>Référence</w:t>
            </w:r>
          </w:p>
          <w:p w14:paraId="4B93859B" w14:textId="77777777" w:rsidR="00CD4148" w:rsidRPr="00052DCB" w:rsidRDefault="00CD4148" w:rsidP="00CD4148">
            <w:pPr>
              <w:tabs>
                <w:tab w:val="left" w:pos="284"/>
              </w:tabs>
              <w:suppressAutoHyphens/>
              <w:autoSpaceDN w:val="0"/>
              <w:textAlignment w:val="baseline"/>
              <w:rPr>
                <w:rFonts w:ascii="Century Gothic" w:hAnsi="Century Gothic"/>
                <w:sz w:val="22"/>
                <w:szCs w:val="20"/>
              </w:rPr>
            </w:pPr>
            <w:r w:rsidRPr="00052DCB">
              <w:rPr>
                <w:rFonts w:ascii="Century Gothic" w:hAnsi="Century Gothic"/>
                <w:sz w:val="22"/>
                <w:szCs w:val="20"/>
              </w:rPr>
              <w:br/>
              <w:t>Une centrifugeuse  pour préparer une grande variété de jus, smoothies et sorbets ;</w:t>
            </w:r>
            <w:r w:rsidRPr="00052DCB">
              <w:rPr>
                <w:rFonts w:ascii="Century Gothic" w:hAnsi="Century Gothic"/>
                <w:sz w:val="22"/>
                <w:szCs w:val="20"/>
              </w:rPr>
              <w:br/>
              <w:t>• Puissance : 680 W minimum</w:t>
            </w:r>
            <w:r w:rsidRPr="00052DCB">
              <w:rPr>
                <w:rFonts w:ascii="Century Gothic" w:hAnsi="Century Gothic"/>
                <w:sz w:val="22"/>
                <w:szCs w:val="20"/>
              </w:rPr>
              <w:br/>
              <w:t>• Voltage : 230 V-50HZ</w:t>
            </w:r>
            <w:r w:rsidRPr="00052DCB">
              <w:rPr>
                <w:rFonts w:ascii="Century Gothic" w:hAnsi="Century Gothic"/>
                <w:sz w:val="22"/>
                <w:szCs w:val="20"/>
              </w:rPr>
              <w:br/>
              <w:t>• Débit : jusqu'à 110 litres par h</w:t>
            </w:r>
            <w:r w:rsidRPr="00052DCB">
              <w:rPr>
                <w:rFonts w:ascii="Century Gothic" w:hAnsi="Century Gothic"/>
                <w:sz w:val="22"/>
                <w:szCs w:val="20"/>
              </w:rPr>
              <w:br/>
              <w:t>• Hauteur utile sous bec verseur : 150 mm minimum</w:t>
            </w:r>
            <w:r w:rsidRPr="00052DCB">
              <w:rPr>
                <w:rFonts w:ascii="Century Gothic" w:hAnsi="Century Gothic"/>
                <w:sz w:val="22"/>
                <w:szCs w:val="20"/>
              </w:rPr>
              <w:br/>
              <w:t>• Dimensions : 230 x 530 x 500 mm + /- 10%</w:t>
            </w:r>
            <w:r w:rsidRPr="00052DCB">
              <w:rPr>
                <w:rFonts w:ascii="Century Gothic" w:hAnsi="Century Gothic"/>
                <w:sz w:val="22"/>
                <w:szCs w:val="20"/>
              </w:rPr>
              <w:br/>
              <w:t>• Collecteur de pulpe de 6 litres minimum</w:t>
            </w:r>
            <w:r w:rsidRPr="00052DCB">
              <w:rPr>
                <w:rFonts w:ascii="Century Gothic" w:hAnsi="Century Gothic"/>
                <w:sz w:val="22"/>
                <w:szCs w:val="20"/>
              </w:rPr>
              <w:br/>
              <w:t>• Panier en inox  amovible.</w:t>
            </w:r>
            <w:r w:rsidRPr="00052DCB">
              <w:rPr>
                <w:rFonts w:ascii="Century Gothic" w:hAnsi="Century Gothic"/>
                <w:sz w:val="22"/>
                <w:szCs w:val="20"/>
              </w:rPr>
              <w:br/>
              <w:t>• Moteur silencieux</w:t>
            </w:r>
            <w:r w:rsidRPr="00052DCB">
              <w:rPr>
                <w:rFonts w:ascii="Century Gothic" w:hAnsi="Century Gothic"/>
                <w:sz w:val="22"/>
                <w:szCs w:val="20"/>
              </w:rPr>
              <w:br/>
              <w:t>Poussoir, Goulotte, Bec verseur, Panier inox, Ramasse goutte et tout accessoire nécessaire pour le bon fonctionnement.</w:t>
            </w:r>
            <w:r w:rsidRPr="00052DCB">
              <w:rPr>
                <w:rFonts w:ascii="Century Gothic" w:hAnsi="Century Gothic"/>
                <w:sz w:val="22"/>
                <w:szCs w:val="20"/>
              </w:rPr>
              <w:br/>
              <w:t>Manuel d'installation et d'entretien</w:t>
            </w:r>
          </w:p>
          <w:p w14:paraId="75795D47"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sz w:val="22"/>
                <w:szCs w:val="20"/>
              </w:rPr>
              <w:br/>
            </w: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4BFC620E" w14:textId="77777777" w:rsidR="00CD4148" w:rsidRPr="00052DCB" w:rsidRDefault="00CD4148" w:rsidP="00CD4148">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2C4A9744" w14:textId="77777777" w:rsidR="00CD4148" w:rsidRPr="00052DCB" w:rsidRDefault="00CD4148" w:rsidP="00CD4148">
            <w:pPr>
              <w:shd w:val="clear" w:color="auto" w:fill="FFFFFF"/>
              <w:outlineLvl w:val="0"/>
              <w:rPr>
                <w:rFonts w:ascii="Century Gothic" w:hAnsi="Century Gothic"/>
                <w:b/>
                <w:sz w:val="22"/>
                <w:szCs w:val="22"/>
              </w:rPr>
            </w:pPr>
            <w:r w:rsidRPr="00052DCB">
              <w:rPr>
                <w:rFonts w:ascii="Century Gothic" w:hAnsi="Century Gothic"/>
                <w:sz w:val="22"/>
                <w:szCs w:val="20"/>
              </w:rPr>
              <w:br/>
              <w:t>Branchement, essais et mise en marche selon les règles de l’art.</w:t>
            </w:r>
            <w:r w:rsidRPr="00052DCB">
              <w:rPr>
                <w:rFonts w:ascii="Century Gothic" w:hAnsi="Century Gothic"/>
                <w:sz w:val="22"/>
                <w:szCs w:val="20"/>
              </w:rPr>
              <w:br/>
              <w:t>Livré avec le minimum standard (supports, fichess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4499DFEC" w14:textId="77777777" w:rsidR="00CD4148" w:rsidRPr="00052DCB" w:rsidRDefault="00CD4148" w:rsidP="00CD4148">
            <w:pPr>
              <w:tabs>
                <w:tab w:val="left" w:pos="284"/>
              </w:tabs>
              <w:suppressAutoHyphens/>
              <w:autoSpaceDN w:val="0"/>
              <w:jc w:val="both"/>
              <w:textAlignment w:val="baseline"/>
              <w:rPr>
                <w:rFonts w:ascii="Century Gothic" w:hAnsi="Century Gothic"/>
                <w:b/>
                <w:bCs/>
                <w:sz w:val="22"/>
                <w:szCs w:val="22"/>
              </w:rPr>
            </w:pPr>
          </w:p>
        </w:tc>
        <w:tc>
          <w:tcPr>
            <w:tcW w:w="1701" w:type="dxa"/>
            <w:tcBorders>
              <w:top w:val="single" w:sz="4" w:space="0" w:color="auto"/>
              <w:left w:val="nil"/>
              <w:bottom w:val="single" w:sz="4" w:space="0" w:color="auto"/>
              <w:right w:val="single" w:sz="4" w:space="0" w:color="auto"/>
            </w:tcBorders>
          </w:tcPr>
          <w:p w14:paraId="5E3040DE" w14:textId="77777777" w:rsidR="00CD4148" w:rsidRPr="00052DCB" w:rsidRDefault="00CD4148" w:rsidP="00CD4148">
            <w:pPr>
              <w:tabs>
                <w:tab w:val="left" w:pos="284"/>
              </w:tabs>
              <w:suppressAutoHyphens/>
              <w:autoSpaceDN w:val="0"/>
              <w:jc w:val="both"/>
              <w:textAlignment w:val="baseline"/>
              <w:rPr>
                <w:rFonts w:ascii="Century Gothic" w:hAnsi="Century Gothic"/>
                <w:b/>
                <w:bCs/>
                <w:sz w:val="22"/>
                <w:szCs w:val="22"/>
              </w:rPr>
            </w:pPr>
          </w:p>
        </w:tc>
      </w:tr>
    </w:tbl>
    <w:p w14:paraId="26B8D01C" w14:textId="77777777" w:rsidR="00263CC0" w:rsidRDefault="00263CC0"/>
    <w:p w14:paraId="4710C242" w14:textId="77777777" w:rsidR="00041DB4" w:rsidRDefault="00041DB4"/>
    <w:p w14:paraId="68F93FD5" w14:textId="77777777" w:rsidR="00041DB4" w:rsidRDefault="00041DB4"/>
    <w:p w14:paraId="3D12B0C3" w14:textId="77777777" w:rsidR="00041DB4" w:rsidRDefault="00041DB4"/>
    <w:p w14:paraId="1113EF47" w14:textId="77777777" w:rsidR="00041DB4" w:rsidRDefault="00041DB4"/>
    <w:p w14:paraId="44CF2061" w14:textId="77777777" w:rsidR="00041DB4" w:rsidRDefault="00041DB4"/>
    <w:p w14:paraId="5919FBCF" w14:textId="77777777" w:rsidR="00041DB4" w:rsidRDefault="00041DB4"/>
    <w:p w14:paraId="54DE147B" w14:textId="77777777" w:rsidR="00041DB4" w:rsidRDefault="00041DB4"/>
    <w:p w14:paraId="1FA88753" w14:textId="77777777" w:rsidR="00041DB4" w:rsidRDefault="00041DB4"/>
    <w:p w14:paraId="50B50529" w14:textId="77777777" w:rsidR="00B1391D" w:rsidRDefault="00B1391D"/>
    <w:p w14:paraId="4B93DE45" w14:textId="77777777" w:rsidR="00B1391D" w:rsidRDefault="00B1391D"/>
    <w:p w14:paraId="02C2D7E2" w14:textId="77777777" w:rsidR="00B1391D" w:rsidRDefault="00B1391D"/>
    <w:p w14:paraId="07E0B247" w14:textId="77777777" w:rsidR="00B1391D" w:rsidRDefault="00B1391D"/>
    <w:p w14:paraId="77C82939" w14:textId="77777777" w:rsidR="00B1391D" w:rsidRDefault="00B1391D">
      <w:pPr>
        <w:sectPr w:rsidR="00B1391D">
          <w:headerReference w:type="default" r:id="rId10"/>
          <w:footerReference w:type="default" r:id="rId11"/>
          <w:pgSz w:w="11906" w:h="16838"/>
          <w:pgMar w:top="1417" w:right="1417" w:bottom="1417" w:left="1417" w:header="708" w:footer="708" w:gutter="0"/>
          <w:cols w:space="708"/>
          <w:docGrid w:linePitch="360"/>
        </w:sectPr>
      </w:pPr>
    </w:p>
    <w:p w14:paraId="40DABBB9" w14:textId="0F22E2E5" w:rsidR="00B1391D" w:rsidRDefault="00B1391D" w:rsidP="00B1391D">
      <w:pPr>
        <w:jc w:val="center"/>
      </w:pPr>
      <w:r w:rsidRPr="00B1391D">
        <w:lastRenderedPageBreak/>
        <w:t>BORDEREAU DES PRIX – DETAIL ESTIMATIF</w:t>
      </w:r>
    </w:p>
    <w:tbl>
      <w:tblPr>
        <w:tblpPr w:leftFromText="180" w:rightFromText="180" w:vertAnchor="text" w:horzAnchor="margin" w:tblpXSpec="center" w:tblpY="177"/>
        <w:tblW w:w="14884" w:type="dxa"/>
        <w:tblLook w:val="04A0" w:firstRow="1" w:lastRow="0" w:firstColumn="1" w:lastColumn="0" w:noHBand="0" w:noVBand="1"/>
      </w:tblPr>
      <w:tblGrid>
        <w:gridCol w:w="791"/>
        <w:gridCol w:w="5730"/>
        <w:gridCol w:w="850"/>
        <w:gridCol w:w="709"/>
        <w:gridCol w:w="1701"/>
        <w:gridCol w:w="1843"/>
        <w:gridCol w:w="1280"/>
        <w:gridCol w:w="1980"/>
      </w:tblGrid>
      <w:tr w:rsidR="00607123" w:rsidRPr="00607123" w14:paraId="07CCB3C4" w14:textId="77777777" w:rsidTr="00F352B4">
        <w:trPr>
          <w:trHeight w:val="300"/>
        </w:trPr>
        <w:tc>
          <w:tcPr>
            <w:tcW w:w="791" w:type="dxa"/>
            <w:tcBorders>
              <w:top w:val="nil"/>
              <w:left w:val="nil"/>
              <w:bottom w:val="nil"/>
              <w:right w:val="nil"/>
            </w:tcBorders>
            <w:noWrap/>
            <w:vAlign w:val="bottom"/>
            <w:hideMark/>
          </w:tcPr>
          <w:p w14:paraId="50EB8BDF" w14:textId="77777777" w:rsidR="00607123" w:rsidRPr="00607123" w:rsidRDefault="00607123" w:rsidP="00607123">
            <w:pPr>
              <w:rPr>
                <w:sz w:val="20"/>
                <w:szCs w:val="20"/>
                <w:lang w:val="en-US" w:eastAsia="en-US"/>
              </w:rPr>
            </w:pPr>
          </w:p>
        </w:tc>
        <w:tc>
          <w:tcPr>
            <w:tcW w:w="10833" w:type="dxa"/>
            <w:gridSpan w:val="5"/>
            <w:tcBorders>
              <w:top w:val="nil"/>
              <w:left w:val="nil"/>
              <w:bottom w:val="nil"/>
              <w:right w:val="nil"/>
            </w:tcBorders>
            <w:noWrap/>
            <w:vAlign w:val="bottom"/>
            <w:hideMark/>
          </w:tcPr>
          <w:p w14:paraId="7761CBA4" w14:textId="77777777" w:rsidR="00607123" w:rsidRPr="00607123" w:rsidRDefault="00607123" w:rsidP="00607123">
            <w:pP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LOT 1 : MATERIEL DE CUISSON, FOURS ET PETIT MATERIEL DE CUISINE ET DE RESTAURANT</w:t>
            </w:r>
          </w:p>
        </w:tc>
        <w:tc>
          <w:tcPr>
            <w:tcW w:w="1280" w:type="dxa"/>
            <w:tcBorders>
              <w:top w:val="nil"/>
              <w:left w:val="nil"/>
              <w:bottom w:val="nil"/>
              <w:right w:val="nil"/>
            </w:tcBorders>
            <w:noWrap/>
            <w:vAlign w:val="bottom"/>
            <w:hideMark/>
          </w:tcPr>
          <w:p w14:paraId="7DCE466A" w14:textId="77777777" w:rsidR="00607123" w:rsidRPr="00607123" w:rsidRDefault="00607123" w:rsidP="00607123">
            <w:pPr>
              <w:rPr>
                <w:rFonts w:ascii="Arial" w:hAnsi="Arial" w:cs="Arial"/>
                <w:b/>
                <w:bCs/>
                <w:color w:val="000000"/>
                <w:sz w:val="22"/>
                <w:szCs w:val="22"/>
                <w:lang w:val="en-US" w:eastAsia="en-US"/>
              </w:rPr>
            </w:pPr>
          </w:p>
        </w:tc>
        <w:tc>
          <w:tcPr>
            <w:tcW w:w="1980" w:type="dxa"/>
            <w:tcBorders>
              <w:top w:val="nil"/>
              <w:left w:val="nil"/>
              <w:bottom w:val="nil"/>
              <w:right w:val="nil"/>
            </w:tcBorders>
            <w:noWrap/>
            <w:vAlign w:val="bottom"/>
            <w:hideMark/>
          </w:tcPr>
          <w:p w14:paraId="6D7049D0" w14:textId="77777777" w:rsidR="00607123" w:rsidRPr="00607123" w:rsidRDefault="00607123" w:rsidP="00607123">
            <w:pPr>
              <w:jc w:val="center"/>
              <w:rPr>
                <w:sz w:val="20"/>
                <w:szCs w:val="20"/>
                <w:lang w:val="en-US" w:eastAsia="en-US"/>
              </w:rPr>
            </w:pPr>
          </w:p>
        </w:tc>
      </w:tr>
      <w:tr w:rsidR="00607123" w:rsidRPr="00607123" w14:paraId="0825DD32" w14:textId="77777777" w:rsidTr="00F352B4">
        <w:trPr>
          <w:trHeight w:val="300"/>
        </w:trPr>
        <w:tc>
          <w:tcPr>
            <w:tcW w:w="791" w:type="dxa"/>
            <w:tcBorders>
              <w:top w:val="nil"/>
              <w:left w:val="nil"/>
              <w:bottom w:val="nil"/>
              <w:right w:val="nil"/>
            </w:tcBorders>
            <w:noWrap/>
            <w:vAlign w:val="bottom"/>
            <w:hideMark/>
          </w:tcPr>
          <w:p w14:paraId="53191BC7" w14:textId="77777777" w:rsidR="00607123" w:rsidRPr="00607123" w:rsidRDefault="00607123" w:rsidP="00607123">
            <w:pPr>
              <w:rPr>
                <w:sz w:val="20"/>
                <w:szCs w:val="20"/>
                <w:lang w:val="en-US" w:eastAsia="en-US"/>
              </w:rPr>
            </w:pPr>
          </w:p>
        </w:tc>
        <w:tc>
          <w:tcPr>
            <w:tcW w:w="5730" w:type="dxa"/>
            <w:tcBorders>
              <w:top w:val="nil"/>
              <w:left w:val="nil"/>
              <w:bottom w:val="nil"/>
              <w:right w:val="nil"/>
            </w:tcBorders>
            <w:noWrap/>
            <w:vAlign w:val="bottom"/>
            <w:hideMark/>
          </w:tcPr>
          <w:p w14:paraId="054B7644" w14:textId="77777777" w:rsidR="00607123" w:rsidRPr="00607123" w:rsidRDefault="00607123" w:rsidP="00607123">
            <w:pPr>
              <w:jc w:val="center"/>
              <w:rPr>
                <w:sz w:val="20"/>
                <w:szCs w:val="20"/>
                <w:lang w:val="en-US" w:eastAsia="en-US"/>
              </w:rPr>
            </w:pPr>
          </w:p>
        </w:tc>
        <w:tc>
          <w:tcPr>
            <w:tcW w:w="850" w:type="dxa"/>
            <w:tcBorders>
              <w:top w:val="nil"/>
              <w:left w:val="nil"/>
              <w:bottom w:val="nil"/>
              <w:right w:val="nil"/>
            </w:tcBorders>
            <w:noWrap/>
            <w:vAlign w:val="bottom"/>
            <w:hideMark/>
          </w:tcPr>
          <w:p w14:paraId="3B04C16E" w14:textId="77777777" w:rsidR="00607123" w:rsidRPr="00607123" w:rsidRDefault="00607123" w:rsidP="00607123">
            <w:pPr>
              <w:rPr>
                <w:sz w:val="20"/>
                <w:szCs w:val="20"/>
                <w:lang w:val="en-US" w:eastAsia="en-US"/>
              </w:rPr>
            </w:pPr>
          </w:p>
        </w:tc>
        <w:tc>
          <w:tcPr>
            <w:tcW w:w="709" w:type="dxa"/>
            <w:tcBorders>
              <w:top w:val="nil"/>
              <w:left w:val="nil"/>
              <w:bottom w:val="nil"/>
              <w:right w:val="nil"/>
            </w:tcBorders>
            <w:noWrap/>
            <w:vAlign w:val="bottom"/>
            <w:hideMark/>
          </w:tcPr>
          <w:p w14:paraId="407D71AD" w14:textId="77777777" w:rsidR="00607123" w:rsidRPr="00607123" w:rsidRDefault="00607123" w:rsidP="00607123">
            <w:pPr>
              <w:jc w:val="center"/>
              <w:rPr>
                <w:sz w:val="20"/>
                <w:szCs w:val="20"/>
                <w:lang w:val="en-US" w:eastAsia="en-US"/>
              </w:rPr>
            </w:pPr>
          </w:p>
        </w:tc>
        <w:tc>
          <w:tcPr>
            <w:tcW w:w="1701" w:type="dxa"/>
            <w:tcBorders>
              <w:top w:val="nil"/>
              <w:left w:val="nil"/>
              <w:bottom w:val="nil"/>
              <w:right w:val="nil"/>
            </w:tcBorders>
            <w:noWrap/>
            <w:vAlign w:val="bottom"/>
            <w:hideMark/>
          </w:tcPr>
          <w:p w14:paraId="277ED616" w14:textId="77777777" w:rsidR="00607123" w:rsidRPr="00607123" w:rsidRDefault="00607123" w:rsidP="00607123">
            <w:pPr>
              <w:jc w:val="center"/>
              <w:rPr>
                <w:sz w:val="20"/>
                <w:szCs w:val="20"/>
                <w:lang w:val="en-US" w:eastAsia="en-US"/>
              </w:rPr>
            </w:pPr>
          </w:p>
        </w:tc>
        <w:tc>
          <w:tcPr>
            <w:tcW w:w="1843" w:type="dxa"/>
            <w:tcBorders>
              <w:top w:val="nil"/>
              <w:left w:val="nil"/>
              <w:bottom w:val="nil"/>
              <w:right w:val="nil"/>
            </w:tcBorders>
            <w:noWrap/>
            <w:vAlign w:val="bottom"/>
            <w:hideMark/>
          </w:tcPr>
          <w:p w14:paraId="47E7D479" w14:textId="77777777" w:rsidR="00607123" w:rsidRPr="00607123" w:rsidRDefault="00607123" w:rsidP="00607123">
            <w:pPr>
              <w:jc w:val="center"/>
              <w:rPr>
                <w:sz w:val="20"/>
                <w:szCs w:val="20"/>
                <w:lang w:val="en-US" w:eastAsia="en-US"/>
              </w:rPr>
            </w:pPr>
          </w:p>
        </w:tc>
        <w:tc>
          <w:tcPr>
            <w:tcW w:w="1280" w:type="dxa"/>
            <w:tcBorders>
              <w:top w:val="nil"/>
              <w:left w:val="nil"/>
              <w:bottom w:val="nil"/>
              <w:right w:val="nil"/>
            </w:tcBorders>
            <w:noWrap/>
            <w:vAlign w:val="bottom"/>
            <w:hideMark/>
          </w:tcPr>
          <w:p w14:paraId="23CEEE91" w14:textId="77777777" w:rsidR="00607123" w:rsidRPr="00607123" w:rsidRDefault="00607123" w:rsidP="00607123">
            <w:pPr>
              <w:jc w:val="center"/>
              <w:rPr>
                <w:sz w:val="20"/>
                <w:szCs w:val="20"/>
                <w:lang w:val="en-US" w:eastAsia="en-US"/>
              </w:rPr>
            </w:pPr>
          </w:p>
        </w:tc>
        <w:tc>
          <w:tcPr>
            <w:tcW w:w="1980" w:type="dxa"/>
            <w:tcBorders>
              <w:top w:val="nil"/>
              <w:left w:val="nil"/>
              <w:bottom w:val="nil"/>
              <w:right w:val="nil"/>
            </w:tcBorders>
            <w:noWrap/>
            <w:vAlign w:val="bottom"/>
            <w:hideMark/>
          </w:tcPr>
          <w:p w14:paraId="54A2E486" w14:textId="77777777" w:rsidR="00607123" w:rsidRPr="00607123" w:rsidRDefault="00607123" w:rsidP="00607123">
            <w:pPr>
              <w:jc w:val="center"/>
              <w:rPr>
                <w:sz w:val="20"/>
                <w:szCs w:val="20"/>
                <w:lang w:val="en-US" w:eastAsia="en-US"/>
              </w:rPr>
            </w:pPr>
          </w:p>
        </w:tc>
      </w:tr>
      <w:tr w:rsidR="00607123" w:rsidRPr="00607123" w14:paraId="4E2CA0DD" w14:textId="77777777" w:rsidTr="00F352B4">
        <w:trPr>
          <w:trHeight w:val="499"/>
        </w:trPr>
        <w:tc>
          <w:tcPr>
            <w:tcW w:w="791"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2FA38BF3" w14:textId="6BB62DD3" w:rsidR="00607123" w:rsidRPr="00607123" w:rsidRDefault="00607123" w:rsidP="00607123">
            <w:pPr>
              <w:jc w:val="center"/>
              <w:rPr>
                <w:rFonts w:ascii="Arial" w:hAnsi="Arial" w:cs="Arial"/>
                <w:b/>
                <w:bCs/>
                <w:color w:val="000000"/>
                <w:sz w:val="22"/>
                <w:szCs w:val="22"/>
                <w:lang w:val="en-US" w:eastAsia="en-US"/>
              </w:rPr>
            </w:pPr>
            <w:bookmarkStart w:id="2" w:name="RANGE!A6"/>
            <w:r w:rsidRPr="00607123">
              <w:rPr>
                <w:rFonts w:ascii="Arial" w:hAnsi="Arial" w:cs="Arial"/>
                <w:b/>
                <w:bCs/>
                <w:color w:val="000000"/>
                <w:sz w:val="22"/>
                <w:szCs w:val="22"/>
                <w:lang w:val="en-US" w:eastAsia="en-US"/>
              </w:rPr>
              <w:t>Items</w:t>
            </w:r>
            <w:bookmarkEnd w:id="2"/>
          </w:p>
        </w:tc>
        <w:tc>
          <w:tcPr>
            <w:tcW w:w="573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303CB961" w14:textId="77777777" w:rsidR="00607123" w:rsidRPr="00607123" w:rsidRDefault="00607123" w:rsidP="00607123">
            <w:pP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Désignations et caractéristiques techniques</w:t>
            </w:r>
          </w:p>
        </w:tc>
        <w:tc>
          <w:tcPr>
            <w:tcW w:w="85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24A07862"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Unité</w:t>
            </w:r>
          </w:p>
        </w:tc>
        <w:tc>
          <w:tcPr>
            <w:tcW w:w="709"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3B371FA5"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br/>
              <w:t>QTE</w:t>
            </w:r>
          </w:p>
        </w:tc>
        <w:tc>
          <w:tcPr>
            <w:tcW w:w="1701" w:type="dxa"/>
            <w:vMerge w:val="restart"/>
            <w:tcBorders>
              <w:top w:val="single" w:sz="8" w:space="0" w:color="auto"/>
              <w:left w:val="single" w:sz="8" w:space="0" w:color="auto"/>
              <w:bottom w:val="nil"/>
              <w:right w:val="single" w:sz="8" w:space="0" w:color="auto"/>
            </w:tcBorders>
            <w:shd w:val="clear" w:color="000000" w:fill="D9D9D9"/>
            <w:vAlign w:val="center"/>
            <w:hideMark/>
          </w:tcPr>
          <w:p w14:paraId="4CC5C0D3"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Prix unitaire</w:t>
            </w:r>
            <w:r w:rsidRPr="00607123">
              <w:rPr>
                <w:rFonts w:ascii="Arial" w:hAnsi="Arial" w:cs="Arial"/>
                <w:b/>
                <w:bCs/>
                <w:color w:val="000000"/>
                <w:sz w:val="22"/>
                <w:szCs w:val="22"/>
                <w:lang w:val="en-US" w:eastAsia="en-US"/>
              </w:rPr>
              <w:br/>
              <w:t>HT</w:t>
            </w:r>
          </w:p>
        </w:tc>
        <w:tc>
          <w:tcPr>
            <w:tcW w:w="1843" w:type="dxa"/>
            <w:vMerge w:val="restart"/>
            <w:tcBorders>
              <w:top w:val="single" w:sz="8" w:space="0" w:color="auto"/>
              <w:left w:val="single" w:sz="8" w:space="0" w:color="auto"/>
              <w:bottom w:val="nil"/>
              <w:right w:val="single" w:sz="8" w:space="0" w:color="auto"/>
            </w:tcBorders>
            <w:shd w:val="clear" w:color="000000" w:fill="D9D9D9"/>
            <w:vAlign w:val="center"/>
            <w:hideMark/>
          </w:tcPr>
          <w:p w14:paraId="59834E38"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 xml:space="preserve"> Prix total HT </w:t>
            </w:r>
          </w:p>
        </w:tc>
        <w:tc>
          <w:tcPr>
            <w:tcW w:w="128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1D5CA5F1"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 xml:space="preserve"> </w:t>
            </w:r>
            <w:r w:rsidRPr="00607123">
              <w:rPr>
                <w:rFonts w:ascii="Arial" w:hAnsi="Arial" w:cs="Arial"/>
                <w:b/>
                <w:bCs/>
                <w:color w:val="000000"/>
                <w:sz w:val="22"/>
                <w:szCs w:val="22"/>
                <w:lang w:val="en-US" w:eastAsia="en-US"/>
              </w:rPr>
              <w:br/>
              <w:t>TVA</w:t>
            </w:r>
            <w:r w:rsidRPr="00607123">
              <w:rPr>
                <w:rFonts w:ascii="Arial" w:hAnsi="Arial" w:cs="Arial"/>
                <w:b/>
                <w:bCs/>
                <w:color w:val="000000"/>
                <w:sz w:val="22"/>
                <w:szCs w:val="22"/>
                <w:lang w:val="en-US" w:eastAsia="en-US"/>
              </w:rPr>
              <w:br/>
              <w:t>Appliquée</w:t>
            </w:r>
            <w:r w:rsidRPr="00607123">
              <w:rPr>
                <w:rFonts w:ascii="Arial" w:hAnsi="Arial" w:cs="Arial"/>
                <w:b/>
                <w:bCs/>
                <w:color w:val="000000"/>
                <w:sz w:val="22"/>
                <w:szCs w:val="22"/>
                <w:lang w:val="en-US" w:eastAsia="en-US"/>
              </w:rPr>
              <w:br/>
              <w:t xml:space="preserve"> </w:t>
            </w:r>
          </w:p>
        </w:tc>
        <w:tc>
          <w:tcPr>
            <w:tcW w:w="198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656E21A" w14:textId="77777777" w:rsidR="00607123" w:rsidRPr="00607123" w:rsidRDefault="00607123" w:rsidP="00607123">
            <w:pPr>
              <w:jc w:val="center"/>
              <w:rPr>
                <w:rFonts w:ascii="Arial" w:hAnsi="Arial" w:cs="Arial"/>
                <w:b/>
                <w:bCs/>
                <w:color w:val="000000"/>
                <w:sz w:val="22"/>
                <w:szCs w:val="22"/>
                <w:lang w:val="en-US" w:eastAsia="en-US"/>
              </w:rPr>
            </w:pPr>
            <w:r w:rsidRPr="00607123">
              <w:rPr>
                <w:rFonts w:ascii="Arial" w:hAnsi="Arial" w:cs="Arial"/>
                <w:b/>
                <w:bCs/>
                <w:color w:val="000000"/>
                <w:sz w:val="22"/>
                <w:szCs w:val="22"/>
                <w:lang w:val="en-US" w:eastAsia="en-US"/>
              </w:rPr>
              <w:t xml:space="preserve"> Montant TTC               </w:t>
            </w:r>
          </w:p>
        </w:tc>
      </w:tr>
      <w:tr w:rsidR="00607123" w:rsidRPr="00607123" w14:paraId="73CD74AE" w14:textId="77777777" w:rsidTr="00F352B4">
        <w:trPr>
          <w:trHeight w:val="750"/>
        </w:trPr>
        <w:tc>
          <w:tcPr>
            <w:tcW w:w="791" w:type="dxa"/>
            <w:vMerge/>
            <w:tcBorders>
              <w:top w:val="single" w:sz="8" w:space="0" w:color="auto"/>
              <w:left w:val="single" w:sz="8" w:space="0" w:color="auto"/>
              <w:bottom w:val="single" w:sz="4" w:space="0" w:color="auto"/>
              <w:right w:val="single" w:sz="4" w:space="0" w:color="auto"/>
            </w:tcBorders>
            <w:vAlign w:val="center"/>
            <w:hideMark/>
          </w:tcPr>
          <w:p w14:paraId="21241893" w14:textId="77777777" w:rsidR="00607123" w:rsidRPr="00607123" w:rsidRDefault="00607123" w:rsidP="00607123">
            <w:pPr>
              <w:rPr>
                <w:rFonts w:ascii="Arial" w:hAnsi="Arial" w:cs="Arial"/>
                <w:b/>
                <w:bCs/>
                <w:color w:val="000000"/>
                <w:sz w:val="22"/>
                <w:szCs w:val="22"/>
                <w:lang w:val="en-US" w:eastAsia="en-US"/>
              </w:rPr>
            </w:pPr>
          </w:p>
        </w:tc>
        <w:tc>
          <w:tcPr>
            <w:tcW w:w="5730" w:type="dxa"/>
            <w:vMerge/>
            <w:tcBorders>
              <w:top w:val="single" w:sz="8" w:space="0" w:color="auto"/>
              <w:left w:val="single" w:sz="4" w:space="0" w:color="auto"/>
              <w:bottom w:val="single" w:sz="4" w:space="0" w:color="auto"/>
              <w:right w:val="single" w:sz="4" w:space="0" w:color="auto"/>
            </w:tcBorders>
            <w:vAlign w:val="center"/>
            <w:hideMark/>
          </w:tcPr>
          <w:p w14:paraId="00CF9486" w14:textId="77777777" w:rsidR="00607123" w:rsidRPr="00607123" w:rsidRDefault="00607123" w:rsidP="00607123">
            <w:pPr>
              <w:rPr>
                <w:rFonts w:ascii="Arial" w:hAnsi="Arial" w:cs="Arial"/>
                <w:b/>
                <w:bCs/>
                <w:color w:val="000000"/>
                <w:sz w:val="22"/>
                <w:szCs w:val="22"/>
                <w:lang w:val="en-US" w:eastAsia="en-US"/>
              </w:rPr>
            </w:pPr>
          </w:p>
        </w:tc>
        <w:tc>
          <w:tcPr>
            <w:tcW w:w="850" w:type="dxa"/>
            <w:vMerge/>
            <w:tcBorders>
              <w:top w:val="single" w:sz="8" w:space="0" w:color="auto"/>
              <w:left w:val="single" w:sz="4" w:space="0" w:color="auto"/>
              <w:bottom w:val="single" w:sz="4" w:space="0" w:color="auto"/>
              <w:right w:val="single" w:sz="4" w:space="0" w:color="auto"/>
            </w:tcBorders>
            <w:vAlign w:val="center"/>
            <w:hideMark/>
          </w:tcPr>
          <w:p w14:paraId="36819958" w14:textId="77777777" w:rsidR="00607123" w:rsidRPr="00607123" w:rsidRDefault="00607123" w:rsidP="00607123">
            <w:pPr>
              <w:rPr>
                <w:rFonts w:ascii="Arial" w:hAnsi="Arial" w:cs="Arial"/>
                <w:b/>
                <w:bCs/>
                <w:color w:val="000000"/>
                <w:sz w:val="22"/>
                <w:szCs w:val="22"/>
                <w:lang w:val="en-US" w:eastAsia="en-US"/>
              </w:rPr>
            </w:pPr>
          </w:p>
        </w:tc>
        <w:tc>
          <w:tcPr>
            <w:tcW w:w="709" w:type="dxa"/>
            <w:vMerge/>
            <w:tcBorders>
              <w:top w:val="single" w:sz="8" w:space="0" w:color="auto"/>
              <w:left w:val="single" w:sz="4" w:space="0" w:color="auto"/>
              <w:bottom w:val="single" w:sz="4" w:space="0" w:color="auto"/>
              <w:right w:val="single" w:sz="4" w:space="0" w:color="auto"/>
            </w:tcBorders>
            <w:vAlign w:val="center"/>
            <w:hideMark/>
          </w:tcPr>
          <w:p w14:paraId="24E49572" w14:textId="77777777" w:rsidR="00607123" w:rsidRPr="00607123" w:rsidRDefault="00607123" w:rsidP="00607123">
            <w:pPr>
              <w:rPr>
                <w:rFonts w:ascii="Arial" w:hAnsi="Arial" w:cs="Arial"/>
                <w:b/>
                <w:bCs/>
                <w:color w:val="000000"/>
                <w:sz w:val="22"/>
                <w:szCs w:val="22"/>
                <w:lang w:val="en-US" w:eastAsia="en-US"/>
              </w:rPr>
            </w:pPr>
          </w:p>
        </w:tc>
        <w:tc>
          <w:tcPr>
            <w:tcW w:w="1701" w:type="dxa"/>
            <w:vMerge/>
            <w:tcBorders>
              <w:top w:val="single" w:sz="8" w:space="0" w:color="auto"/>
              <w:left w:val="single" w:sz="8" w:space="0" w:color="auto"/>
              <w:bottom w:val="nil"/>
              <w:right w:val="single" w:sz="8" w:space="0" w:color="auto"/>
            </w:tcBorders>
            <w:vAlign w:val="center"/>
            <w:hideMark/>
          </w:tcPr>
          <w:p w14:paraId="7045F880" w14:textId="77777777" w:rsidR="00607123" w:rsidRPr="00607123" w:rsidRDefault="00607123" w:rsidP="00607123">
            <w:pPr>
              <w:rPr>
                <w:rFonts w:ascii="Arial" w:hAnsi="Arial" w:cs="Arial"/>
                <w:b/>
                <w:bCs/>
                <w:color w:val="000000"/>
                <w:sz w:val="22"/>
                <w:szCs w:val="22"/>
                <w:lang w:val="en-US" w:eastAsia="en-US"/>
              </w:rPr>
            </w:pPr>
          </w:p>
        </w:tc>
        <w:tc>
          <w:tcPr>
            <w:tcW w:w="1843" w:type="dxa"/>
            <w:vMerge/>
            <w:tcBorders>
              <w:top w:val="single" w:sz="8" w:space="0" w:color="auto"/>
              <w:left w:val="single" w:sz="8" w:space="0" w:color="auto"/>
              <w:bottom w:val="nil"/>
              <w:right w:val="single" w:sz="8" w:space="0" w:color="auto"/>
            </w:tcBorders>
            <w:vAlign w:val="center"/>
            <w:hideMark/>
          </w:tcPr>
          <w:p w14:paraId="475B2848" w14:textId="77777777" w:rsidR="00607123" w:rsidRPr="00607123" w:rsidRDefault="00607123" w:rsidP="00607123">
            <w:pPr>
              <w:rPr>
                <w:rFonts w:ascii="Arial" w:hAnsi="Arial" w:cs="Arial"/>
                <w:b/>
                <w:bCs/>
                <w:color w:val="000000"/>
                <w:sz w:val="22"/>
                <w:szCs w:val="22"/>
                <w:lang w:val="en-US" w:eastAsia="en-US"/>
              </w:rPr>
            </w:pPr>
          </w:p>
        </w:tc>
        <w:tc>
          <w:tcPr>
            <w:tcW w:w="1280" w:type="dxa"/>
            <w:vMerge/>
            <w:tcBorders>
              <w:top w:val="single" w:sz="8" w:space="0" w:color="auto"/>
              <w:left w:val="single" w:sz="8" w:space="0" w:color="auto"/>
              <w:bottom w:val="single" w:sz="4" w:space="0" w:color="auto"/>
              <w:right w:val="single" w:sz="8" w:space="0" w:color="auto"/>
            </w:tcBorders>
            <w:vAlign w:val="center"/>
            <w:hideMark/>
          </w:tcPr>
          <w:p w14:paraId="0F252DA6" w14:textId="77777777" w:rsidR="00607123" w:rsidRPr="00607123" w:rsidRDefault="00607123" w:rsidP="00607123">
            <w:pPr>
              <w:rPr>
                <w:rFonts w:ascii="Arial" w:hAnsi="Arial" w:cs="Arial"/>
                <w:b/>
                <w:bCs/>
                <w:color w:val="000000"/>
                <w:sz w:val="22"/>
                <w:szCs w:val="22"/>
                <w:lang w:val="en-US" w:eastAsia="en-US"/>
              </w:rPr>
            </w:pPr>
          </w:p>
        </w:tc>
        <w:tc>
          <w:tcPr>
            <w:tcW w:w="1980" w:type="dxa"/>
            <w:vMerge/>
            <w:tcBorders>
              <w:top w:val="single" w:sz="8" w:space="0" w:color="auto"/>
              <w:left w:val="single" w:sz="8" w:space="0" w:color="auto"/>
              <w:bottom w:val="single" w:sz="4" w:space="0" w:color="auto"/>
              <w:right w:val="single" w:sz="8" w:space="0" w:color="auto"/>
            </w:tcBorders>
            <w:vAlign w:val="center"/>
            <w:hideMark/>
          </w:tcPr>
          <w:p w14:paraId="2054E477" w14:textId="77777777" w:rsidR="00607123" w:rsidRPr="00607123" w:rsidRDefault="00607123" w:rsidP="00607123">
            <w:pPr>
              <w:rPr>
                <w:rFonts w:ascii="Arial" w:hAnsi="Arial" w:cs="Arial"/>
                <w:b/>
                <w:bCs/>
                <w:color w:val="000000"/>
                <w:sz w:val="22"/>
                <w:szCs w:val="22"/>
                <w:lang w:val="en-US" w:eastAsia="en-US"/>
              </w:rPr>
            </w:pPr>
          </w:p>
        </w:tc>
      </w:tr>
      <w:tr w:rsidR="00607123" w:rsidRPr="00607123" w14:paraId="72A288EB" w14:textId="77777777" w:rsidTr="00F352B4">
        <w:trPr>
          <w:trHeight w:val="600"/>
        </w:trPr>
        <w:tc>
          <w:tcPr>
            <w:tcW w:w="791" w:type="dxa"/>
            <w:tcBorders>
              <w:top w:val="single" w:sz="4" w:space="0" w:color="auto"/>
              <w:left w:val="single" w:sz="4" w:space="0" w:color="auto"/>
              <w:bottom w:val="single" w:sz="4" w:space="0" w:color="auto"/>
              <w:right w:val="single" w:sz="4" w:space="0" w:color="auto"/>
            </w:tcBorders>
            <w:noWrap/>
            <w:vAlign w:val="bottom"/>
            <w:hideMark/>
          </w:tcPr>
          <w:p w14:paraId="2C02340B"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5730" w:type="dxa"/>
            <w:tcBorders>
              <w:top w:val="single" w:sz="4" w:space="0" w:color="auto"/>
              <w:left w:val="nil"/>
              <w:bottom w:val="single" w:sz="4" w:space="0" w:color="auto"/>
              <w:right w:val="single" w:sz="4" w:space="0" w:color="auto"/>
            </w:tcBorders>
            <w:vAlign w:val="center"/>
            <w:hideMark/>
          </w:tcPr>
          <w:p w14:paraId="6B935526"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PLAQUE GRILLADE–2/3 LISSE ET 1/3 NERVURE, GAZ PROPANE SUR PLACARD A 2PORTES</w:t>
            </w:r>
          </w:p>
        </w:tc>
        <w:tc>
          <w:tcPr>
            <w:tcW w:w="850" w:type="dxa"/>
            <w:tcBorders>
              <w:top w:val="single" w:sz="4" w:space="0" w:color="auto"/>
              <w:left w:val="nil"/>
              <w:bottom w:val="single" w:sz="4" w:space="0" w:color="auto"/>
              <w:right w:val="single" w:sz="4" w:space="0" w:color="auto"/>
            </w:tcBorders>
            <w:noWrap/>
            <w:vAlign w:val="center"/>
            <w:hideMark/>
          </w:tcPr>
          <w:p w14:paraId="0E3673C4"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single" w:sz="4" w:space="0" w:color="auto"/>
              <w:left w:val="nil"/>
              <w:bottom w:val="single" w:sz="4" w:space="0" w:color="auto"/>
              <w:right w:val="single" w:sz="4" w:space="0" w:color="auto"/>
            </w:tcBorders>
            <w:noWrap/>
            <w:vAlign w:val="center"/>
            <w:hideMark/>
          </w:tcPr>
          <w:p w14:paraId="5A03DB7A"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14:paraId="6107B6C7" w14:textId="5A185290" w:rsidR="00607123" w:rsidRPr="00607123" w:rsidRDefault="00607123" w:rsidP="00607123">
            <w:pPr>
              <w:jc w:val="center"/>
              <w:rPr>
                <w:rFonts w:ascii="Arial" w:hAnsi="Arial" w:cs="Arial"/>
                <w:b/>
                <w:bCs/>
                <w:color w:val="000000"/>
                <w:lang w:val="en-US" w:eastAsia="en-US"/>
              </w:rPr>
            </w:pPr>
          </w:p>
        </w:tc>
        <w:tc>
          <w:tcPr>
            <w:tcW w:w="1843" w:type="dxa"/>
            <w:tcBorders>
              <w:top w:val="single" w:sz="4" w:space="0" w:color="auto"/>
              <w:left w:val="nil"/>
              <w:bottom w:val="single" w:sz="4" w:space="0" w:color="auto"/>
              <w:right w:val="single" w:sz="4" w:space="0" w:color="auto"/>
            </w:tcBorders>
            <w:noWrap/>
            <w:vAlign w:val="center"/>
          </w:tcPr>
          <w:p w14:paraId="7FFBD9DD" w14:textId="570AF2FA" w:rsidR="00607123" w:rsidRPr="00607123" w:rsidRDefault="00607123" w:rsidP="00607123">
            <w:pPr>
              <w:jc w:val="center"/>
              <w:rPr>
                <w:rFonts w:ascii="Arial" w:hAnsi="Arial" w:cs="Arial"/>
                <w:color w:val="000000"/>
                <w:sz w:val="22"/>
                <w:szCs w:val="22"/>
                <w:lang w:val="en-US" w:eastAsia="en-US"/>
              </w:rPr>
            </w:pPr>
          </w:p>
        </w:tc>
        <w:tc>
          <w:tcPr>
            <w:tcW w:w="1280" w:type="dxa"/>
            <w:tcBorders>
              <w:top w:val="single" w:sz="4" w:space="0" w:color="auto"/>
              <w:left w:val="nil"/>
              <w:bottom w:val="single" w:sz="4" w:space="0" w:color="auto"/>
              <w:right w:val="single" w:sz="4" w:space="0" w:color="auto"/>
            </w:tcBorders>
            <w:noWrap/>
            <w:vAlign w:val="bottom"/>
          </w:tcPr>
          <w:p w14:paraId="7BE1F0DD" w14:textId="00C3150B" w:rsidR="00607123" w:rsidRPr="00607123" w:rsidRDefault="00607123" w:rsidP="00607123">
            <w:pPr>
              <w:jc w:val="center"/>
              <w:rPr>
                <w:rFonts w:ascii="Arial" w:hAnsi="Arial" w:cs="Arial"/>
                <w:color w:val="000000"/>
                <w:sz w:val="22"/>
                <w:szCs w:val="22"/>
                <w:lang w:val="en-US" w:eastAsia="en-US"/>
              </w:rPr>
            </w:pPr>
          </w:p>
        </w:tc>
        <w:tc>
          <w:tcPr>
            <w:tcW w:w="1980" w:type="dxa"/>
            <w:tcBorders>
              <w:top w:val="single" w:sz="4" w:space="0" w:color="auto"/>
              <w:left w:val="nil"/>
              <w:bottom w:val="single" w:sz="4" w:space="0" w:color="auto"/>
              <w:right w:val="single" w:sz="4" w:space="0" w:color="auto"/>
            </w:tcBorders>
            <w:noWrap/>
            <w:vAlign w:val="bottom"/>
          </w:tcPr>
          <w:p w14:paraId="25E2389C" w14:textId="75CE2735" w:rsidR="00607123" w:rsidRPr="00607123" w:rsidRDefault="00607123" w:rsidP="00607123">
            <w:pPr>
              <w:jc w:val="center"/>
              <w:rPr>
                <w:rFonts w:ascii="Arial" w:hAnsi="Arial" w:cs="Arial"/>
                <w:color w:val="000000"/>
                <w:sz w:val="22"/>
                <w:szCs w:val="22"/>
                <w:lang w:val="en-US" w:eastAsia="en-US"/>
              </w:rPr>
            </w:pPr>
          </w:p>
        </w:tc>
      </w:tr>
      <w:tr w:rsidR="00607123" w:rsidRPr="00607123" w14:paraId="2F9D8361"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606B8DD0"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2</w:t>
            </w:r>
          </w:p>
        </w:tc>
        <w:tc>
          <w:tcPr>
            <w:tcW w:w="5730" w:type="dxa"/>
            <w:tcBorders>
              <w:top w:val="nil"/>
              <w:left w:val="nil"/>
              <w:bottom w:val="single" w:sz="4" w:space="0" w:color="auto"/>
              <w:right w:val="single" w:sz="4" w:space="0" w:color="auto"/>
            </w:tcBorders>
            <w:vAlign w:val="center"/>
            <w:hideMark/>
          </w:tcPr>
          <w:p w14:paraId="192C5AE1"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BAIN MARIE AVEC COMMANDE SUR PLACARD A 2 PORTES</w:t>
            </w:r>
          </w:p>
        </w:tc>
        <w:tc>
          <w:tcPr>
            <w:tcW w:w="850" w:type="dxa"/>
            <w:tcBorders>
              <w:top w:val="nil"/>
              <w:left w:val="nil"/>
              <w:bottom w:val="single" w:sz="4" w:space="0" w:color="auto"/>
              <w:right w:val="single" w:sz="4" w:space="0" w:color="auto"/>
            </w:tcBorders>
            <w:noWrap/>
            <w:vAlign w:val="center"/>
            <w:hideMark/>
          </w:tcPr>
          <w:p w14:paraId="55A715F2"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0601C53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0CF6F8AB" w14:textId="2A615F5A"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79AE6201" w14:textId="4FF2A2EE"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1F2AECF" w14:textId="72B61FE6"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46290B26" w14:textId="72243946" w:rsidR="00607123" w:rsidRPr="00607123" w:rsidRDefault="00607123" w:rsidP="00607123">
            <w:pPr>
              <w:jc w:val="center"/>
              <w:rPr>
                <w:rFonts w:ascii="Arial" w:hAnsi="Arial" w:cs="Arial"/>
                <w:color w:val="000000"/>
                <w:sz w:val="22"/>
                <w:szCs w:val="22"/>
                <w:lang w:val="en-US" w:eastAsia="en-US"/>
              </w:rPr>
            </w:pPr>
          </w:p>
        </w:tc>
      </w:tr>
      <w:tr w:rsidR="00607123" w:rsidRPr="00607123" w14:paraId="1337D555"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48C5DA28"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3</w:t>
            </w:r>
          </w:p>
        </w:tc>
        <w:tc>
          <w:tcPr>
            <w:tcW w:w="5730" w:type="dxa"/>
            <w:tcBorders>
              <w:top w:val="nil"/>
              <w:left w:val="nil"/>
              <w:bottom w:val="single" w:sz="4" w:space="0" w:color="auto"/>
              <w:right w:val="single" w:sz="4" w:space="0" w:color="auto"/>
            </w:tcBorders>
            <w:vAlign w:val="center"/>
            <w:hideMark/>
          </w:tcPr>
          <w:p w14:paraId="694F1A07"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MIXEUR PLONGEANT </w:t>
            </w:r>
          </w:p>
        </w:tc>
        <w:tc>
          <w:tcPr>
            <w:tcW w:w="850" w:type="dxa"/>
            <w:tcBorders>
              <w:top w:val="nil"/>
              <w:left w:val="nil"/>
              <w:bottom w:val="single" w:sz="4" w:space="0" w:color="auto"/>
              <w:right w:val="single" w:sz="4" w:space="0" w:color="auto"/>
            </w:tcBorders>
            <w:noWrap/>
            <w:vAlign w:val="center"/>
            <w:hideMark/>
          </w:tcPr>
          <w:p w14:paraId="1AA67528"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7EE9479C"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566D21D5" w14:textId="6BB1ED98"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33B7D374" w14:textId="3F639E05"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E37D246" w14:textId="63333ACC"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2E8A85B2" w14:textId="7493BFD5" w:rsidR="00607123" w:rsidRPr="00607123" w:rsidRDefault="00607123" w:rsidP="00607123">
            <w:pPr>
              <w:jc w:val="center"/>
              <w:rPr>
                <w:rFonts w:ascii="Arial" w:hAnsi="Arial" w:cs="Arial"/>
                <w:color w:val="000000"/>
                <w:sz w:val="22"/>
                <w:szCs w:val="22"/>
                <w:lang w:val="en-US" w:eastAsia="en-US"/>
              </w:rPr>
            </w:pPr>
          </w:p>
        </w:tc>
      </w:tr>
      <w:tr w:rsidR="00607123" w:rsidRPr="00607123" w14:paraId="0D223FC9"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5FFFE549"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4</w:t>
            </w:r>
          </w:p>
        </w:tc>
        <w:tc>
          <w:tcPr>
            <w:tcW w:w="5730" w:type="dxa"/>
            <w:tcBorders>
              <w:top w:val="nil"/>
              <w:left w:val="nil"/>
              <w:bottom w:val="single" w:sz="4" w:space="0" w:color="auto"/>
              <w:right w:val="single" w:sz="4" w:space="0" w:color="auto"/>
            </w:tcBorders>
            <w:vAlign w:val="center"/>
            <w:hideMark/>
          </w:tcPr>
          <w:p w14:paraId="770BFF54"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MACHINE A CAFE SEMI AUTOMATIQUE </w:t>
            </w:r>
          </w:p>
        </w:tc>
        <w:tc>
          <w:tcPr>
            <w:tcW w:w="850" w:type="dxa"/>
            <w:tcBorders>
              <w:top w:val="nil"/>
              <w:left w:val="nil"/>
              <w:bottom w:val="single" w:sz="4" w:space="0" w:color="auto"/>
              <w:right w:val="single" w:sz="4" w:space="0" w:color="auto"/>
            </w:tcBorders>
            <w:noWrap/>
            <w:vAlign w:val="center"/>
            <w:hideMark/>
          </w:tcPr>
          <w:p w14:paraId="224F233E"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5107C06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316C7F04" w14:textId="645E48D1"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2A518942" w14:textId="7D05D8E2"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50B636C" w14:textId="0463A036"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70F1F3C8" w14:textId="23F4E0DF" w:rsidR="00607123" w:rsidRPr="00607123" w:rsidRDefault="00607123" w:rsidP="00607123">
            <w:pPr>
              <w:jc w:val="center"/>
              <w:rPr>
                <w:rFonts w:ascii="Arial" w:hAnsi="Arial" w:cs="Arial"/>
                <w:color w:val="000000"/>
                <w:sz w:val="22"/>
                <w:szCs w:val="22"/>
                <w:lang w:val="en-US" w:eastAsia="en-US"/>
              </w:rPr>
            </w:pPr>
          </w:p>
        </w:tc>
      </w:tr>
      <w:tr w:rsidR="00607123" w:rsidRPr="00607123" w14:paraId="58A3E56F"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75F5CCDF"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5</w:t>
            </w:r>
          </w:p>
        </w:tc>
        <w:tc>
          <w:tcPr>
            <w:tcW w:w="5730" w:type="dxa"/>
            <w:tcBorders>
              <w:top w:val="nil"/>
              <w:left w:val="nil"/>
              <w:bottom w:val="single" w:sz="4" w:space="0" w:color="auto"/>
              <w:right w:val="single" w:sz="4" w:space="0" w:color="auto"/>
            </w:tcBorders>
            <w:vAlign w:val="center"/>
            <w:hideMark/>
          </w:tcPr>
          <w:p w14:paraId="71C17275"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BLENDER ELECTRIQUE </w:t>
            </w:r>
          </w:p>
        </w:tc>
        <w:tc>
          <w:tcPr>
            <w:tcW w:w="850" w:type="dxa"/>
            <w:tcBorders>
              <w:top w:val="nil"/>
              <w:left w:val="nil"/>
              <w:bottom w:val="single" w:sz="4" w:space="0" w:color="auto"/>
              <w:right w:val="single" w:sz="4" w:space="0" w:color="auto"/>
            </w:tcBorders>
            <w:noWrap/>
            <w:vAlign w:val="center"/>
            <w:hideMark/>
          </w:tcPr>
          <w:p w14:paraId="2550DEA1"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2A797E29"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3</w:t>
            </w:r>
          </w:p>
        </w:tc>
        <w:tc>
          <w:tcPr>
            <w:tcW w:w="1701" w:type="dxa"/>
            <w:tcBorders>
              <w:top w:val="nil"/>
              <w:left w:val="nil"/>
              <w:bottom w:val="single" w:sz="4" w:space="0" w:color="auto"/>
              <w:right w:val="single" w:sz="4" w:space="0" w:color="auto"/>
            </w:tcBorders>
            <w:shd w:val="clear" w:color="000000" w:fill="FFFFFF"/>
            <w:noWrap/>
            <w:vAlign w:val="center"/>
          </w:tcPr>
          <w:p w14:paraId="11E9C32A" w14:textId="2107082A"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4FF0D4AF" w14:textId="6659E084"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51C20C7" w14:textId="2A5051AB"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03225F05" w14:textId="101C575D" w:rsidR="00607123" w:rsidRPr="00607123" w:rsidRDefault="00607123" w:rsidP="00607123">
            <w:pPr>
              <w:jc w:val="center"/>
              <w:rPr>
                <w:rFonts w:ascii="Arial" w:hAnsi="Arial" w:cs="Arial"/>
                <w:color w:val="000000"/>
                <w:sz w:val="22"/>
                <w:szCs w:val="22"/>
                <w:lang w:val="en-US" w:eastAsia="en-US"/>
              </w:rPr>
            </w:pPr>
          </w:p>
        </w:tc>
      </w:tr>
      <w:tr w:rsidR="00607123" w:rsidRPr="00607123" w14:paraId="5080C7B9"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22A5AA0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6</w:t>
            </w:r>
          </w:p>
        </w:tc>
        <w:tc>
          <w:tcPr>
            <w:tcW w:w="5730" w:type="dxa"/>
            <w:tcBorders>
              <w:top w:val="nil"/>
              <w:left w:val="nil"/>
              <w:bottom w:val="single" w:sz="4" w:space="0" w:color="auto"/>
              <w:right w:val="single" w:sz="4" w:space="0" w:color="auto"/>
            </w:tcBorders>
            <w:vAlign w:val="center"/>
            <w:hideMark/>
          </w:tcPr>
          <w:p w14:paraId="4878525D"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Presse agrume cuve</w:t>
            </w:r>
          </w:p>
        </w:tc>
        <w:tc>
          <w:tcPr>
            <w:tcW w:w="850" w:type="dxa"/>
            <w:tcBorders>
              <w:top w:val="nil"/>
              <w:left w:val="nil"/>
              <w:bottom w:val="single" w:sz="4" w:space="0" w:color="auto"/>
              <w:right w:val="single" w:sz="4" w:space="0" w:color="auto"/>
            </w:tcBorders>
            <w:noWrap/>
            <w:vAlign w:val="center"/>
            <w:hideMark/>
          </w:tcPr>
          <w:p w14:paraId="4AFC9DBD"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583C415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2</w:t>
            </w:r>
          </w:p>
        </w:tc>
        <w:tc>
          <w:tcPr>
            <w:tcW w:w="1701" w:type="dxa"/>
            <w:tcBorders>
              <w:top w:val="nil"/>
              <w:left w:val="nil"/>
              <w:bottom w:val="single" w:sz="4" w:space="0" w:color="auto"/>
              <w:right w:val="single" w:sz="4" w:space="0" w:color="auto"/>
            </w:tcBorders>
            <w:shd w:val="clear" w:color="000000" w:fill="FFFFFF"/>
            <w:noWrap/>
            <w:vAlign w:val="center"/>
          </w:tcPr>
          <w:p w14:paraId="1AA36CBE" w14:textId="430CF4CB"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0A8F691A" w14:textId="0B5E7DCE"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ABFC723" w14:textId="5B7DFCF7"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6A47687F" w14:textId="25D0EF6D" w:rsidR="00607123" w:rsidRPr="00607123" w:rsidRDefault="00607123" w:rsidP="00607123">
            <w:pPr>
              <w:jc w:val="center"/>
              <w:rPr>
                <w:rFonts w:ascii="Arial" w:hAnsi="Arial" w:cs="Arial"/>
                <w:color w:val="000000"/>
                <w:sz w:val="22"/>
                <w:szCs w:val="22"/>
                <w:lang w:val="en-US" w:eastAsia="en-US"/>
              </w:rPr>
            </w:pPr>
          </w:p>
        </w:tc>
      </w:tr>
      <w:tr w:rsidR="00607123" w:rsidRPr="00607123" w14:paraId="67243CA9"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777ADA2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7</w:t>
            </w:r>
          </w:p>
        </w:tc>
        <w:tc>
          <w:tcPr>
            <w:tcW w:w="5730" w:type="dxa"/>
            <w:tcBorders>
              <w:top w:val="nil"/>
              <w:left w:val="nil"/>
              <w:bottom w:val="single" w:sz="4" w:space="0" w:color="auto"/>
              <w:right w:val="single" w:sz="4" w:space="0" w:color="auto"/>
            </w:tcBorders>
            <w:vAlign w:val="center"/>
            <w:hideMark/>
          </w:tcPr>
          <w:p w14:paraId="3F0FCAC2"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Moulin à café</w:t>
            </w:r>
          </w:p>
        </w:tc>
        <w:tc>
          <w:tcPr>
            <w:tcW w:w="850" w:type="dxa"/>
            <w:tcBorders>
              <w:top w:val="nil"/>
              <w:left w:val="nil"/>
              <w:bottom w:val="single" w:sz="4" w:space="0" w:color="auto"/>
              <w:right w:val="single" w:sz="4" w:space="0" w:color="auto"/>
            </w:tcBorders>
            <w:noWrap/>
            <w:vAlign w:val="center"/>
            <w:hideMark/>
          </w:tcPr>
          <w:p w14:paraId="5BE23E21"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11766709"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065B7F18" w14:textId="686179E8"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7F275F62" w14:textId="0DC56286"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4831E20" w14:textId="2751F233"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55277E47" w14:textId="6317E8FC" w:rsidR="00607123" w:rsidRPr="00607123" w:rsidRDefault="00607123" w:rsidP="00607123">
            <w:pPr>
              <w:jc w:val="center"/>
              <w:rPr>
                <w:rFonts w:ascii="Arial" w:hAnsi="Arial" w:cs="Arial"/>
                <w:color w:val="000000"/>
                <w:sz w:val="22"/>
                <w:szCs w:val="22"/>
                <w:lang w:val="en-US" w:eastAsia="en-US"/>
              </w:rPr>
            </w:pPr>
          </w:p>
        </w:tc>
      </w:tr>
      <w:tr w:rsidR="00607123" w:rsidRPr="00607123" w14:paraId="42E492D8"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74381B8C"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8</w:t>
            </w:r>
          </w:p>
        </w:tc>
        <w:tc>
          <w:tcPr>
            <w:tcW w:w="5730" w:type="dxa"/>
            <w:tcBorders>
              <w:top w:val="nil"/>
              <w:left w:val="nil"/>
              <w:bottom w:val="single" w:sz="4" w:space="0" w:color="auto"/>
              <w:right w:val="single" w:sz="4" w:space="0" w:color="auto"/>
            </w:tcBorders>
            <w:vAlign w:val="center"/>
            <w:hideMark/>
          </w:tcPr>
          <w:p w14:paraId="2785C93D"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COMBINE CUTTER COUPE LEGUMES A 5 DISQUES, </w:t>
            </w:r>
          </w:p>
        </w:tc>
        <w:tc>
          <w:tcPr>
            <w:tcW w:w="850" w:type="dxa"/>
            <w:tcBorders>
              <w:top w:val="nil"/>
              <w:left w:val="nil"/>
              <w:bottom w:val="single" w:sz="4" w:space="0" w:color="auto"/>
              <w:right w:val="single" w:sz="4" w:space="0" w:color="auto"/>
            </w:tcBorders>
            <w:noWrap/>
            <w:vAlign w:val="center"/>
            <w:hideMark/>
          </w:tcPr>
          <w:p w14:paraId="5285FAE8"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78F776A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488F3BAF" w14:textId="5483F911"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39F174C7" w14:textId="513AB6CF"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F19C5B7" w14:textId="40CB459F"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1AC2EC01" w14:textId="7E8EA134" w:rsidR="00607123" w:rsidRPr="00607123" w:rsidRDefault="00607123" w:rsidP="00607123">
            <w:pPr>
              <w:jc w:val="center"/>
              <w:rPr>
                <w:rFonts w:ascii="Arial" w:hAnsi="Arial" w:cs="Arial"/>
                <w:color w:val="000000"/>
                <w:sz w:val="22"/>
                <w:szCs w:val="22"/>
                <w:lang w:val="en-US" w:eastAsia="en-US"/>
              </w:rPr>
            </w:pPr>
          </w:p>
        </w:tc>
      </w:tr>
      <w:tr w:rsidR="00607123" w:rsidRPr="00607123" w14:paraId="2D70D40C"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55E22FF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9</w:t>
            </w:r>
          </w:p>
        </w:tc>
        <w:tc>
          <w:tcPr>
            <w:tcW w:w="5730" w:type="dxa"/>
            <w:tcBorders>
              <w:top w:val="nil"/>
              <w:left w:val="nil"/>
              <w:bottom w:val="single" w:sz="4" w:space="0" w:color="auto"/>
              <w:right w:val="single" w:sz="4" w:space="0" w:color="auto"/>
            </w:tcBorders>
            <w:vAlign w:val="center"/>
            <w:hideMark/>
          </w:tcPr>
          <w:p w14:paraId="6156620E"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FOUR MICRO-ONDES MECANIQUE </w:t>
            </w:r>
          </w:p>
        </w:tc>
        <w:tc>
          <w:tcPr>
            <w:tcW w:w="850" w:type="dxa"/>
            <w:tcBorders>
              <w:top w:val="nil"/>
              <w:left w:val="nil"/>
              <w:bottom w:val="single" w:sz="4" w:space="0" w:color="auto"/>
              <w:right w:val="single" w:sz="4" w:space="0" w:color="auto"/>
            </w:tcBorders>
            <w:noWrap/>
            <w:vAlign w:val="center"/>
            <w:hideMark/>
          </w:tcPr>
          <w:p w14:paraId="49FC98B0"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7A7A7D7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5</w:t>
            </w:r>
          </w:p>
        </w:tc>
        <w:tc>
          <w:tcPr>
            <w:tcW w:w="1701" w:type="dxa"/>
            <w:tcBorders>
              <w:top w:val="nil"/>
              <w:left w:val="nil"/>
              <w:bottom w:val="single" w:sz="4" w:space="0" w:color="auto"/>
              <w:right w:val="single" w:sz="4" w:space="0" w:color="auto"/>
            </w:tcBorders>
            <w:shd w:val="clear" w:color="000000" w:fill="FFFFFF"/>
            <w:noWrap/>
            <w:vAlign w:val="center"/>
          </w:tcPr>
          <w:p w14:paraId="482C1CCA" w14:textId="71D8534D"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5F595436" w14:textId="72E2620C"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1008BDD" w14:textId="4B28AF85"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0D025483" w14:textId="65F6E128" w:rsidR="00607123" w:rsidRPr="00607123" w:rsidRDefault="00607123" w:rsidP="00607123">
            <w:pPr>
              <w:jc w:val="center"/>
              <w:rPr>
                <w:rFonts w:ascii="Arial" w:hAnsi="Arial" w:cs="Arial"/>
                <w:color w:val="000000"/>
                <w:sz w:val="22"/>
                <w:szCs w:val="22"/>
                <w:lang w:val="en-US" w:eastAsia="en-US"/>
              </w:rPr>
            </w:pPr>
          </w:p>
        </w:tc>
      </w:tr>
      <w:tr w:rsidR="00607123" w:rsidRPr="00607123" w14:paraId="327EB9E8"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5C83A70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10</w:t>
            </w:r>
          </w:p>
        </w:tc>
        <w:tc>
          <w:tcPr>
            <w:tcW w:w="5730" w:type="dxa"/>
            <w:tcBorders>
              <w:top w:val="nil"/>
              <w:left w:val="nil"/>
              <w:bottom w:val="single" w:sz="4" w:space="0" w:color="auto"/>
              <w:right w:val="single" w:sz="4" w:space="0" w:color="auto"/>
            </w:tcBorders>
            <w:vAlign w:val="center"/>
            <w:hideMark/>
          </w:tcPr>
          <w:p w14:paraId="41AB0DB2"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SCIE ELECTRIQUE DE BOUCHER</w:t>
            </w:r>
          </w:p>
        </w:tc>
        <w:tc>
          <w:tcPr>
            <w:tcW w:w="850" w:type="dxa"/>
            <w:tcBorders>
              <w:top w:val="nil"/>
              <w:left w:val="nil"/>
              <w:bottom w:val="single" w:sz="4" w:space="0" w:color="auto"/>
              <w:right w:val="single" w:sz="4" w:space="0" w:color="auto"/>
            </w:tcBorders>
            <w:noWrap/>
            <w:vAlign w:val="center"/>
            <w:hideMark/>
          </w:tcPr>
          <w:p w14:paraId="5A39418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6193A60B"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7855D134" w14:textId="0AAACEBA"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0F47B699" w14:textId="752AEBF3"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34C50D" w14:textId="1D3AD5DB"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7C7869C6" w14:textId="1300B560" w:rsidR="00607123" w:rsidRPr="00607123" w:rsidRDefault="00607123" w:rsidP="00607123">
            <w:pPr>
              <w:jc w:val="center"/>
              <w:rPr>
                <w:rFonts w:ascii="Arial" w:hAnsi="Arial" w:cs="Arial"/>
                <w:color w:val="000000"/>
                <w:sz w:val="22"/>
                <w:szCs w:val="22"/>
                <w:lang w:val="en-US" w:eastAsia="en-US"/>
              </w:rPr>
            </w:pPr>
          </w:p>
        </w:tc>
      </w:tr>
      <w:tr w:rsidR="00607123" w:rsidRPr="00607123" w14:paraId="365FECB3"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42AEBF31"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11</w:t>
            </w:r>
          </w:p>
        </w:tc>
        <w:tc>
          <w:tcPr>
            <w:tcW w:w="5730" w:type="dxa"/>
            <w:tcBorders>
              <w:top w:val="nil"/>
              <w:left w:val="nil"/>
              <w:bottom w:val="single" w:sz="4" w:space="0" w:color="auto"/>
              <w:right w:val="single" w:sz="4" w:space="0" w:color="auto"/>
            </w:tcBorders>
            <w:vAlign w:val="center"/>
            <w:hideMark/>
          </w:tcPr>
          <w:p w14:paraId="44E98056"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POUBELLE 120 LITRES </w:t>
            </w:r>
          </w:p>
        </w:tc>
        <w:tc>
          <w:tcPr>
            <w:tcW w:w="850" w:type="dxa"/>
            <w:tcBorders>
              <w:top w:val="nil"/>
              <w:left w:val="nil"/>
              <w:bottom w:val="single" w:sz="4" w:space="0" w:color="auto"/>
              <w:right w:val="single" w:sz="4" w:space="0" w:color="auto"/>
            </w:tcBorders>
            <w:noWrap/>
            <w:vAlign w:val="center"/>
            <w:hideMark/>
          </w:tcPr>
          <w:p w14:paraId="4CED2C4C"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41C93D4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10</w:t>
            </w:r>
          </w:p>
        </w:tc>
        <w:tc>
          <w:tcPr>
            <w:tcW w:w="1701" w:type="dxa"/>
            <w:tcBorders>
              <w:top w:val="nil"/>
              <w:left w:val="nil"/>
              <w:bottom w:val="single" w:sz="4" w:space="0" w:color="auto"/>
              <w:right w:val="single" w:sz="4" w:space="0" w:color="auto"/>
            </w:tcBorders>
            <w:shd w:val="clear" w:color="000000" w:fill="FFFFFF"/>
            <w:noWrap/>
            <w:vAlign w:val="center"/>
          </w:tcPr>
          <w:p w14:paraId="60405BDA" w14:textId="54FA7D26"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2010A798" w14:textId="22709B17"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9FA2D30" w14:textId="2DB561AB"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4DA46267" w14:textId="55C97C60" w:rsidR="00607123" w:rsidRPr="00607123" w:rsidRDefault="00607123" w:rsidP="00607123">
            <w:pPr>
              <w:jc w:val="center"/>
              <w:rPr>
                <w:rFonts w:ascii="Arial" w:hAnsi="Arial" w:cs="Arial"/>
                <w:color w:val="000000"/>
                <w:sz w:val="22"/>
                <w:szCs w:val="22"/>
                <w:lang w:val="en-US" w:eastAsia="en-US"/>
              </w:rPr>
            </w:pPr>
          </w:p>
        </w:tc>
      </w:tr>
      <w:tr w:rsidR="00607123" w:rsidRPr="00607123" w14:paraId="3679EF61"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19085C5B"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12</w:t>
            </w:r>
          </w:p>
        </w:tc>
        <w:tc>
          <w:tcPr>
            <w:tcW w:w="5730" w:type="dxa"/>
            <w:tcBorders>
              <w:top w:val="nil"/>
              <w:left w:val="nil"/>
              <w:bottom w:val="single" w:sz="4" w:space="0" w:color="auto"/>
              <w:right w:val="single" w:sz="4" w:space="0" w:color="auto"/>
            </w:tcBorders>
            <w:vAlign w:val="center"/>
            <w:hideMark/>
          </w:tcPr>
          <w:p w14:paraId="70CBD3EA"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CHAUFFE PLATS ELECTRIQUE DIX PLAQUES </w:t>
            </w:r>
          </w:p>
        </w:tc>
        <w:tc>
          <w:tcPr>
            <w:tcW w:w="850" w:type="dxa"/>
            <w:tcBorders>
              <w:top w:val="nil"/>
              <w:left w:val="nil"/>
              <w:bottom w:val="single" w:sz="4" w:space="0" w:color="auto"/>
              <w:right w:val="single" w:sz="4" w:space="0" w:color="auto"/>
            </w:tcBorders>
            <w:noWrap/>
            <w:vAlign w:val="center"/>
            <w:hideMark/>
          </w:tcPr>
          <w:p w14:paraId="568DB570"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1576663A"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3</w:t>
            </w:r>
          </w:p>
        </w:tc>
        <w:tc>
          <w:tcPr>
            <w:tcW w:w="1701" w:type="dxa"/>
            <w:tcBorders>
              <w:top w:val="nil"/>
              <w:left w:val="nil"/>
              <w:bottom w:val="single" w:sz="4" w:space="0" w:color="auto"/>
              <w:right w:val="single" w:sz="4" w:space="0" w:color="auto"/>
            </w:tcBorders>
            <w:shd w:val="clear" w:color="000000" w:fill="FFFFFF"/>
            <w:noWrap/>
            <w:vAlign w:val="center"/>
          </w:tcPr>
          <w:p w14:paraId="7A3C7F0E" w14:textId="22ACC58E"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7DE340EE" w14:textId="5FFDB244"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3EEC9D" w14:textId="1B2E72FA"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13080A25" w14:textId="289FF2B3" w:rsidR="00607123" w:rsidRPr="00607123" w:rsidRDefault="00607123" w:rsidP="00607123">
            <w:pPr>
              <w:jc w:val="center"/>
              <w:rPr>
                <w:rFonts w:ascii="Arial" w:hAnsi="Arial" w:cs="Arial"/>
                <w:color w:val="000000"/>
                <w:sz w:val="22"/>
                <w:szCs w:val="22"/>
                <w:lang w:val="en-US" w:eastAsia="en-US"/>
              </w:rPr>
            </w:pPr>
          </w:p>
        </w:tc>
      </w:tr>
      <w:tr w:rsidR="00607123" w:rsidRPr="00607123" w14:paraId="4A004682"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7EE13014"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13</w:t>
            </w:r>
          </w:p>
        </w:tc>
        <w:tc>
          <w:tcPr>
            <w:tcW w:w="5730" w:type="dxa"/>
            <w:tcBorders>
              <w:top w:val="nil"/>
              <w:left w:val="nil"/>
              <w:bottom w:val="single" w:sz="4" w:space="0" w:color="auto"/>
              <w:right w:val="single" w:sz="4" w:space="0" w:color="auto"/>
            </w:tcBorders>
            <w:vAlign w:val="center"/>
            <w:hideMark/>
          </w:tcPr>
          <w:p w14:paraId="1FFE7949"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POUBELLE ROULANTE EN PLASTIQUE </w:t>
            </w:r>
          </w:p>
        </w:tc>
        <w:tc>
          <w:tcPr>
            <w:tcW w:w="850" w:type="dxa"/>
            <w:tcBorders>
              <w:top w:val="nil"/>
              <w:left w:val="nil"/>
              <w:bottom w:val="single" w:sz="4" w:space="0" w:color="auto"/>
              <w:right w:val="single" w:sz="4" w:space="0" w:color="auto"/>
            </w:tcBorders>
            <w:noWrap/>
            <w:vAlign w:val="center"/>
            <w:hideMark/>
          </w:tcPr>
          <w:p w14:paraId="007FAF7A"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3D7B998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49BD074A" w14:textId="2B7699F1"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73CD78DF" w14:textId="2FD57858"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CA2FECB" w14:textId="43DDD231"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04158E49" w14:textId="59238CCF" w:rsidR="00607123" w:rsidRPr="00607123" w:rsidRDefault="00607123" w:rsidP="00607123">
            <w:pPr>
              <w:jc w:val="center"/>
              <w:rPr>
                <w:rFonts w:ascii="Arial" w:hAnsi="Arial" w:cs="Arial"/>
                <w:color w:val="000000"/>
                <w:sz w:val="22"/>
                <w:szCs w:val="22"/>
                <w:lang w:val="en-US" w:eastAsia="en-US"/>
              </w:rPr>
            </w:pPr>
          </w:p>
        </w:tc>
      </w:tr>
      <w:tr w:rsidR="00607123" w:rsidRPr="00607123" w14:paraId="1B417195"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079DC7B7"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14</w:t>
            </w:r>
          </w:p>
        </w:tc>
        <w:tc>
          <w:tcPr>
            <w:tcW w:w="5730" w:type="dxa"/>
            <w:tcBorders>
              <w:top w:val="nil"/>
              <w:left w:val="nil"/>
              <w:bottom w:val="single" w:sz="4" w:space="0" w:color="auto"/>
              <w:right w:val="single" w:sz="4" w:space="0" w:color="auto"/>
            </w:tcBorders>
            <w:vAlign w:val="center"/>
            <w:hideMark/>
          </w:tcPr>
          <w:p w14:paraId="4B036CD4"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MACHINE A CAFE A CAPSULES PROFESSIONNELLE</w:t>
            </w:r>
          </w:p>
        </w:tc>
        <w:tc>
          <w:tcPr>
            <w:tcW w:w="850" w:type="dxa"/>
            <w:tcBorders>
              <w:top w:val="nil"/>
              <w:left w:val="nil"/>
              <w:bottom w:val="single" w:sz="4" w:space="0" w:color="auto"/>
              <w:right w:val="single" w:sz="4" w:space="0" w:color="auto"/>
            </w:tcBorders>
            <w:noWrap/>
            <w:vAlign w:val="center"/>
            <w:hideMark/>
          </w:tcPr>
          <w:p w14:paraId="5D72E771"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1C25BF82"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6F308F74" w14:textId="28B05BF3"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34FC3BF1" w14:textId="1538375B"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B946E7B" w14:textId="14FEFCE2"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185F4E09" w14:textId="7FFC8172" w:rsidR="00607123" w:rsidRPr="00607123" w:rsidRDefault="00607123" w:rsidP="00607123">
            <w:pPr>
              <w:jc w:val="center"/>
              <w:rPr>
                <w:rFonts w:ascii="Arial" w:hAnsi="Arial" w:cs="Arial"/>
                <w:color w:val="000000"/>
                <w:sz w:val="22"/>
                <w:szCs w:val="22"/>
                <w:lang w:val="en-US" w:eastAsia="en-US"/>
              </w:rPr>
            </w:pPr>
          </w:p>
        </w:tc>
      </w:tr>
      <w:tr w:rsidR="00607123" w:rsidRPr="00607123" w14:paraId="60221A11"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38AF3174"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15</w:t>
            </w:r>
          </w:p>
        </w:tc>
        <w:tc>
          <w:tcPr>
            <w:tcW w:w="5730" w:type="dxa"/>
            <w:tcBorders>
              <w:top w:val="nil"/>
              <w:left w:val="nil"/>
              <w:bottom w:val="single" w:sz="4" w:space="0" w:color="auto"/>
              <w:right w:val="single" w:sz="4" w:space="0" w:color="auto"/>
            </w:tcBorders>
            <w:vAlign w:val="center"/>
            <w:hideMark/>
          </w:tcPr>
          <w:p w14:paraId="3408FE31"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APPAREIL SOUS VIDE </w:t>
            </w:r>
          </w:p>
        </w:tc>
        <w:tc>
          <w:tcPr>
            <w:tcW w:w="850" w:type="dxa"/>
            <w:tcBorders>
              <w:top w:val="nil"/>
              <w:left w:val="nil"/>
              <w:bottom w:val="single" w:sz="4" w:space="0" w:color="auto"/>
              <w:right w:val="single" w:sz="4" w:space="0" w:color="auto"/>
            </w:tcBorders>
            <w:noWrap/>
            <w:vAlign w:val="center"/>
            <w:hideMark/>
          </w:tcPr>
          <w:p w14:paraId="580C697A"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6F3758B1"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3952634E" w14:textId="3009EED6"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28B87B7B" w14:textId="4BAC6776"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865F6D9" w14:textId="56E9353E"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0ABBC285" w14:textId="10C45478" w:rsidR="00607123" w:rsidRPr="00607123" w:rsidRDefault="00607123" w:rsidP="00607123">
            <w:pPr>
              <w:jc w:val="center"/>
              <w:rPr>
                <w:rFonts w:ascii="Arial" w:hAnsi="Arial" w:cs="Arial"/>
                <w:color w:val="000000"/>
                <w:sz w:val="22"/>
                <w:szCs w:val="22"/>
                <w:lang w:val="en-US" w:eastAsia="en-US"/>
              </w:rPr>
            </w:pPr>
          </w:p>
        </w:tc>
      </w:tr>
      <w:tr w:rsidR="00607123" w:rsidRPr="00607123" w14:paraId="6382EFCE"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174EEF6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16</w:t>
            </w:r>
          </w:p>
        </w:tc>
        <w:tc>
          <w:tcPr>
            <w:tcW w:w="5730" w:type="dxa"/>
            <w:tcBorders>
              <w:top w:val="nil"/>
              <w:left w:val="nil"/>
              <w:bottom w:val="single" w:sz="4" w:space="0" w:color="auto"/>
              <w:right w:val="single" w:sz="4" w:space="0" w:color="auto"/>
            </w:tcBorders>
            <w:vAlign w:val="center"/>
            <w:hideMark/>
          </w:tcPr>
          <w:p w14:paraId="4A42BAC6"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CUISSEUR A ŒUFS 06 PANIERS</w:t>
            </w:r>
          </w:p>
        </w:tc>
        <w:tc>
          <w:tcPr>
            <w:tcW w:w="850" w:type="dxa"/>
            <w:tcBorders>
              <w:top w:val="nil"/>
              <w:left w:val="nil"/>
              <w:bottom w:val="single" w:sz="4" w:space="0" w:color="auto"/>
              <w:right w:val="single" w:sz="4" w:space="0" w:color="auto"/>
            </w:tcBorders>
            <w:noWrap/>
            <w:vAlign w:val="center"/>
            <w:hideMark/>
          </w:tcPr>
          <w:p w14:paraId="7D0429E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23C852F2"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5722C117" w14:textId="73CB697B"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6B566B84" w14:textId="109308F5"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6790D3" w14:textId="43BBA418"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392BE1D1" w14:textId="081C60D6" w:rsidR="00607123" w:rsidRPr="00607123" w:rsidRDefault="00607123" w:rsidP="00607123">
            <w:pPr>
              <w:jc w:val="center"/>
              <w:rPr>
                <w:rFonts w:ascii="Arial" w:hAnsi="Arial" w:cs="Arial"/>
                <w:color w:val="000000"/>
                <w:sz w:val="22"/>
                <w:szCs w:val="22"/>
                <w:lang w:val="en-US" w:eastAsia="en-US"/>
              </w:rPr>
            </w:pPr>
          </w:p>
        </w:tc>
      </w:tr>
      <w:tr w:rsidR="00607123" w:rsidRPr="00607123" w14:paraId="615F7111"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3136ACB8"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17</w:t>
            </w:r>
          </w:p>
        </w:tc>
        <w:tc>
          <w:tcPr>
            <w:tcW w:w="5730" w:type="dxa"/>
            <w:tcBorders>
              <w:top w:val="nil"/>
              <w:left w:val="nil"/>
              <w:bottom w:val="single" w:sz="4" w:space="0" w:color="auto"/>
              <w:right w:val="single" w:sz="4" w:space="0" w:color="auto"/>
            </w:tcBorders>
            <w:vAlign w:val="center"/>
            <w:hideMark/>
          </w:tcPr>
          <w:p w14:paraId="198CE47D"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CUISSEUR A RIZ 8 L</w:t>
            </w:r>
          </w:p>
        </w:tc>
        <w:tc>
          <w:tcPr>
            <w:tcW w:w="850" w:type="dxa"/>
            <w:tcBorders>
              <w:top w:val="nil"/>
              <w:left w:val="nil"/>
              <w:bottom w:val="single" w:sz="4" w:space="0" w:color="auto"/>
              <w:right w:val="single" w:sz="4" w:space="0" w:color="auto"/>
            </w:tcBorders>
            <w:noWrap/>
            <w:vAlign w:val="center"/>
            <w:hideMark/>
          </w:tcPr>
          <w:p w14:paraId="4D265A7D"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536A476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2F41F3AA" w14:textId="6D8AD249"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102D91E9" w14:textId="257DFE20"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F434042" w14:textId="0B931AF6"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1204E8B0" w14:textId="5D9A82A7" w:rsidR="00607123" w:rsidRPr="00607123" w:rsidRDefault="00607123" w:rsidP="00607123">
            <w:pPr>
              <w:jc w:val="center"/>
              <w:rPr>
                <w:rFonts w:ascii="Arial" w:hAnsi="Arial" w:cs="Arial"/>
                <w:color w:val="000000"/>
                <w:sz w:val="22"/>
                <w:szCs w:val="22"/>
                <w:lang w:val="en-US" w:eastAsia="en-US"/>
              </w:rPr>
            </w:pPr>
          </w:p>
        </w:tc>
      </w:tr>
      <w:tr w:rsidR="00607123" w:rsidRPr="00607123" w14:paraId="3290BF7A"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25817DCE"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18</w:t>
            </w:r>
          </w:p>
        </w:tc>
        <w:tc>
          <w:tcPr>
            <w:tcW w:w="5730" w:type="dxa"/>
            <w:tcBorders>
              <w:top w:val="nil"/>
              <w:left w:val="nil"/>
              <w:bottom w:val="single" w:sz="4" w:space="0" w:color="auto"/>
              <w:right w:val="single" w:sz="4" w:space="0" w:color="auto"/>
            </w:tcBorders>
            <w:vAlign w:val="center"/>
            <w:hideMark/>
          </w:tcPr>
          <w:p w14:paraId="73C41F80"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FUMOIR A VIANDE ET POISSON INOX POLYVALENT</w:t>
            </w:r>
          </w:p>
        </w:tc>
        <w:tc>
          <w:tcPr>
            <w:tcW w:w="850" w:type="dxa"/>
            <w:tcBorders>
              <w:top w:val="nil"/>
              <w:left w:val="nil"/>
              <w:bottom w:val="single" w:sz="4" w:space="0" w:color="auto"/>
              <w:right w:val="single" w:sz="4" w:space="0" w:color="auto"/>
            </w:tcBorders>
            <w:noWrap/>
            <w:vAlign w:val="center"/>
            <w:hideMark/>
          </w:tcPr>
          <w:p w14:paraId="45F95F4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0AC8B7F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5145D5F8" w14:textId="6F4DAAA6"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7F2E6C1F" w14:textId="54CA488A"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2F6EA15" w14:textId="2C1C4D32"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457EF52E" w14:textId="01B2315C" w:rsidR="00607123" w:rsidRPr="00607123" w:rsidRDefault="00607123" w:rsidP="00607123">
            <w:pPr>
              <w:jc w:val="center"/>
              <w:rPr>
                <w:rFonts w:ascii="Arial" w:hAnsi="Arial" w:cs="Arial"/>
                <w:color w:val="000000"/>
                <w:sz w:val="22"/>
                <w:szCs w:val="22"/>
                <w:lang w:val="en-US" w:eastAsia="en-US"/>
              </w:rPr>
            </w:pPr>
          </w:p>
        </w:tc>
      </w:tr>
      <w:tr w:rsidR="00607123" w:rsidRPr="00607123" w14:paraId="767AC80C"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760E7605"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19</w:t>
            </w:r>
          </w:p>
        </w:tc>
        <w:tc>
          <w:tcPr>
            <w:tcW w:w="5730" w:type="dxa"/>
            <w:tcBorders>
              <w:top w:val="nil"/>
              <w:left w:val="nil"/>
              <w:bottom w:val="single" w:sz="4" w:space="0" w:color="auto"/>
              <w:right w:val="single" w:sz="4" w:space="0" w:color="auto"/>
            </w:tcBorders>
            <w:vAlign w:val="center"/>
            <w:hideMark/>
          </w:tcPr>
          <w:p w14:paraId="23D2A1B1"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CENTRIFUGEUSE VERICALE </w:t>
            </w:r>
          </w:p>
        </w:tc>
        <w:tc>
          <w:tcPr>
            <w:tcW w:w="850" w:type="dxa"/>
            <w:tcBorders>
              <w:top w:val="nil"/>
              <w:left w:val="nil"/>
              <w:bottom w:val="single" w:sz="4" w:space="0" w:color="auto"/>
              <w:right w:val="single" w:sz="4" w:space="0" w:color="auto"/>
            </w:tcBorders>
            <w:noWrap/>
            <w:vAlign w:val="center"/>
            <w:hideMark/>
          </w:tcPr>
          <w:p w14:paraId="6291D126"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0F119472"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1</w:t>
            </w:r>
          </w:p>
        </w:tc>
        <w:tc>
          <w:tcPr>
            <w:tcW w:w="1701" w:type="dxa"/>
            <w:tcBorders>
              <w:top w:val="nil"/>
              <w:left w:val="nil"/>
              <w:bottom w:val="single" w:sz="4" w:space="0" w:color="auto"/>
              <w:right w:val="single" w:sz="4" w:space="0" w:color="auto"/>
            </w:tcBorders>
            <w:shd w:val="clear" w:color="000000" w:fill="FFFFFF"/>
            <w:noWrap/>
            <w:vAlign w:val="center"/>
          </w:tcPr>
          <w:p w14:paraId="307893A2" w14:textId="2BD8D6AD"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1CC48CDD" w14:textId="003FD4F1"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5CBA0D" w14:textId="26FE2E38"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6F5A4E4D" w14:textId="11989E50" w:rsidR="00607123" w:rsidRPr="00607123" w:rsidRDefault="00607123" w:rsidP="00607123">
            <w:pPr>
              <w:jc w:val="center"/>
              <w:rPr>
                <w:rFonts w:ascii="Arial" w:hAnsi="Arial" w:cs="Arial"/>
                <w:color w:val="000000"/>
                <w:sz w:val="22"/>
                <w:szCs w:val="22"/>
                <w:lang w:val="en-US" w:eastAsia="en-US"/>
              </w:rPr>
            </w:pPr>
          </w:p>
        </w:tc>
      </w:tr>
      <w:tr w:rsidR="00607123" w:rsidRPr="00607123" w14:paraId="01BF2A93" w14:textId="77777777" w:rsidTr="00F352B4">
        <w:trPr>
          <w:trHeight w:val="315"/>
        </w:trPr>
        <w:tc>
          <w:tcPr>
            <w:tcW w:w="791" w:type="dxa"/>
            <w:tcBorders>
              <w:top w:val="nil"/>
              <w:left w:val="single" w:sz="4" w:space="0" w:color="auto"/>
              <w:bottom w:val="single" w:sz="4" w:space="0" w:color="auto"/>
              <w:right w:val="single" w:sz="4" w:space="0" w:color="auto"/>
            </w:tcBorders>
            <w:noWrap/>
            <w:vAlign w:val="bottom"/>
            <w:hideMark/>
          </w:tcPr>
          <w:p w14:paraId="5F5959BC"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lastRenderedPageBreak/>
              <w:t>20</w:t>
            </w:r>
          </w:p>
        </w:tc>
        <w:tc>
          <w:tcPr>
            <w:tcW w:w="5730" w:type="dxa"/>
            <w:tcBorders>
              <w:top w:val="nil"/>
              <w:left w:val="nil"/>
              <w:bottom w:val="single" w:sz="4" w:space="0" w:color="auto"/>
              <w:right w:val="single" w:sz="4" w:space="0" w:color="auto"/>
            </w:tcBorders>
            <w:vAlign w:val="center"/>
            <w:hideMark/>
          </w:tcPr>
          <w:p w14:paraId="01D4785D" w14:textId="77777777" w:rsidR="00607123" w:rsidRPr="00607123" w:rsidRDefault="00607123" w:rsidP="00607123">
            <w:pPr>
              <w:rPr>
                <w:rFonts w:ascii="Calibri" w:hAnsi="Calibri" w:cs="Arial"/>
                <w:color w:val="000000"/>
                <w:sz w:val="22"/>
                <w:szCs w:val="22"/>
                <w:lang w:val="en-US" w:eastAsia="en-US"/>
              </w:rPr>
            </w:pPr>
            <w:r w:rsidRPr="00607123">
              <w:rPr>
                <w:rFonts w:ascii="Calibri" w:hAnsi="Calibri" w:cs="Arial"/>
                <w:color w:val="000000"/>
                <w:sz w:val="22"/>
                <w:szCs w:val="22"/>
                <w:lang w:val="en-US" w:eastAsia="en-US"/>
              </w:rPr>
              <w:t xml:space="preserve">PLAQUE  À INDUCTION </w:t>
            </w:r>
          </w:p>
        </w:tc>
        <w:tc>
          <w:tcPr>
            <w:tcW w:w="850" w:type="dxa"/>
            <w:tcBorders>
              <w:top w:val="nil"/>
              <w:left w:val="nil"/>
              <w:bottom w:val="single" w:sz="4" w:space="0" w:color="auto"/>
              <w:right w:val="single" w:sz="4" w:space="0" w:color="auto"/>
            </w:tcBorders>
            <w:noWrap/>
            <w:vAlign w:val="center"/>
            <w:hideMark/>
          </w:tcPr>
          <w:p w14:paraId="4F1A2CF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U</w:t>
            </w:r>
          </w:p>
        </w:tc>
        <w:tc>
          <w:tcPr>
            <w:tcW w:w="709" w:type="dxa"/>
            <w:tcBorders>
              <w:top w:val="nil"/>
              <w:left w:val="nil"/>
              <w:bottom w:val="single" w:sz="4" w:space="0" w:color="auto"/>
              <w:right w:val="single" w:sz="4" w:space="0" w:color="auto"/>
            </w:tcBorders>
            <w:noWrap/>
            <w:vAlign w:val="center"/>
            <w:hideMark/>
          </w:tcPr>
          <w:p w14:paraId="3A3B43B7"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3</w:t>
            </w:r>
          </w:p>
        </w:tc>
        <w:tc>
          <w:tcPr>
            <w:tcW w:w="1701" w:type="dxa"/>
            <w:tcBorders>
              <w:top w:val="nil"/>
              <w:left w:val="nil"/>
              <w:bottom w:val="single" w:sz="4" w:space="0" w:color="auto"/>
              <w:right w:val="single" w:sz="4" w:space="0" w:color="auto"/>
            </w:tcBorders>
            <w:shd w:val="clear" w:color="000000" w:fill="FFFFFF"/>
            <w:noWrap/>
            <w:vAlign w:val="center"/>
          </w:tcPr>
          <w:p w14:paraId="0EA1A15E" w14:textId="7AE98CBB" w:rsidR="00607123" w:rsidRPr="00607123" w:rsidRDefault="00607123" w:rsidP="00607123">
            <w:pPr>
              <w:jc w:val="center"/>
              <w:rPr>
                <w:rFonts w:ascii="Arial" w:hAnsi="Arial" w:cs="Arial"/>
                <w:b/>
                <w:bCs/>
                <w:color w:val="000000"/>
                <w:lang w:val="en-US" w:eastAsia="en-US"/>
              </w:rPr>
            </w:pPr>
          </w:p>
        </w:tc>
        <w:tc>
          <w:tcPr>
            <w:tcW w:w="1843" w:type="dxa"/>
            <w:tcBorders>
              <w:top w:val="nil"/>
              <w:left w:val="nil"/>
              <w:bottom w:val="single" w:sz="4" w:space="0" w:color="auto"/>
              <w:right w:val="single" w:sz="4" w:space="0" w:color="auto"/>
            </w:tcBorders>
            <w:noWrap/>
            <w:vAlign w:val="center"/>
          </w:tcPr>
          <w:p w14:paraId="69B85D7A" w14:textId="217404D1" w:rsidR="00607123" w:rsidRPr="00607123" w:rsidRDefault="00607123" w:rsidP="00607123">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0E6F25A" w14:textId="19CE7BE7" w:rsidR="00607123" w:rsidRPr="00607123" w:rsidRDefault="00607123" w:rsidP="00607123">
            <w:pPr>
              <w:jc w:val="center"/>
              <w:rPr>
                <w:rFonts w:ascii="Arial" w:hAnsi="Arial" w:cs="Arial"/>
                <w:color w:val="000000"/>
                <w:sz w:val="22"/>
                <w:szCs w:val="22"/>
                <w:lang w:val="en-US" w:eastAsia="en-US"/>
              </w:rPr>
            </w:pPr>
          </w:p>
        </w:tc>
        <w:tc>
          <w:tcPr>
            <w:tcW w:w="1980" w:type="dxa"/>
            <w:tcBorders>
              <w:top w:val="nil"/>
              <w:left w:val="nil"/>
              <w:bottom w:val="single" w:sz="4" w:space="0" w:color="auto"/>
              <w:right w:val="single" w:sz="4" w:space="0" w:color="auto"/>
            </w:tcBorders>
            <w:noWrap/>
            <w:vAlign w:val="bottom"/>
          </w:tcPr>
          <w:p w14:paraId="16EC4927" w14:textId="57EC282F" w:rsidR="00607123" w:rsidRPr="00607123" w:rsidRDefault="00607123" w:rsidP="00607123">
            <w:pPr>
              <w:jc w:val="center"/>
              <w:rPr>
                <w:rFonts w:ascii="Arial" w:hAnsi="Arial" w:cs="Arial"/>
                <w:color w:val="000000"/>
                <w:sz w:val="22"/>
                <w:szCs w:val="22"/>
                <w:lang w:val="en-US" w:eastAsia="en-US"/>
              </w:rPr>
            </w:pPr>
          </w:p>
        </w:tc>
      </w:tr>
      <w:tr w:rsidR="00607123" w:rsidRPr="00607123" w14:paraId="0D0CF3FD" w14:textId="77777777" w:rsidTr="00F352B4">
        <w:trPr>
          <w:trHeight w:val="360"/>
        </w:trPr>
        <w:tc>
          <w:tcPr>
            <w:tcW w:w="978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D0EEDE"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MONTANT TOTAL HT</w:t>
            </w:r>
          </w:p>
        </w:tc>
        <w:tc>
          <w:tcPr>
            <w:tcW w:w="5103" w:type="dxa"/>
            <w:gridSpan w:val="3"/>
            <w:tcBorders>
              <w:top w:val="single" w:sz="4" w:space="0" w:color="auto"/>
              <w:left w:val="nil"/>
              <w:bottom w:val="single" w:sz="4" w:space="0" w:color="auto"/>
              <w:right w:val="single" w:sz="4" w:space="0" w:color="auto"/>
            </w:tcBorders>
            <w:shd w:val="clear" w:color="000000" w:fill="BFBFBF"/>
            <w:noWrap/>
            <w:vAlign w:val="center"/>
          </w:tcPr>
          <w:p w14:paraId="73688D98" w14:textId="04806C18" w:rsidR="00607123" w:rsidRPr="00607123" w:rsidRDefault="00607123" w:rsidP="00607123">
            <w:pPr>
              <w:jc w:val="center"/>
              <w:rPr>
                <w:rFonts w:ascii="Arial" w:hAnsi="Arial" w:cs="Arial"/>
                <w:b/>
                <w:bCs/>
                <w:color w:val="000000"/>
                <w:sz w:val="22"/>
                <w:szCs w:val="22"/>
                <w:lang w:val="en-US" w:eastAsia="en-US"/>
              </w:rPr>
            </w:pPr>
          </w:p>
        </w:tc>
      </w:tr>
      <w:tr w:rsidR="00607123" w:rsidRPr="00607123" w14:paraId="739105F0" w14:textId="77777777" w:rsidTr="00F352B4">
        <w:trPr>
          <w:trHeight w:val="300"/>
        </w:trPr>
        <w:tc>
          <w:tcPr>
            <w:tcW w:w="978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F8D673"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MONTANT TOTAL TVA</w:t>
            </w:r>
          </w:p>
        </w:tc>
        <w:tc>
          <w:tcPr>
            <w:tcW w:w="5103" w:type="dxa"/>
            <w:gridSpan w:val="3"/>
            <w:tcBorders>
              <w:top w:val="single" w:sz="4" w:space="0" w:color="auto"/>
              <w:left w:val="nil"/>
              <w:bottom w:val="single" w:sz="4" w:space="0" w:color="auto"/>
              <w:right w:val="single" w:sz="4" w:space="0" w:color="auto"/>
            </w:tcBorders>
            <w:shd w:val="clear" w:color="000000" w:fill="BFBFBF"/>
            <w:noWrap/>
            <w:vAlign w:val="center"/>
          </w:tcPr>
          <w:p w14:paraId="1947D3B2" w14:textId="4DBF92FC" w:rsidR="00607123" w:rsidRPr="00607123" w:rsidRDefault="00607123" w:rsidP="00607123">
            <w:pPr>
              <w:jc w:val="center"/>
              <w:rPr>
                <w:rFonts w:ascii="Arial" w:hAnsi="Arial" w:cs="Arial"/>
                <w:b/>
                <w:bCs/>
                <w:color w:val="000000"/>
                <w:sz w:val="22"/>
                <w:szCs w:val="22"/>
                <w:lang w:val="en-US" w:eastAsia="en-US"/>
              </w:rPr>
            </w:pPr>
          </w:p>
        </w:tc>
      </w:tr>
      <w:tr w:rsidR="00607123" w:rsidRPr="00607123" w14:paraId="43833BCD" w14:textId="77777777" w:rsidTr="00F352B4">
        <w:trPr>
          <w:trHeight w:val="300"/>
        </w:trPr>
        <w:tc>
          <w:tcPr>
            <w:tcW w:w="978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9DC3D2" w14:textId="77777777" w:rsidR="00607123" w:rsidRPr="00607123" w:rsidRDefault="00607123" w:rsidP="00607123">
            <w:pPr>
              <w:jc w:val="center"/>
              <w:rPr>
                <w:rFonts w:ascii="Arial" w:hAnsi="Arial" w:cs="Arial"/>
                <w:color w:val="000000"/>
                <w:sz w:val="22"/>
                <w:szCs w:val="22"/>
                <w:lang w:val="en-US" w:eastAsia="en-US"/>
              </w:rPr>
            </w:pPr>
            <w:r w:rsidRPr="00607123">
              <w:rPr>
                <w:rFonts w:ascii="Arial" w:hAnsi="Arial" w:cs="Arial"/>
                <w:color w:val="000000"/>
                <w:sz w:val="22"/>
                <w:szCs w:val="22"/>
                <w:lang w:val="en-US" w:eastAsia="en-US"/>
              </w:rPr>
              <w:t>MONTANT TOTAL TTC</w:t>
            </w:r>
          </w:p>
        </w:tc>
        <w:tc>
          <w:tcPr>
            <w:tcW w:w="5103" w:type="dxa"/>
            <w:gridSpan w:val="3"/>
            <w:tcBorders>
              <w:top w:val="single" w:sz="4" w:space="0" w:color="auto"/>
              <w:left w:val="nil"/>
              <w:bottom w:val="single" w:sz="4" w:space="0" w:color="auto"/>
              <w:right w:val="single" w:sz="4" w:space="0" w:color="auto"/>
            </w:tcBorders>
            <w:shd w:val="clear" w:color="000000" w:fill="BFBFBF"/>
            <w:noWrap/>
            <w:vAlign w:val="center"/>
          </w:tcPr>
          <w:p w14:paraId="486E1E0A" w14:textId="4976A536" w:rsidR="00607123" w:rsidRPr="00607123" w:rsidRDefault="00607123" w:rsidP="00607123">
            <w:pPr>
              <w:jc w:val="center"/>
              <w:rPr>
                <w:rFonts w:ascii="Arial" w:hAnsi="Arial" w:cs="Arial"/>
                <w:b/>
                <w:bCs/>
                <w:color w:val="000000"/>
                <w:sz w:val="22"/>
                <w:szCs w:val="22"/>
                <w:lang w:val="en-US" w:eastAsia="en-US"/>
              </w:rPr>
            </w:pPr>
          </w:p>
        </w:tc>
      </w:tr>
    </w:tbl>
    <w:p w14:paraId="22607ADB" w14:textId="77777777" w:rsidR="00B1391D" w:rsidRDefault="00B1391D"/>
    <w:p w14:paraId="4B48D1E9" w14:textId="77777777" w:rsidR="00607123" w:rsidRDefault="00607123" w:rsidP="00607123">
      <w:pPr>
        <w:rPr>
          <w:rFonts w:ascii="Century Gothic" w:hAnsi="Century Gothic"/>
          <w:b/>
          <w:sz w:val="18"/>
          <w:szCs w:val="18"/>
        </w:rPr>
      </w:pPr>
    </w:p>
    <w:p w14:paraId="790C04C5" w14:textId="77777777" w:rsidR="00607123" w:rsidRPr="00A01AD5" w:rsidRDefault="00607123" w:rsidP="00607123">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D1FE8E9" w14:textId="77777777" w:rsidR="00607123" w:rsidRPr="00A01AD5" w:rsidRDefault="00607123" w:rsidP="00607123">
      <w:pPr>
        <w:rPr>
          <w:b/>
          <w:bCs/>
          <w:sz w:val="18"/>
          <w:szCs w:val="18"/>
        </w:rPr>
      </w:pPr>
    </w:p>
    <w:p w14:paraId="2C37097D" w14:textId="77777777" w:rsidR="00607123" w:rsidRDefault="00607123" w:rsidP="00607123">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5673C7E4" w14:textId="77777777" w:rsidR="00607123" w:rsidRPr="00A01AD5" w:rsidRDefault="00607123" w:rsidP="00607123">
      <w:pPr>
        <w:jc w:val="center"/>
        <w:rPr>
          <w:b/>
          <w:bCs/>
          <w:kern w:val="36"/>
          <w:sz w:val="18"/>
          <w:szCs w:val="18"/>
        </w:rPr>
      </w:pPr>
      <w:r w:rsidRPr="00A01AD5">
        <w:rPr>
          <w:b/>
          <w:bCs/>
          <w:kern w:val="36"/>
          <w:sz w:val="18"/>
          <w:szCs w:val="18"/>
        </w:rPr>
        <w:t xml:space="preserve">                                     </w:t>
      </w:r>
    </w:p>
    <w:p w14:paraId="32C85A9C" w14:textId="77777777" w:rsidR="00607123" w:rsidRPr="001F6FC9" w:rsidRDefault="00607123" w:rsidP="00607123">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6A55EFE9" w14:textId="77777777" w:rsidR="00B1391D" w:rsidRDefault="00B1391D"/>
    <w:p w14:paraId="53045BA4" w14:textId="77777777" w:rsidR="00B1391D" w:rsidRDefault="00B1391D"/>
    <w:p w14:paraId="693C7A2B" w14:textId="77777777" w:rsidR="00B1391D" w:rsidRDefault="00B1391D"/>
    <w:p w14:paraId="5027AA6C" w14:textId="77777777" w:rsidR="00B1391D" w:rsidRDefault="00B1391D"/>
    <w:p w14:paraId="1CC1D32B" w14:textId="77777777" w:rsidR="00B1391D" w:rsidRDefault="00B1391D"/>
    <w:p w14:paraId="52CEDB9B" w14:textId="77777777" w:rsidR="00B1391D" w:rsidRDefault="00B1391D"/>
    <w:p w14:paraId="64CBB1FB" w14:textId="77777777" w:rsidR="00B1391D" w:rsidRDefault="00B1391D"/>
    <w:p w14:paraId="7577E0DE" w14:textId="77777777" w:rsidR="00B1391D" w:rsidRDefault="00B1391D"/>
    <w:p w14:paraId="12FA9A10" w14:textId="77777777" w:rsidR="00B1391D" w:rsidRDefault="00B1391D"/>
    <w:p w14:paraId="32F52391" w14:textId="77777777" w:rsidR="00B1391D" w:rsidRDefault="00B1391D"/>
    <w:p w14:paraId="01623DA8" w14:textId="77777777" w:rsidR="00B1391D" w:rsidRDefault="00B1391D"/>
    <w:p w14:paraId="30E4108D" w14:textId="77777777" w:rsidR="00B1391D" w:rsidRDefault="00B1391D"/>
    <w:p w14:paraId="385BC5BE" w14:textId="77777777" w:rsidR="00B1391D" w:rsidRDefault="00B1391D"/>
    <w:p w14:paraId="33BDEB2B" w14:textId="77777777" w:rsidR="00B1391D" w:rsidRDefault="00B1391D"/>
    <w:p w14:paraId="17F3AA63" w14:textId="77777777" w:rsidR="00B1391D" w:rsidRDefault="00B1391D"/>
    <w:p w14:paraId="79DC62AA" w14:textId="77777777" w:rsidR="00B1391D" w:rsidRDefault="00B1391D"/>
    <w:p w14:paraId="16C217A2" w14:textId="77777777" w:rsidR="00B1391D" w:rsidRDefault="00B1391D"/>
    <w:p w14:paraId="2F116FB4" w14:textId="77777777" w:rsidR="00B1391D" w:rsidRDefault="00B1391D"/>
    <w:p w14:paraId="4AF71BAA" w14:textId="77777777" w:rsidR="00B1391D" w:rsidRDefault="00B1391D"/>
    <w:p w14:paraId="04ED2958" w14:textId="77777777" w:rsidR="00B1391D" w:rsidRDefault="00B1391D"/>
    <w:p w14:paraId="1F5C433C" w14:textId="77777777" w:rsidR="00041DB4" w:rsidRDefault="00041DB4"/>
    <w:p w14:paraId="2DAB3574" w14:textId="77777777" w:rsidR="00607123" w:rsidRDefault="00607123" w:rsidP="00BF10BC">
      <w:pPr>
        <w:jc w:val="center"/>
        <w:rPr>
          <w:rFonts w:ascii="Century Gothic" w:hAnsi="Century Gothic"/>
          <w:b/>
          <w:sz w:val="28"/>
          <w:szCs w:val="28"/>
          <w:u w:val="single"/>
        </w:rPr>
        <w:sectPr w:rsidR="00607123" w:rsidSect="00B1391D">
          <w:pgSz w:w="16838" w:h="11906" w:orient="landscape"/>
          <w:pgMar w:top="1418" w:right="1418" w:bottom="1418" w:left="1418" w:header="709" w:footer="709" w:gutter="0"/>
          <w:cols w:space="708"/>
          <w:docGrid w:linePitch="360"/>
        </w:sectPr>
      </w:pPr>
    </w:p>
    <w:p w14:paraId="70393B79" w14:textId="5C651A34" w:rsidR="00041DB4" w:rsidRDefault="00041DB4" w:rsidP="00BF10BC">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sidR="00BF10BC">
        <w:rPr>
          <w:rFonts w:ascii="Century Gothic" w:hAnsi="Century Gothic"/>
          <w:b/>
          <w:sz w:val="28"/>
          <w:szCs w:val="28"/>
          <w:u w:val="single"/>
        </w:rPr>
        <w:t>2</w:t>
      </w:r>
      <w:r w:rsidRPr="00FC0580">
        <w:rPr>
          <w:rFonts w:ascii="Century Gothic" w:hAnsi="Century Gothic"/>
          <w:b/>
          <w:sz w:val="28"/>
          <w:szCs w:val="28"/>
          <w:u w:val="single"/>
        </w:rPr>
        <w:t xml:space="preserve"> : </w:t>
      </w:r>
      <w:r w:rsidR="00BF10BC">
        <w:rPr>
          <w:rFonts w:ascii="Century Gothic" w:hAnsi="Century Gothic"/>
          <w:b/>
          <w:sz w:val="28"/>
          <w:szCs w:val="28"/>
          <w:u w:val="single"/>
        </w:rPr>
        <w:t>EQUIPEMENTS FRIGORIFIQUES</w:t>
      </w:r>
    </w:p>
    <w:p w14:paraId="5EAB902F" w14:textId="77777777" w:rsidR="00041DB4" w:rsidRDefault="00041DB4" w:rsidP="00041DB4">
      <w:pPr>
        <w:jc w:val="center"/>
        <w:rPr>
          <w:rFonts w:ascii="Century Gothic" w:hAnsi="Century Gothic"/>
          <w:b/>
          <w:sz w:val="28"/>
          <w:szCs w:val="28"/>
          <w:u w:val="single"/>
        </w:rPr>
      </w:pPr>
    </w:p>
    <w:p w14:paraId="76C74565" w14:textId="77777777" w:rsidR="00041DB4" w:rsidRPr="00A721E6" w:rsidRDefault="00041DB4" w:rsidP="00041DB4">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5BE2A3A" w14:textId="77777777" w:rsidR="00041DB4" w:rsidRPr="00A721E6" w:rsidRDefault="00041DB4" w:rsidP="00041DB4">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B66DAB1" w14:textId="77777777" w:rsidR="00041DB4" w:rsidRPr="00A721E6" w:rsidRDefault="00041DB4" w:rsidP="00041DB4">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3E0C086" w14:textId="77777777" w:rsidR="00041DB4" w:rsidRPr="00A721E6" w:rsidRDefault="00041DB4" w:rsidP="00041DB4">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04690D9" w14:textId="77777777" w:rsidR="00041DB4" w:rsidRPr="00A721E6" w:rsidRDefault="00041DB4" w:rsidP="00041DB4">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E2FA934" w14:textId="77777777" w:rsidR="00041DB4" w:rsidRPr="00A721E6" w:rsidRDefault="00041DB4" w:rsidP="00041DB4">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CC0819D" w14:textId="77777777" w:rsidR="00041DB4" w:rsidRDefault="00041DB4"/>
    <w:tbl>
      <w:tblPr>
        <w:tblW w:w="9634" w:type="dxa"/>
        <w:tblLayout w:type="fixed"/>
        <w:tblCellMar>
          <w:left w:w="70" w:type="dxa"/>
          <w:right w:w="70" w:type="dxa"/>
        </w:tblCellMar>
        <w:tblLook w:val="0000" w:firstRow="0" w:lastRow="0" w:firstColumn="0" w:lastColumn="0" w:noHBand="0" w:noVBand="0"/>
      </w:tblPr>
      <w:tblGrid>
        <w:gridCol w:w="988"/>
        <w:gridCol w:w="5244"/>
        <w:gridCol w:w="1701"/>
        <w:gridCol w:w="1701"/>
      </w:tblGrid>
      <w:tr w:rsidR="00BF10BC" w:rsidRPr="00052DCB" w14:paraId="3A9E5C00" w14:textId="13EA3A4E" w:rsidTr="00BF10BC">
        <w:trPr>
          <w:trHeight w:val="782"/>
          <w:tblHeader/>
        </w:trPr>
        <w:tc>
          <w:tcPr>
            <w:tcW w:w="98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55F76AB8"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Item N°</w:t>
            </w:r>
          </w:p>
        </w:tc>
        <w:tc>
          <w:tcPr>
            <w:tcW w:w="5244"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0FC60444" w14:textId="77777777"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6531C205" w14:textId="7EF3D833"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1BCB6BEC" w14:textId="6AB77141"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BF10BC" w:rsidRPr="00052DCB" w14:paraId="79410B23" w14:textId="65F80F4E" w:rsidTr="00BF10BC">
        <w:trPr>
          <w:trHeight w:val="6974"/>
        </w:trPr>
        <w:tc>
          <w:tcPr>
            <w:tcW w:w="988" w:type="dxa"/>
            <w:tcBorders>
              <w:top w:val="single" w:sz="4" w:space="0" w:color="auto"/>
              <w:left w:val="single" w:sz="4" w:space="0" w:color="auto"/>
              <w:bottom w:val="single" w:sz="4" w:space="0" w:color="auto"/>
              <w:right w:val="single" w:sz="4" w:space="0" w:color="auto"/>
            </w:tcBorders>
            <w:noWrap/>
            <w:vAlign w:val="center"/>
          </w:tcPr>
          <w:p w14:paraId="683C47C9"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1</w:t>
            </w:r>
          </w:p>
        </w:tc>
        <w:tc>
          <w:tcPr>
            <w:tcW w:w="5244" w:type="dxa"/>
            <w:tcBorders>
              <w:top w:val="nil"/>
              <w:left w:val="nil"/>
              <w:bottom w:val="single" w:sz="4" w:space="0" w:color="auto"/>
              <w:right w:val="single" w:sz="8" w:space="0" w:color="auto"/>
            </w:tcBorders>
            <w:vAlign w:val="center"/>
          </w:tcPr>
          <w:p w14:paraId="6B9AD76A"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TURBINE A GLACE VERTICALE </w:t>
            </w:r>
          </w:p>
          <w:p w14:paraId="2E46DED7"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Marque : </w:t>
            </w:r>
          </w:p>
          <w:p w14:paraId="6FDFB625"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Référence :</w:t>
            </w:r>
          </w:p>
          <w:p w14:paraId="745B93B0" w14:textId="77777777" w:rsidR="00BF10BC" w:rsidRPr="00052DCB" w:rsidRDefault="00BF10BC" w:rsidP="00BF10BC">
            <w:pPr>
              <w:jc w:val="both"/>
            </w:pPr>
          </w:p>
          <w:p w14:paraId="783DB6A7"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Turbine à glace verticale automatique à poser, d’une production horaire10 litres/h +/-10%, </w:t>
            </w:r>
          </w:p>
          <w:p w14:paraId="72951E46"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condenseur à air</w:t>
            </w:r>
          </w:p>
          <w:p w14:paraId="5DB75C23"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Turbine à glace verticale automatique à poser 10 litres par heure +/-10%,</w:t>
            </w:r>
          </w:p>
          <w:p w14:paraId="5E569C88"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Simple utilisation</w:t>
            </w:r>
          </w:p>
          <w:p w14:paraId="3BBFE3E0"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capacité de mélange minimum est de 1 litre</w:t>
            </w:r>
          </w:p>
          <w:p w14:paraId="4B95D361"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niveau sonore inférieur à 60 à 70 dB</w:t>
            </w:r>
          </w:p>
          <w:p w14:paraId="4DDB0342" w14:textId="77777777" w:rsidR="00BF10BC" w:rsidRPr="00052DCB" w:rsidRDefault="00BF10BC" w:rsidP="00BF10BC">
            <w:pPr>
              <w:rPr>
                <w:rFonts w:ascii="Century Gothic" w:hAnsi="Century Gothic" w:cs="Calibri"/>
                <w:color w:val="000000"/>
                <w:sz w:val="22"/>
                <w:szCs w:val="22"/>
              </w:rPr>
            </w:pPr>
            <w:r w:rsidRPr="00052DCB">
              <w:rPr>
                <w:rFonts w:ascii="Century Gothic" w:hAnsi="Century Gothic" w:cs="Calibri"/>
                <w:color w:val="000000"/>
                <w:sz w:val="22"/>
                <w:szCs w:val="22"/>
              </w:rPr>
              <w:t>Capacité 10 litres/h +/-10%,</w:t>
            </w:r>
            <w:r w:rsidRPr="00052DCB">
              <w:rPr>
                <w:rFonts w:ascii="Century Gothic" w:hAnsi="Century Gothic" w:cs="Calibri"/>
                <w:color w:val="000000"/>
                <w:sz w:val="22"/>
                <w:szCs w:val="22"/>
              </w:rPr>
              <w:br/>
              <w:t>Tension 220 v-50HZ</w:t>
            </w:r>
            <w:r w:rsidRPr="00052DCB">
              <w:rPr>
                <w:rFonts w:ascii="Century Gothic" w:hAnsi="Century Gothic" w:cs="Calibri"/>
                <w:color w:val="000000"/>
                <w:sz w:val="22"/>
                <w:szCs w:val="22"/>
              </w:rPr>
              <w:br/>
              <w:t>Puissance 1,1 kw minimum</w:t>
            </w:r>
          </w:p>
          <w:p w14:paraId="6618DEB4" w14:textId="77777777" w:rsidR="00BF10BC" w:rsidRPr="00052DCB" w:rsidRDefault="00BF10BC" w:rsidP="00BF10BC">
            <w:pPr>
              <w:ind w:left="720"/>
              <w:jc w:val="both"/>
              <w:rPr>
                <w:rFonts w:ascii="Century Gothic" w:hAnsi="Century Gothic"/>
                <w:b/>
                <w:sz w:val="22"/>
                <w:szCs w:val="22"/>
              </w:rPr>
            </w:pPr>
          </w:p>
          <w:p w14:paraId="63249686" w14:textId="77777777" w:rsidR="00BF10BC" w:rsidRPr="00052DCB" w:rsidRDefault="00BF10BC" w:rsidP="00BF10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0DAF8B8B" w14:textId="77777777" w:rsidR="00BF10BC" w:rsidRPr="00052DCB" w:rsidRDefault="00BF10BC" w:rsidP="00BF10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22890673"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p>
          <w:p w14:paraId="7DC93108"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471B531" w14:textId="3F964CC3"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nil"/>
              <w:left w:val="nil"/>
              <w:bottom w:val="single" w:sz="4" w:space="0" w:color="auto"/>
              <w:right w:val="single" w:sz="8" w:space="0" w:color="auto"/>
            </w:tcBorders>
          </w:tcPr>
          <w:p w14:paraId="64B5A791" w14:textId="77777777" w:rsidR="00BF10BC" w:rsidRPr="00052DCB" w:rsidRDefault="00BF10BC" w:rsidP="00BF10BC">
            <w:pPr>
              <w:jc w:val="both"/>
              <w:rPr>
                <w:rFonts w:ascii="Century Gothic" w:hAnsi="Century Gothic" w:cs="Calibri"/>
                <w:b/>
                <w:bCs/>
                <w:color w:val="000000"/>
                <w:sz w:val="22"/>
                <w:szCs w:val="22"/>
              </w:rPr>
            </w:pPr>
          </w:p>
        </w:tc>
        <w:tc>
          <w:tcPr>
            <w:tcW w:w="1701" w:type="dxa"/>
            <w:tcBorders>
              <w:top w:val="nil"/>
              <w:left w:val="nil"/>
              <w:bottom w:val="single" w:sz="4" w:space="0" w:color="auto"/>
              <w:right w:val="single" w:sz="8" w:space="0" w:color="auto"/>
            </w:tcBorders>
          </w:tcPr>
          <w:p w14:paraId="7870039E" w14:textId="77777777" w:rsidR="00BF10BC" w:rsidRPr="00052DCB" w:rsidRDefault="00BF10BC" w:rsidP="00BF10BC">
            <w:pPr>
              <w:jc w:val="both"/>
              <w:rPr>
                <w:rFonts w:ascii="Century Gothic" w:hAnsi="Century Gothic" w:cs="Calibri"/>
                <w:b/>
                <w:bCs/>
                <w:color w:val="000000"/>
                <w:sz w:val="22"/>
                <w:szCs w:val="22"/>
              </w:rPr>
            </w:pPr>
          </w:p>
        </w:tc>
      </w:tr>
      <w:tr w:rsidR="00BF10BC" w:rsidRPr="00052DCB" w14:paraId="3A280C00" w14:textId="7C47ADE5" w:rsidTr="00BF10BC">
        <w:trPr>
          <w:trHeight w:val="676"/>
        </w:trPr>
        <w:tc>
          <w:tcPr>
            <w:tcW w:w="988" w:type="dxa"/>
            <w:tcBorders>
              <w:top w:val="single" w:sz="4" w:space="0" w:color="auto"/>
              <w:left w:val="single" w:sz="4" w:space="0" w:color="auto"/>
              <w:right w:val="single" w:sz="4" w:space="0" w:color="auto"/>
            </w:tcBorders>
            <w:noWrap/>
            <w:vAlign w:val="center"/>
          </w:tcPr>
          <w:p w14:paraId="4F5544F6"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2</w:t>
            </w:r>
          </w:p>
        </w:tc>
        <w:tc>
          <w:tcPr>
            <w:tcW w:w="5244" w:type="dxa"/>
            <w:tcBorders>
              <w:top w:val="single" w:sz="4" w:space="0" w:color="auto"/>
              <w:left w:val="nil"/>
              <w:bottom w:val="nil"/>
              <w:right w:val="single" w:sz="8" w:space="0" w:color="auto"/>
            </w:tcBorders>
            <w:vAlign w:val="center"/>
          </w:tcPr>
          <w:p w14:paraId="154365F7" w14:textId="77777777"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MACHINE A GLAÇONS</w:t>
            </w:r>
          </w:p>
          <w:p w14:paraId="55AB6AFA"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Marque : </w:t>
            </w:r>
          </w:p>
          <w:p w14:paraId="2C33E624"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Référence :</w:t>
            </w:r>
          </w:p>
          <w:p w14:paraId="5E10CD71"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Production : 20Kg/24h minimum</w:t>
            </w:r>
          </w:p>
          <w:p w14:paraId="45A64423"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Bac de stockage : 14Kg minimum</w:t>
            </w:r>
          </w:p>
          <w:p w14:paraId="1690D59F"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Cube : 20g minimum</w:t>
            </w:r>
          </w:p>
          <w:p w14:paraId="4D60059C"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Nbr : 15cubes/cycle minimum</w:t>
            </w:r>
          </w:p>
          <w:p w14:paraId="77C40B22"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Contrôle et Régulation  électronique </w:t>
            </w:r>
          </w:p>
          <w:p w14:paraId="36EC12E9"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Système de pulvérisation anti-tartre </w:t>
            </w:r>
          </w:p>
          <w:p w14:paraId="199E3C5B"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Carrosserie acier inoxydable sur pied</w:t>
            </w:r>
          </w:p>
          <w:p w14:paraId="667E1C03"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Système d’amortissement de fermeture de porte</w:t>
            </w:r>
          </w:p>
          <w:p w14:paraId="0F059EB2"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Porte en acier inoxydable AISI 304</w:t>
            </w:r>
          </w:p>
          <w:p w14:paraId="65A5D2F3"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Condenseur à AIR</w:t>
            </w:r>
          </w:p>
          <w:p w14:paraId="259AAEA3"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Groupe compresseur hermétique tropicalisé</w:t>
            </w:r>
          </w:p>
          <w:p w14:paraId="3A2A6E72"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Fréon : R290, R134A,R600 ou similaire</w:t>
            </w:r>
          </w:p>
          <w:p w14:paraId="08DBCCFB" w14:textId="77777777" w:rsidR="00BF10BC" w:rsidRPr="00052DCB" w:rsidRDefault="00BF10BC" w:rsidP="00BF10BC">
            <w:pPr>
              <w:numPr>
                <w:ilvl w:val="0"/>
                <w:numId w:val="32"/>
              </w:numPr>
              <w:jc w:val="both"/>
              <w:rPr>
                <w:rFonts w:ascii="Century Gothic" w:hAnsi="Century Gothic" w:cs="Calibri"/>
                <w:color w:val="000000"/>
                <w:sz w:val="22"/>
                <w:szCs w:val="22"/>
              </w:rPr>
            </w:pPr>
            <w:r w:rsidRPr="00052DCB">
              <w:rPr>
                <w:rFonts w:ascii="Century Gothic" w:hAnsi="Century Gothic" w:cs="Calibri"/>
                <w:color w:val="000000"/>
                <w:sz w:val="22"/>
                <w:szCs w:val="22"/>
              </w:rPr>
              <w:t>Puissance absorbée : 340 Watts minimum</w:t>
            </w:r>
          </w:p>
          <w:p w14:paraId="73536A2F" w14:textId="77777777" w:rsidR="00BF10BC" w:rsidRPr="00052DCB" w:rsidRDefault="00BF10BC" w:rsidP="00BF10BC">
            <w:pPr>
              <w:numPr>
                <w:ilvl w:val="0"/>
                <w:numId w:val="32"/>
              </w:numPr>
              <w:jc w:val="both"/>
              <w:rPr>
                <w:rFonts w:ascii="Century Gothic" w:hAnsi="Century Gothic"/>
                <w:b/>
                <w:sz w:val="22"/>
                <w:szCs w:val="22"/>
              </w:rPr>
            </w:pPr>
            <w:r w:rsidRPr="00052DCB">
              <w:rPr>
                <w:rFonts w:ascii="Century Gothic" w:hAnsi="Century Gothic" w:cs="Calibri"/>
                <w:color w:val="000000"/>
                <w:sz w:val="22"/>
                <w:szCs w:val="22"/>
              </w:rPr>
              <w:t>Alimentation monophasée : 220V-50Hz</w:t>
            </w:r>
          </w:p>
          <w:p w14:paraId="621D8555" w14:textId="77777777" w:rsidR="00BF10BC" w:rsidRPr="00052DCB" w:rsidRDefault="00BF10BC" w:rsidP="00BF10BC">
            <w:pPr>
              <w:numPr>
                <w:ilvl w:val="0"/>
                <w:numId w:val="32"/>
              </w:numPr>
              <w:jc w:val="both"/>
              <w:rPr>
                <w:rFonts w:ascii="Century Gothic" w:hAnsi="Century Gothic"/>
                <w:b/>
                <w:sz w:val="22"/>
                <w:szCs w:val="22"/>
              </w:rPr>
            </w:pPr>
            <w:r w:rsidRPr="00052DCB">
              <w:rPr>
                <w:rFonts w:ascii="Century Gothic" w:hAnsi="Century Gothic"/>
                <w:sz w:val="22"/>
                <w:szCs w:val="22"/>
              </w:rPr>
              <w:t>manuel d'installation et d'entretien</w:t>
            </w:r>
          </w:p>
          <w:p w14:paraId="2190FC40" w14:textId="77777777" w:rsidR="00BF10BC" w:rsidRPr="00052DCB" w:rsidRDefault="00BF10BC" w:rsidP="00BF10BC">
            <w:pPr>
              <w:jc w:val="both"/>
              <w:rPr>
                <w:rFonts w:ascii="Century Gothic" w:hAnsi="Century Gothic" w:cs="Calibri"/>
                <w:color w:val="000000"/>
                <w:sz w:val="22"/>
                <w:szCs w:val="22"/>
              </w:rPr>
            </w:pPr>
          </w:p>
          <w:p w14:paraId="5229EC14" w14:textId="77777777" w:rsidR="00BF10BC" w:rsidRPr="00052DCB" w:rsidRDefault="00BF10BC" w:rsidP="00BF10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2D52AA63" w14:textId="77777777" w:rsidR="00BF10BC" w:rsidRPr="00052DCB" w:rsidRDefault="00BF10BC" w:rsidP="00BF10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575F59C0"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p>
          <w:p w14:paraId="00030707"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p>
          <w:p w14:paraId="0F3136B7"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E0CD389"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p w14:paraId="7D1C1A40" w14:textId="77777777" w:rsidR="00BF10BC" w:rsidRPr="00052DCB" w:rsidRDefault="00BF10BC" w:rsidP="00BF10BC">
            <w:pPr>
              <w:tabs>
                <w:tab w:val="left" w:pos="284"/>
              </w:tabs>
              <w:suppressAutoHyphens/>
              <w:autoSpaceDN w:val="0"/>
              <w:jc w:val="both"/>
              <w:textAlignment w:val="baseline"/>
              <w:rPr>
                <w:rFonts w:ascii="Century Gothic" w:hAnsi="Century Gothic" w:cs="Calibri"/>
                <w:b/>
                <w:bCs/>
                <w:color w:val="000000"/>
                <w:sz w:val="22"/>
                <w:szCs w:val="22"/>
              </w:rPr>
            </w:pPr>
          </w:p>
        </w:tc>
        <w:tc>
          <w:tcPr>
            <w:tcW w:w="1701" w:type="dxa"/>
            <w:tcBorders>
              <w:top w:val="single" w:sz="4" w:space="0" w:color="auto"/>
              <w:left w:val="nil"/>
              <w:bottom w:val="nil"/>
              <w:right w:val="single" w:sz="8" w:space="0" w:color="auto"/>
            </w:tcBorders>
          </w:tcPr>
          <w:p w14:paraId="6616DD20" w14:textId="77777777"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nil"/>
              <w:right w:val="single" w:sz="8" w:space="0" w:color="auto"/>
            </w:tcBorders>
          </w:tcPr>
          <w:p w14:paraId="64E720CD" w14:textId="77777777"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p>
        </w:tc>
      </w:tr>
      <w:tr w:rsidR="00BF10BC" w:rsidRPr="00052DCB" w14:paraId="07F20C39" w14:textId="11E246FF" w:rsidTr="00BF10BC">
        <w:trPr>
          <w:trHeight w:val="782"/>
        </w:trPr>
        <w:tc>
          <w:tcPr>
            <w:tcW w:w="988" w:type="dxa"/>
            <w:tcBorders>
              <w:top w:val="single" w:sz="4" w:space="0" w:color="auto"/>
              <w:left w:val="single" w:sz="4" w:space="0" w:color="auto"/>
              <w:bottom w:val="single" w:sz="4" w:space="0" w:color="auto"/>
              <w:right w:val="single" w:sz="4" w:space="0" w:color="auto"/>
            </w:tcBorders>
            <w:noWrap/>
            <w:vAlign w:val="center"/>
          </w:tcPr>
          <w:p w14:paraId="2D61347E"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244" w:type="dxa"/>
            <w:tcBorders>
              <w:top w:val="single" w:sz="4" w:space="0" w:color="auto"/>
              <w:left w:val="nil"/>
              <w:bottom w:val="single" w:sz="4" w:space="0" w:color="auto"/>
              <w:right w:val="single" w:sz="4" w:space="0" w:color="auto"/>
            </w:tcBorders>
            <w:vAlign w:val="center"/>
          </w:tcPr>
          <w:p w14:paraId="05278D1C"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ARMOIRE VERTICALE NEGATIVE, FROID VENTILE CAPACITE 700 L</w:t>
            </w:r>
          </w:p>
          <w:p w14:paraId="595D1BA6" w14:textId="77777777" w:rsidR="00BF10BC" w:rsidRPr="00052DCB" w:rsidRDefault="00BF10BC" w:rsidP="00BF10BC">
            <w:pPr>
              <w:pStyle w:val="Titre10"/>
              <w:spacing w:line="300" w:lineRule="atLeast"/>
              <w:rPr>
                <w:rFonts w:ascii="Century Gothic" w:hAnsi="Century Gothic" w:cs="Calibri"/>
                <w:bCs/>
                <w:snapToGrid/>
                <w:color w:val="000000"/>
                <w:sz w:val="22"/>
                <w:szCs w:val="22"/>
              </w:rPr>
            </w:pPr>
            <w:r w:rsidRPr="00052DCB">
              <w:rPr>
                <w:rFonts w:ascii="Century Gothic" w:hAnsi="Century Gothic" w:cs="Calibri"/>
                <w:bCs/>
                <w:color w:val="000000"/>
                <w:sz w:val="22"/>
                <w:szCs w:val="22"/>
              </w:rPr>
              <w:t xml:space="preserve">Marque : </w:t>
            </w:r>
          </w:p>
          <w:p w14:paraId="63FA9D26"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Référence :</w:t>
            </w:r>
          </w:p>
          <w:p w14:paraId="206B9F96"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Température de </w:t>
            </w:r>
            <w:r w:rsidRPr="00052DCB">
              <w:rPr>
                <w:rFonts w:ascii="Century Gothic" w:hAnsi="Century Gothic" w:cs="Calibri"/>
                <w:b/>
                <w:color w:val="000000"/>
                <w:sz w:val="22"/>
                <w:szCs w:val="22"/>
                <w:u w:val="single"/>
              </w:rPr>
              <w:t>-18°C à -22° C</w:t>
            </w:r>
          </w:p>
          <w:p w14:paraId="5BD5FCB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Capacité : 700L. </w:t>
            </w:r>
          </w:p>
          <w:p w14:paraId="3B4D7776"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Certification de conformité aux normes de sécurité alimentaire et norme </w:t>
            </w:r>
            <w:r w:rsidRPr="00052DCB">
              <w:rPr>
                <w:rFonts w:ascii="Century Gothic" w:hAnsi="Century Gothic" w:cs="Calibri"/>
                <w:color w:val="000000"/>
                <w:sz w:val="22"/>
                <w:szCs w:val="22"/>
              </w:rPr>
              <w:lastRenderedPageBreak/>
              <w:t xml:space="preserve">d'efficacité énergétique en vigueur, Méthode :HACCP.  </w:t>
            </w:r>
          </w:p>
          <w:p w14:paraId="25ECC86E"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Alarmes intégrées en cas de variation de température indésirable. </w:t>
            </w:r>
          </w:p>
          <w:p w14:paraId="07D1E04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Matériau de construction : Acier inoxydable de qualité, résistant à la corrosion.   </w:t>
            </w:r>
          </w:p>
          <w:p w14:paraId="1995E61A"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L'armoire est équipée de serrures </w:t>
            </w:r>
          </w:p>
          <w:p w14:paraId="26A932E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Refroidissement rapide et uniforme pour maintenir la qualité des produits stockés</w:t>
            </w:r>
          </w:p>
          <w:p w14:paraId="4412E8B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Fiabilité et durabilité, conçue pour un fonctionnement continu dans des conditions de congélation exigeantes.</w:t>
            </w:r>
          </w:p>
          <w:p w14:paraId="247686AE"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de réfrigération est conçu pour minimiser les risques de fuites de gaz frigorigène.</w:t>
            </w:r>
          </w:p>
          <w:p w14:paraId="72197EA6"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Éclairage intérieur</w:t>
            </w:r>
          </w:p>
          <w:p w14:paraId="571CA46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Nombre de porte pleine : 01 (Porte GN 2/1). </w:t>
            </w:r>
          </w:p>
          <w:p w14:paraId="00DC1E9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Thermomètre digitale en façade</w:t>
            </w:r>
          </w:p>
          <w:p w14:paraId="178E8DE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60 mm d’épaisseur, sans CFC, Isolation en polyuréthane haute densité (40kg/m3), injectée sous haute pression </w:t>
            </w:r>
          </w:p>
          <w:p w14:paraId="52E5B05A"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pleine en acier inoxydable avec poignée ergonomique</w:t>
            </w:r>
          </w:p>
          <w:p w14:paraId="50AB5A34"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à charnières avec retour automatique</w:t>
            </w:r>
          </w:p>
          <w:p w14:paraId="58B05574"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portes ont une position de séjour de 120° et se ferment automatiquement à moins de 90°</w:t>
            </w:r>
          </w:p>
          <w:p w14:paraId="7FCB37CD"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charnières de portes réversibles</w:t>
            </w:r>
          </w:p>
          <w:p w14:paraId="3228AC8F"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contrôle numérique pour paramètres de température facilement et rapidement</w:t>
            </w:r>
          </w:p>
          <w:p w14:paraId="5D70B1CE"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 Bouton lumineux de démarrage-Arrêt</w:t>
            </w:r>
          </w:p>
          <w:p w14:paraId="47620D1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de réfrigération monobloc compact assemblé dans le haut de l’armoire frigorifique.</w:t>
            </w:r>
          </w:p>
          <w:p w14:paraId="179D22B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qui assure une température homogène dans un compartiment réfrigéré</w:t>
            </w:r>
          </w:p>
          <w:p w14:paraId="0249ADE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5FA0840D"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dégivrage à gaz chaud gaz</w:t>
            </w:r>
          </w:p>
          <w:p w14:paraId="2BF6D57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Pieds en acier inoxydable réglables en hauteur. La hauteur des pieds peut être </w:t>
            </w:r>
            <w:r w:rsidRPr="00052DCB">
              <w:rPr>
                <w:rFonts w:ascii="Century Gothic" w:hAnsi="Century Gothic" w:cs="Calibri"/>
                <w:color w:val="000000"/>
                <w:sz w:val="22"/>
                <w:szCs w:val="22"/>
              </w:rPr>
              <w:lastRenderedPageBreak/>
              <w:t xml:space="preserve">ajustée individuellement ( 120mm-210mm) </w:t>
            </w:r>
          </w:p>
          <w:p w14:paraId="376838E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345BEDB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Joint de porte magnétique pour  une hygiène maximale et propriétés isolantes</w:t>
            </w:r>
          </w:p>
          <w:p w14:paraId="45BBE36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avec drain d’eau pour un nettoyage facile</w:t>
            </w:r>
          </w:p>
          <w:p w14:paraId="54105A75"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22 positions au niveau de la grille</w:t>
            </w:r>
          </w:p>
          <w:p w14:paraId="126B2B80" w14:textId="77777777" w:rsidR="00BF10BC" w:rsidRPr="00052DCB" w:rsidRDefault="00BF10BC" w:rsidP="00BF10BC">
            <w:pPr>
              <w:numPr>
                <w:ilvl w:val="0"/>
                <w:numId w:val="24"/>
              </w:numPr>
              <w:shd w:val="clear" w:color="auto" w:fill="FFFFFF"/>
              <w:rPr>
                <w:rFonts w:ascii="Century Gothic" w:hAnsi="Century Gothic" w:cs="Calibri"/>
                <w:color w:val="000000"/>
                <w:sz w:val="22"/>
                <w:szCs w:val="22"/>
              </w:rPr>
            </w:pPr>
            <w:r w:rsidRPr="00052DCB">
              <w:rPr>
                <w:rFonts w:ascii="Century Gothic" w:hAnsi="Century Gothic" w:cs="Calibri"/>
                <w:color w:val="000000"/>
                <w:sz w:val="22"/>
                <w:szCs w:val="22"/>
              </w:rPr>
              <w:t>Thermomètre digitale en façade</w:t>
            </w:r>
          </w:p>
          <w:p w14:paraId="34707DAE"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Convient pour les récipients alimentaires GN 2/1 ou 2x GN 1/1</w:t>
            </w:r>
          </w:p>
          <w:p w14:paraId="5A924E2E"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Equipé de 04 Grilles GN 2/1 par porte complète</w:t>
            </w:r>
          </w:p>
          <w:p w14:paraId="39CE2FF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Gaz Réfrigérant : R290, R134A, R600 ou similaire. </w:t>
            </w:r>
          </w:p>
          <w:p w14:paraId="3613479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Puissance absorbé : 480 w minimum</w:t>
            </w:r>
          </w:p>
          <w:p w14:paraId="1CAD2C91" w14:textId="77777777" w:rsidR="00BF10BC" w:rsidRPr="00052DCB" w:rsidRDefault="00BF10BC" w:rsidP="00BF10BC">
            <w:pPr>
              <w:numPr>
                <w:ilvl w:val="0"/>
                <w:numId w:val="23"/>
              </w:numPr>
              <w:suppressAutoHyphens/>
              <w:autoSpaceDN w:val="0"/>
              <w:jc w:val="both"/>
              <w:textAlignment w:val="baseline"/>
              <w:rPr>
                <w:rFonts w:ascii="Century Gothic" w:hAnsi="Century Gothic"/>
                <w:b/>
                <w:sz w:val="22"/>
                <w:szCs w:val="22"/>
              </w:rPr>
            </w:pPr>
            <w:r w:rsidRPr="00052DCB">
              <w:rPr>
                <w:rFonts w:ascii="Century Gothic" w:hAnsi="Century Gothic" w:cs="Calibri"/>
                <w:color w:val="000000"/>
                <w:sz w:val="22"/>
                <w:szCs w:val="22"/>
              </w:rPr>
              <w:t>Tension d’alimentation : 230 V 1+N – 50Hz</w:t>
            </w:r>
          </w:p>
          <w:p w14:paraId="3A937491" w14:textId="77777777" w:rsidR="00BF10BC" w:rsidRPr="00052DCB" w:rsidRDefault="00BF10BC" w:rsidP="00BF10BC">
            <w:pPr>
              <w:numPr>
                <w:ilvl w:val="0"/>
                <w:numId w:val="23"/>
              </w:numPr>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manuel d'installation et d'entretien</w:t>
            </w:r>
          </w:p>
          <w:p w14:paraId="45EBB9DD" w14:textId="77777777" w:rsidR="00BF10BC" w:rsidRPr="00052DCB" w:rsidRDefault="00BF10BC" w:rsidP="00BF10BC">
            <w:pPr>
              <w:suppressAutoHyphens/>
              <w:autoSpaceDN w:val="0"/>
              <w:jc w:val="both"/>
              <w:textAlignment w:val="baseline"/>
              <w:rPr>
                <w:rFonts w:ascii="Century Gothic" w:hAnsi="Century Gothic"/>
                <w:b/>
                <w:sz w:val="22"/>
                <w:szCs w:val="22"/>
              </w:rPr>
            </w:pPr>
          </w:p>
          <w:p w14:paraId="7F462F4B" w14:textId="77777777" w:rsidR="00BF10BC" w:rsidRPr="00052DCB" w:rsidRDefault="00BF10BC" w:rsidP="00BF10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4291528C"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p>
          <w:p w14:paraId="5C1899E7"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36D512FA"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2745D56B" w14:textId="77777777" w:rsidR="00BF10BC" w:rsidRPr="00052DCB" w:rsidRDefault="00BF10BC" w:rsidP="00BF10BC">
            <w:pPr>
              <w:suppressAutoHyphens/>
              <w:autoSpaceDN w:val="0"/>
              <w:ind w:left="720"/>
              <w:jc w:val="both"/>
              <w:textAlignment w:val="baseline"/>
              <w:rPr>
                <w:rFonts w:ascii="Century Gothic" w:hAnsi="Century Gothic"/>
                <w:b/>
                <w:sz w:val="22"/>
                <w:szCs w:val="22"/>
              </w:rPr>
            </w:pPr>
          </w:p>
          <w:p w14:paraId="3D19201F" w14:textId="77777777" w:rsidR="00BF10BC" w:rsidRPr="00052DCB" w:rsidRDefault="00BF10BC" w:rsidP="00BF10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C896CBC" w14:textId="77777777" w:rsidR="00BF10BC" w:rsidRPr="00052DCB" w:rsidRDefault="00BF10BC" w:rsidP="00BF10BC">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CA550B" w14:textId="77777777" w:rsidR="00BF10BC" w:rsidRPr="00052DCB" w:rsidRDefault="00BF10BC" w:rsidP="00BF10BC">
            <w:pPr>
              <w:jc w:val="both"/>
              <w:rPr>
                <w:rFonts w:ascii="Century Gothic" w:hAnsi="Century Gothic" w:cs="Calibri"/>
                <w:b/>
                <w:bCs/>
                <w:color w:val="000000"/>
                <w:sz w:val="22"/>
                <w:szCs w:val="22"/>
              </w:rPr>
            </w:pPr>
          </w:p>
        </w:tc>
      </w:tr>
      <w:tr w:rsidR="00BF10BC" w:rsidRPr="00052DCB" w14:paraId="2FCBCC1F" w14:textId="5D2D4782" w:rsidTr="00BF10BC">
        <w:trPr>
          <w:trHeight w:val="851"/>
        </w:trPr>
        <w:tc>
          <w:tcPr>
            <w:tcW w:w="988" w:type="dxa"/>
            <w:tcBorders>
              <w:top w:val="single" w:sz="4" w:space="0" w:color="auto"/>
              <w:left w:val="single" w:sz="4" w:space="0" w:color="auto"/>
              <w:bottom w:val="single" w:sz="4" w:space="0" w:color="auto"/>
              <w:right w:val="single" w:sz="4" w:space="0" w:color="auto"/>
            </w:tcBorders>
            <w:noWrap/>
            <w:vAlign w:val="center"/>
          </w:tcPr>
          <w:p w14:paraId="6BCB9AB4"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244" w:type="dxa"/>
            <w:tcBorders>
              <w:top w:val="single" w:sz="4" w:space="0" w:color="auto"/>
              <w:left w:val="nil"/>
              <w:bottom w:val="single" w:sz="4" w:space="0" w:color="auto"/>
              <w:right w:val="single" w:sz="4" w:space="0" w:color="auto"/>
            </w:tcBorders>
            <w:vAlign w:val="center"/>
          </w:tcPr>
          <w:p w14:paraId="7CFAEDD6"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ARMOIRE VERTICALE POSITIVE, FROID POSITIF CAPACITE 700 L</w:t>
            </w:r>
          </w:p>
          <w:p w14:paraId="41833416"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Marque : </w:t>
            </w:r>
          </w:p>
          <w:p w14:paraId="617207E2"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Référence :</w:t>
            </w:r>
          </w:p>
          <w:p w14:paraId="6EA5456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Température de </w:t>
            </w:r>
            <w:r w:rsidRPr="00052DCB">
              <w:rPr>
                <w:rFonts w:ascii="Century Gothic" w:hAnsi="Century Gothic" w:cs="Calibri"/>
                <w:b/>
                <w:color w:val="000000"/>
                <w:sz w:val="22"/>
                <w:szCs w:val="22"/>
                <w:u w:val="single"/>
              </w:rPr>
              <w:t>-2°C à +8° C</w:t>
            </w:r>
          </w:p>
          <w:p w14:paraId="5564C4F4"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Capacité : 700L. </w:t>
            </w:r>
          </w:p>
          <w:p w14:paraId="15E4AF9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Certification de conformité aux normes de sécurité alimentaire et norme </w:t>
            </w:r>
            <w:r w:rsidRPr="00052DCB">
              <w:rPr>
                <w:rFonts w:ascii="Century Gothic" w:hAnsi="Century Gothic" w:cs="Calibri"/>
                <w:color w:val="000000"/>
                <w:sz w:val="22"/>
                <w:szCs w:val="22"/>
              </w:rPr>
              <w:lastRenderedPageBreak/>
              <w:t xml:space="preserve">d'efficacité énergétique en vigueur, Méthode :HACCP.  </w:t>
            </w:r>
          </w:p>
          <w:p w14:paraId="013008E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Alarmes intégrées en cas de variation de température indésirable. urgente.</w:t>
            </w:r>
          </w:p>
          <w:p w14:paraId="2AD11985"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Matériau de construction : Acier inoxydable de qualité, résistant à la corrosion.   </w:t>
            </w:r>
          </w:p>
          <w:p w14:paraId="32CCDA3C"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L'armoire est équipée de serrures pour empêcher un accès non autorisé et protéger les produits stockés.</w:t>
            </w:r>
          </w:p>
          <w:p w14:paraId="77DD09BF"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Refroidissement rapide et uniforme pour maintenir la qualité des produits stockés</w:t>
            </w:r>
          </w:p>
          <w:p w14:paraId="75CBD3B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Fiabilité et durabilité, conçue pour un fonctionnement continu dans des conditions exigeantes.</w:t>
            </w:r>
          </w:p>
          <w:p w14:paraId="278513B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de réfrigération est conçu pour minimiser les risques de fuites de gaz frigorigène.</w:t>
            </w:r>
          </w:p>
          <w:p w14:paraId="3752AC1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Éclairage intérieur</w:t>
            </w:r>
          </w:p>
          <w:p w14:paraId="79A119A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Nombre de porte pleine : 01 (Porte GN 2/1)</w:t>
            </w:r>
          </w:p>
          <w:p w14:paraId="34618B42"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Construction tout en inox AISI 304 (sauf arrière)</w:t>
            </w:r>
          </w:p>
          <w:p w14:paraId="1D28455C"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Thermomètre digitale en façade</w:t>
            </w:r>
          </w:p>
          <w:p w14:paraId="2CF9A0D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60 mm d’épaisseur, sans CFC, Isolation en polyuréthane haute densité (40kg/m3), injectée sous haute pression </w:t>
            </w:r>
          </w:p>
          <w:p w14:paraId="7F9CC18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pleine en acier inoxydable avec poignée ergonomique</w:t>
            </w:r>
          </w:p>
          <w:p w14:paraId="3BB86ACC"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à charnières avec retour automatique</w:t>
            </w:r>
          </w:p>
          <w:p w14:paraId="2CE5F48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portes ont une position de séjour de 120° et se ferment automatiquement à moins de 90°</w:t>
            </w:r>
          </w:p>
          <w:p w14:paraId="0CE34992"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charnières de portes réversibles</w:t>
            </w:r>
          </w:p>
          <w:p w14:paraId="068A2E0D"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contrôle numérique pour paramètres de température facilement et rapidement</w:t>
            </w:r>
          </w:p>
          <w:p w14:paraId="7E154B3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 Bouton lumineux de démarrage-Arrêt</w:t>
            </w:r>
          </w:p>
          <w:p w14:paraId="11F25F8F"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de réfrigération monobloc compact assemblé dans le haut de l’armoire frigorifique.</w:t>
            </w:r>
          </w:p>
          <w:p w14:paraId="1A48B2D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système qui assure une température homogène dans un compartiment réfrigéré</w:t>
            </w:r>
          </w:p>
          <w:p w14:paraId="7200A27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L’interrupteur de porte arrête le ventilateur lorsque la porte est ouverte </w:t>
            </w:r>
            <w:r w:rsidRPr="00052DCB">
              <w:rPr>
                <w:rFonts w:ascii="Century Gothic" w:hAnsi="Century Gothic" w:cs="Calibri"/>
                <w:color w:val="000000"/>
                <w:sz w:val="22"/>
                <w:szCs w:val="22"/>
              </w:rPr>
              <w:lastRenderedPageBreak/>
              <w:t>pour éviter que l’air froid ne sorte de l’intérieur, économisant ainsi de l’énergie</w:t>
            </w:r>
          </w:p>
          <w:p w14:paraId="1D648A7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 dégivrage à gaz chaud gaz</w:t>
            </w:r>
          </w:p>
          <w:p w14:paraId="3520C0BC"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Pieds en acier inoxydable réglables en hauteur. La hauteur des pieds peut être ajustée individuellement ( 120mm-210mm) </w:t>
            </w:r>
          </w:p>
          <w:p w14:paraId="448ECD6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grilles métalliques revêtues de plastique alimentaire permettent le stockage de différents avec une capacité de chargement maximale de plus de 35 Kg</w:t>
            </w:r>
          </w:p>
          <w:p w14:paraId="356AD1D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Joint de porte magnétique pour  une hygiène maximale et propriétés isolantes</w:t>
            </w:r>
          </w:p>
          <w:p w14:paraId="5E0114BF"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avec drain d’eau pour un nettoyage facile</w:t>
            </w:r>
          </w:p>
          <w:p w14:paraId="6A85D5F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22 positions au niveau de la grille</w:t>
            </w:r>
          </w:p>
          <w:p w14:paraId="2B6DC111" w14:textId="77777777" w:rsidR="00BF10BC" w:rsidRPr="00052DCB" w:rsidRDefault="00BF10BC" w:rsidP="00BF10BC">
            <w:pPr>
              <w:numPr>
                <w:ilvl w:val="0"/>
                <w:numId w:val="24"/>
              </w:numPr>
              <w:shd w:val="clear" w:color="auto" w:fill="FFFFFF"/>
              <w:rPr>
                <w:rFonts w:ascii="Century Gothic" w:hAnsi="Century Gothic" w:cs="Calibri"/>
                <w:color w:val="000000"/>
                <w:sz w:val="22"/>
                <w:szCs w:val="22"/>
              </w:rPr>
            </w:pPr>
            <w:r w:rsidRPr="00052DCB">
              <w:rPr>
                <w:rFonts w:ascii="Century Gothic" w:hAnsi="Century Gothic" w:cs="Calibri"/>
                <w:color w:val="000000"/>
                <w:sz w:val="22"/>
                <w:szCs w:val="22"/>
              </w:rPr>
              <w:t>Thermomètre digitale en façade</w:t>
            </w:r>
          </w:p>
          <w:p w14:paraId="2C947155" w14:textId="77777777" w:rsidR="00BF10BC" w:rsidRPr="00052DCB" w:rsidRDefault="00BF10BC" w:rsidP="00BF10BC">
            <w:pPr>
              <w:jc w:val="both"/>
              <w:rPr>
                <w:rFonts w:ascii="Century Gothic" w:hAnsi="Century Gothic" w:cs="Calibri"/>
                <w:color w:val="000000"/>
                <w:sz w:val="22"/>
                <w:szCs w:val="22"/>
              </w:rPr>
            </w:pPr>
            <w:r w:rsidRPr="00052DCB">
              <w:rPr>
                <w:rFonts w:ascii="Century Gothic" w:hAnsi="Century Gothic" w:cs="Calibri"/>
                <w:color w:val="000000"/>
                <w:sz w:val="22"/>
                <w:szCs w:val="22"/>
              </w:rPr>
              <w:t>Convient pour les récipients alimentaires GN 2/1 ou 2x GN 1/1</w:t>
            </w:r>
          </w:p>
          <w:p w14:paraId="55CCA0A5"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Equipé de 03 Grilles GN 2/1 par porte complète</w:t>
            </w:r>
          </w:p>
          <w:p w14:paraId="263BC0D2"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Gaz Réfrigérant : R290, R134A, R600 ou similaire</w:t>
            </w:r>
          </w:p>
          <w:p w14:paraId="5D60FAD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Température de fonctionnement de -2°C à +8°C</w:t>
            </w:r>
          </w:p>
          <w:p w14:paraId="6C8355E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Puissance absorbée : 210W minimum </w:t>
            </w:r>
          </w:p>
          <w:p w14:paraId="058281CB" w14:textId="77777777" w:rsidR="00BF10BC" w:rsidRPr="00052DCB" w:rsidRDefault="00BF10BC" w:rsidP="00BF10BC">
            <w:pPr>
              <w:numPr>
                <w:ilvl w:val="0"/>
                <w:numId w:val="23"/>
              </w:numPr>
              <w:suppressAutoHyphens/>
              <w:autoSpaceDN w:val="0"/>
              <w:jc w:val="both"/>
              <w:textAlignment w:val="baseline"/>
              <w:rPr>
                <w:rFonts w:ascii="Century Gothic" w:hAnsi="Century Gothic"/>
                <w:b/>
                <w:sz w:val="22"/>
                <w:szCs w:val="22"/>
              </w:rPr>
            </w:pPr>
            <w:r w:rsidRPr="00052DCB">
              <w:rPr>
                <w:rFonts w:ascii="Century Gothic" w:hAnsi="Century Gothic" w:cs="Calibri"/>
                <w:color w:val="000000"/>
                <w:sz w:val="22"/>
                <w:szCs w:val="22"/>
              </w:rPr>
              <w:t>Tension d’alimentation : 230 V – 50Hz</w:t>
            </w:r>
          </w:p>
          <w:p w14:paraId="7AB9EF55" w14:textId="77777777" w:rsidR="00BF10BC" w:rsidRPr="00052DCB" w:rsidRDefault="00BF10BC" w:rsidP="00BF10BC">
            <w:pPr>
              <w:numPr>
                <w:ilvl w:val="0"/>
                <w:numId w:val="23"/>
              </w:numPr>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manuel d'installation et d'entretien</w:t>
            </w:r>
          </w:p>
          <w:p w14:paraId="4A1F7E9F" w14:textId="77777777" w:rsidR="00BF10BC" w:rsidRPr="00052DCB" w:rsidRDefault="00BF10BC" w:rsidP="00BF10BC">
            <w:pPr>
              <w:suppressAutoHyphens/>
              <w:autoSpaceDN w:val="0"/>
              <w:ind w:left="720"/>
              <w:jc w:val="both"/>
              <w:textAlignment w:val="baseline"/>
              <w:rPr>
                <w:rFonts w:ascii="Century Gothic" w:hAnsi="Century Gothic"/>
                <w:b/>
                <w:sz w:val="22"/>
                <w:szCs w:val="22"/>
              </w:rPr>
            </w:pPr>
          </w:p>
          <w:p w14:paraId="35498596" w14:textId="77777777" w:rsidR="00BF10BC" w:rsidRPr="00052DCB" w:rsidRDefault="00BF10BC" w:rsidP="00BF10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60968D94"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p>
          <w:p w14:paraId="0AC2488D"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15D88DFC" w14:textId="2B680E55" w:rsidR="00BF10BC" w:rsidRPr="00BF10BC"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63B8056B" w14:textId="77777777" w:rsidR="00BF10BC" w:rsidRPr="00052DCB" w:rsidRDefault="00BF10BC" w:rsidP="00BF10BC">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1D2F21" w14:textId="77777777" w:rsidR="00BF10BC" w:rsidRPr="00052DCB" w:rsidRDefault="00BF10BC" w:rsidP="00BF10BC">
            <w:pPr>
              <w:jc w:val="both"/>
              <w:rPr>
                <w:rFonts w:ascii="Century Gothic" w:hAnsi="Century Gothic" w:cs="Calibri"/>
                <w:b/>
                <w:bCs/>
                <w:color w:val="000000"/>
                <w:sz w:val="22"/>
                <w:szCs w:val="22"/>
              </w:rPr>
            </w:pPr>
          </w:p>
        </w:tc>
      </w:tr>
      <w:tr w:rsidR="00BF10BC" w:rsidRPr="00052DCB" w14:paraId="64528AE0" w14:textId="53A5C3DA" w:rsidTr="00BF10BC">
        <w:trPr>
          <w:trHeight w:val="4731"/>
        </w:trPr>
        <w:tc>
          <w:tcPr>
            <w:tcW w:w="988" w:type="dxa"/>
            <w:tcBorders>
              <w:top w:val="single" w:sz="4" w:space="0" w:color="auto"/>
              <w:left w:val="single" w:sz="4" w:space="0" w:color="auto"/>
              <w:bottom w:val="single" w:sz="4" w:space="0" w:color="auto"/>
              <w:right w:val="single" w:sz="4" w:space="0" w:color="auto"/>
            </w:tcBorders>
            <w:noWrap/>
            <w:vAlign w:val="center"/>
          </w:tcPr>
          <w:p w14:paraId="3862975B" w14:textId="77777777" w:rsidR="00BF10BC" w:rsidRPr="00052DCB" w:rsidRDefault="00BF10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244" w:type="dxa"/>
            <w:tcBorders>
              <w:top w:val="single" w:sz="4" w:space="0" w:color="auto"/>
              <w:left w:val="nil"/>
              <w:bottom w:val="single" w:sz="4" w:space="0" w:color="auto"/>
              <w:right w:val="single" w:sz="4" w:space="0" w:color="auto"/>
            </w:tcBorders>
            <w:vAlign w:val="center"/>
          </w:tcPr>
          <w:p w14:paraId="39554C96"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TOUR A PATISSERIE REFRIGEREE 600X400 FROID VENTILE</w:t>
            </w:r>
          </w:p>
          <w:p w14:paraId="1867D7C2"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Marque : </w:t>
            </w:r>
          </w:p>
          <w:p w14:paraId="62CCE8F8" w14:textId="77777777" w:rsidR="00BF10BC" w:rsidRPr="00052DCB" w:rsidRDefault="00BF10BC" w:rsidP="00BF10BC">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Référence :</w:t>
            </w:r>
          </w:p>
          <w:p w14:paraId="6A12547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Température de </w:t>
            </w:r>
            <w:r w:rsidRPr="00052DCB">
              <w:rPr>
                <w:rFonts w:ascii="Century Gothic" w:hAnsi="Century Gothic" w:cs="Calibri"/>
                <w:b/>
                <w:color w:val="000000"/>
                <w:sz w:val="22"/>
                <w:szCs w:val="22"/>
                <w:u w:val="single"/>
              </w:rPr>
              <w:t>-2°C à +8° C</w:t>
            </w:r>
          </w:p>
          <w:p w14:paraId="5C3F92C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Capacité : 600 Litres± 10 %. Norme HACCP</w:t>
            </w:r>
          </w:p>
          <w:p w14:paraId="0DEDC61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Dimensions ± 10 % : 21466x850x H 800</w:t>
            </w:r>
          </w:p>
          <w:p w14:paraId="75D4266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Réalisation entièrement (intérieurete extérieure) en Inox AISI 304</w:t>
            </w:r>
          </w:p>
          <w:p w14:paraId="66D15DE2"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Dégivrage automatique de l'évaporateur par gaz chaud</w:t>
            </w:r>
          </w:p>
          <w:p w14:paraId="090B90AE"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Evaporation automatique du condensat</w:t>
            </w:r>
          </w:p>
          <w:p w14:paraId="1BBA141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Isolation en polyuréthane sans CFC (50 mm minimum)</w:t>
            </w:r>
          </w:p>
          <w:p w14:paraId="4CA0942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Plateau de travail en granit robuste de 30 mm avec retour latéral de 150 mm à 200 mm de haut et retour arrière de 200 mm de haut</w:t>
            </w:r>
          </w:p>
          <w:p w14:paraId="475FD2E3"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4 couples de glissières minimum pour platines 600x400 m</w:t>
            </w:r>
          </w:p>
          <w:p w14:paraId="422A35F1"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4 pieds en inox réglables.</w:t>
            </w:r>
          </w:p>
          <w:p w14:paraId="6864327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Crémaillères et glissières en inox, permettant, fond intérieur embouti, angles et coins arrondis ;</w:t>
            </w:r>
          </w:p>
          <w:p w14:paraId="66F1103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5 positions au niveau de la grille </w:t>
            </w:r>
          </w:p>
          <w:p w14:paraId="4907FA0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Les grilles métalliques revêtues d’époxy alimentaire, avec capacité de chargement maximale de 35 kg.</w:t>
            </w:r>
          </w:p>
          <w:p w14:paraId="520FB589"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en acier inoxydable avec poignée ergonomique, pleine longueur, robuste</w:t>
            </w:r>
          </w:p>
          <w:p w14:paraId="3FB41E30"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Portes à charnières avec retour automatique</w:t>
            </w:r>
          </w:p>
          <w:p w14:paraId="7BF6F3F8"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Panneau de commande et ventilation du moteur avec ouverture avant pivotante</w:t>
            </w:r>
          </w:p>
          <w:p w14:paraId="4BFA7DCF"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 xml:space="preserve">Le contrôle numérique intuitif pour le réglage des paramètres de température </w:t>
            </w:r>
          </w:p>
          <w:p w14:paraId="63B94CD5"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Bouton lumineux de démarrage-arrêt.</w:t>
            </w:r>
          </w:p>
          <w:p w14:paraId="56C57107"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Évaporateur à tirage forcé avec couvercle anticorrosion.</w:t>
            </w:r>
          </w:p>
          <w:p w14:paraId="6F8DF7BA"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Groupe compresseur tropicalisé incorporé dans le meuble</w:t>
            </w:r>
          </w:p>
          <w:p w14:paraId="346580C6"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Evaporateur ventilé</w:t>
            </w:r>
          </w:p>
          <w:p w14:paraId="3509FC7B"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Fréon : R600a, R290, ou similaire</w:t>
            </w:r>
          </w:p>
          <w:p w14:paraId="5B27B846" w14:textId="77777777" w:rsidR="00BF10BC" w:rsidRPr="00052DCB" w:rsidRDefault="00BF10BC" w:rsidP="00BF10BC">
            <w:pPr>
              <w:numPr>
                <w:ilvl w:val="0"/>
                <w:numId w:val="23"/>
              </w:numPr>
              <w:jc w:val="both"/>
              <w:rPr>
                <w:rFonts w:ascii="Century Gothic" w:hAnsi="Century Gothic" w:cs="Calibri"/>
                <w:color w:val="000000"/>
                <w:sz w:val="22"/>
                <w:szCs w:val="22"/>
              </w:rPr>
            </w:pPr>
            <w:r w:rsidRPr="00052DCB">
              <w:rPr>
                <w:rFonts w:ascii="Century Gothic" w:hAnsi="Century Gothic" w:cs="Calibri"/>
                <w:color w:val="000000"/>
                <w:sz w:val="22"/>
                <w:szCs w:val="22"/>
              </w:rPr>
              <w:t>Alimentation électrique 220 V – 50 Hz</w:t>
            </w:r>
          </w:p>
          <w:p w14:paraId="1DD53B1C" w14:textId="77777777" w:rsidR="00BF10BC" w:rsidRPr="00052DCB" w:rsidRDefault="00BF10BC" w:rsidP="00BF10BC">
            <w:pPr>
              <w:numPr>
                <w:ilvl w:val="0"/>
                <w:numId w:val="23"/>
              </w:numPr>
              <w:jc w:val="both"/>
              <w:rPr>
                <w:rFonts w:ascii="Century Gothic" w:hAnsi="Century Gothic" w:cs="Calibri"/>
                <w:b/>
                <w:bCs/>
                <w:color w:val="000000"/>
                <w:sz w:val="22"/>
                <w:szCs w:val="22"/>
              </w:rPr>
            </w:pPr>
            <w:r w:rsidRPr="00052DCB">
              <w:rPr>
                <w:rFonts w:ascii="Century Gothic" w:hAnsi="Century Gothic" w:cs="Calibri"/>
                <w:color w:val="000000"/>
                <w:sz w:val="22"/>
                <w:szCs w:val="22"/>
              </w:rPr>
              <w:t>Puissance électrique : 260 W minimum</w:t>
            </w:r>
          </w:p>
          <w:p w14:paraId="1849674F" w14:textId="77777777" w:rsidR="00BF10BC" w:rsidRPr="00052DCB" w:rsidRDefault="00BF10BC" w:rsidP="00BF10BC">
            <w:pPr>
              <w:ind w:left="720"/>
              <w:jc w:val="both"/>
              <w:rPr>
                <w:rFonts w:ascii="Century Gothic" w:hAnsi="Century Gothic" w:cs="Calibri"/>
                <w:b/>
                <w:bCs/>
                <w:color w:val="000000"/>
                <w:sz w:val="22"/>
                <w:szCs w:val="22"/>
              </w:rPr>
            </w:pPr>
          </w:p>
          <w:p w14:paraId="530CF5C6" w14:textId="77777777" w:rsidR="00BF10BC" w:rsidRPr="00052DCB" w:rsidRDefault="00BF10BC" w:rsidP="00BF10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lastRenderedPageBreak/>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333D8FFC" w14:textId="77777777" w:rsidR="00BF10BC" w:rsidRPr="00052DCB" w:rsidRDefault="00BF10BC" w:rsidP="00BF10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equivalent.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5BC99554" w14:textId="77777777" w:rsidR="00BF10BC" w:rsidRPr="00052DCB" w:rsidRDefault="00BF10BC" w:rsidP="00BF10BC">
            <w:pPr>
              <w:tabs>
                <w:tab w:val="left" w:pos="284"/>
              </w:tabs>
              <w:suppressAutoHyphens/>
              <w:autoSpaceDN w:val="0"/>
              <w:textAlignment w:val="baseline"/>
              <w:rPr>
                <w:rFonts w:ascii="Century Gothic" w:hAnsi="Century Gothic"/>
                <w:sz w:val="22"/>
                <w:szCs w:val="22"/>
              </w:rPr>
            </w:pPr>
          </w:p>
          <w:p w14:paraId="5F72AF19" w14:textId="77777777" w:rsidR="00BF10BC" w:rsidRPr="00052DCB"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193012EB" w14:textId="1947FA71" w:rsidR="00BF10BC" w:rsidRPr="00BF10BC" w:rsidRDefault="00BF10BC" w:rsidP="00BF10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w:t>
            </w:r>
            <w:r>
              <w:rPr>
                <w:rFonts w:ascii="Century Gothic" w:hAnsi="Century Gothic"/>
                <w:sz w:val="22"/>
                <w:szCs w:val="22"/>
              </w:rPr>
              <w:t>s selon les règles de l’art ….)</w:t>
            </w:r>
          </w:p>
        </w:tc>
        <w:tc>
          <w:tcPr>
            <w:tcW w:w="1701" w:type="dxa"/>
            <w:tcBorders>
              <w:top w:val="single" w:sz="4" w:space="0" w:color="auto"/>
              <w:left w:val="nil"/>
              <w:bottom w:val="single" w:sz="4" w:space="0" w:color="auto"/>
              <w:right w:val="single" w:sz="4" w:space="0" w:color="auto"/>
            </w:tcBorders>
          </w:tcPr>
          <w:p w14:paraId="235E9C43" w14:textId="77777777" w:rsidR="00BF10BC" w:rsidRPr="00052DCB" w:rsidRDefault="00BF10BC" w:rsidP="00BF10BC">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576B3F" w14:textId="77777777" w:rsidR="00BF10BC" w:rsidRPr="00052DCB" w:rsidRDefault="00BF10BC" w:rsidP="00BF10BC">
            <w:pPr>
              <w:jc w:val="both"/>
              <w:rPr>
                <w:rFonts w:ascii="Century Gothic" w:hAnsi="Century Gothic" w:cs="Calibri"/>
                <w:b/>
                <w:bCs/>
                <w:color w:val="000000"/>
                <w:sz w:val="22"/>
                <w:szCs w:val="22"/>
              </w:rPr>
            </w:pPr>
          </w:p>
        </w:tc>
      </w:tr>
    </w:tbl>
    <w:p w14:paraId="6C06A511" w14:textId="77777777" w:rsidR="00BF10BC" w:rsidRDefault="00BF10BC"/>
    <w:p w14:paraId="68EEEBDF" w14:textId="77777777" w:rsidR="008451BC" w:rsidRDefault="008451BC"/>
    <w:p w14:paraId="30DBC006" w14:textId="77777777" w:rsidR="008451BC" w:rsidRDefault="008451BC"/>
    <w:p w14:paraId="7962833D" w14:textId="77777777" w:rsidR="008451BC" w:rsidRDefault="008451BC"/>
    <w:p w14:paraId="5351ABED" w14:textId="77777777" w:rsidR="008451BC" w:rsidRDefault="008451BC"/>
    <w:p w14:paraId="7F3D8B2B" w14:textId="77777777" w:rsidR="008451BC" w:rsidRDefault="008451BC"/>
    <w:p w14:paraId="7710FC49" w14:textId="77777777" w:rsidR="008451BC" w:rsidRDefault="008451BC"/>
    <w:p w14:paraId="61AB6C89" w14:textId="77777777" w:rsidR="008451BC" w:rsidRDefault="008451BC"/>
    <w:p w14:paraId="086FB2E4" w14:textId="77777777" w:rsidR="008451BC" w:rsidRDefault="008451BC"/>
    <w:p w14:paraId="402E969E" w14:textId="77777777" w:rsidR="008451BC" w:rsidRDefault="008451BC"/>
    <w:p w14:paraId="5654F14E" w14:textId="77777777" w:rsidR="008451BC" w:rsidRDefault="008451BC"/>
    <w:p w14:paraId="13BA293C" w14:textId="77777777" w:rsidR="008451BC" w:rsidRDefault="008451BC"/>
    <w:p w14:paraId="67CCABDA" w14:textId="77777777" w:rsidR="008451BC" w:rsidRDefault="008451BC"/>
    <w:p w14:paraId="31E9A7DB" w14:textId="77777777" w:rsidR="008451BC" w:rsidRDefault="008451BC"/>
    <w:p w14:paraId="6BD95858" w14:textId="77777777" w:rsidR="008451BC" w:rsidRDefault="008451BC"/>
    <w:p w14:paraId="0C1F155E" w14:textId="77777777" w:rsidR="008451BC" w:rsidRDefault="008451BC"/>
    <w:p w14:paraId="5543013D" w14:textId="77777777" w:rsidR="00607123" w:rsidRDefault="00607123">
      <w:pPr>
        <w:sectPr w:rsidR="00607123" w:rsidSect="00607123">
          <w:pgSz w:w="11906" w:h="16838"/>
          <w:pgMar w:top="1418" w:right="1418" w:bottom="1418" w:left="1418" w:header="709" w:footer="709" w:gutter="0"/>
          <w:cols w:space="708"/>
          <w:docGrid w:linePitch="360"/>
        </w:sectPr>
      </w:pPr>
    </w:p>
    <w:p w14:paraId="1F83721F" w14:textId="35000964" w:rsidR="008451BC" w:rsidRPr="00CB2AB4" w:rsidRDefault="00CB2AB4" w:rsidP="00CB2AB4">
      <w:pPr>
        <w:ind w:left="3540" w:firstLine="708"/>
        <w:rPr>
          <w:rFonts w:ascii="Arial" w:hAnsi="Arial" w:cs="Arial"/>
          <w:b/>
          <w:bCs/>
          <w:color w:val="000000"/>
          <w:lang w:val="en-US" w:eastAsia="en-US"/>
        </w:rPr>
      </w:pPr>
      <w:r w:rsidRPr="00A01AD5">
        <w:rPr>
          <w:rFonts w:ascii="Century Gothic" w:hAnsi="Century Gothic"/>
          <w:b/>
          <w:bCs/>
          <w:u w:val="single"/>
        </w:rPr>
        <w:lastRenderedPageBreak/>
        <w:t>BORDE</w:t>
      </w:r>
      <w:r>
        <w:rPr>
          <w:rFonts w:ascii="Century Gothic" w:hAnsi="Century Gothic"/>
          <w:b/>
          <w:bCs/>
          <w:u w:val="single"/>
        </w:rPr>
        <w:t>REAU DES PRIX – DETAIL ESTIMATI</w:t>
      </w:r>
    </w:p>
    <w:p w14:paraId="06936066" w14:textId="77777777" w:rsidR="00607123" w:rsidRDefault="00607123"/>
    <w:tbl>
      <w:tblPr>
        <w:tblpPr w:leftFromText="180" w:rightFromText="180" w:vertAnchor="page" w:horzAnchor="margin" w:tblpXSpec="center" w:tblpY="1996"/>
        <w:tblW w:w="15309" w:type="dxa"/>
        <w:tblLook w:val="04A0" w:firstRow="1" w:lastRow="0" w:firstColumn="1" w:lastColumn="0" w:noHBand="0" w:noVBand="1"/>
      </w:tblPr>
      <w:tblGrid>
        <w:gridCol w:w="843"/>
        <w:gridCol w:w="6523"/>
        <w:gridCol w:w="816"/>
        <w:gridCol w:w="749"/>
        <w:gridCol w:w="1891"/>
        <w:gridCol w:w="1652"/>
        <w:gridCol w:w="1328"/>
        <w:gridCol w:w="1507"/>
      </w:tblGrid>
      <w:tr w:rsidR="00CB2AB4" w:rsidRPr="00CB2AB4" w14:paraId="7C88297E" w14:textId="77777777" w:rsidTr="00F352B4">
        <w:trPr>
          <w:trHeight w:val="480"/>
        </w:trPr>
        <w:tc>
          <w:tcPr>
            <w:tcW w:w="843" w:type="dxa"/>
            <w:tcBorders>
              <w:top w:val="nil"/>
              <w:left w:val="nil"/>
              <w:bottom w:val="nil"/>
              <w:right w:val="nil"/>
            </w:tcBorders>
            <w:vAlign w:val="center"/>
            <w:hideMark/>
          </w:tcPr>
          <w:p w14:paraId="5AE60FCC" w14:textId="77777777" w:rsidR="00CB2AB4" w:rsidRPr="00CB2AB4" w:rsidRDefault="00CB2AB4" w:rsidP="00CB2AB4">
            <w:pPr>
              <w:rPr>
                <w:sz w:val="20"/>
                <w:szCs w:val="20"/>
                <w:lang w:val="en-US" w:eastAsia="en-US"/>
              </w:rPr>
            </w:pPr>
          </w:p>
        </w:tc>
        <w:tc>
          <w:tcPr>
            <w:tcW w:w="6523" w:type="dxa"/>
            <w:tcBorders>
              <w:top w:val="nil"/>
              <w:left w:val="nil"/>
              <w:bottom w:val="nil"/>
              <w:right w:val="nil"/>
            </w:tcBorders>
            <w:vAlign w:val="center"/>
            <w:hideMark/>
          </w:tcPr>
          <w:p w14:paraId="46F8DD60" w14:textId="77777777" w:rsidR="00CB2AB4" w:rsidRDefault="00CB2AB4" w:rsidP="00CB2AB4">
            <w:pPr>
              <w:rPr>
                <w:rFonts w:ascii="Arial" w:hAnsi="Arial" w:cs="Arial"/>
                <w:b/>
                <w:bCs/>
                <w:color w:val="000000"/>
                <w:lang w:val="en-US" w:eastAsia="en-US"/>
              </w:rPr>
            </w:pPr>
          </w:p>
          <w:p w14:paraId="545184AA" w14:textId="77777777" w:rsidR="00CB2AB4" w:rsidRPr="00CB2AB4" w:rsidRDefault="00CB2AB4" w:rsidP="00CB2AB4">
            <w:pPr>
              <w:rPr>
                <w:rFonts w:ascii="Arial" w:hAnsi="Arial" w:cs="Arial"/>
                <w:b/>
                <w:bCs/>
                <w:color w:val="000000"/>
                <w:lang w:val="en-US" w:eastAsia="en-US"/>
              </w:rPr>
            </w:pPr>
            <w:r w:rsidRPr="00CB2AB4">
              <w:rPr>
                <w:rFonts w:ascii="Arial" w:hAnsi="Arial" w:cs="Arial"/>
                <w:b/>
                <w:bCs/>
                <w:color w:val="000000"/>
                <w:lang w:val="en-US" w:eastAsia="en-US"/>
              </w:rPr>
              <w:t>LOT N° 2 : EQUIPEMENTS FRIGORIFIQUES</w:t>
            </w:r>
          </w:p>
        </w:tc>
        <w:tc>
          <w:tcPr>
            <w:tcW w:w="816" w:type="dxa"/>
            <w:tcBorders>
              <w:top w:val="nil"/>
              <w:left w:val="nil"/>
              <w:bottom w:val="nil"/>
              <w:right w:val="nil"/>
            </w:tcBorders>
            <w:vAlign w:val="center"/>
            <w:hideMark/>
          </w:tcPr>
          <w:p w14:paraId="565B50F6" w14:textId="77777777" w:rsidR="00CB2AB4" w:rsidRPr="00CB2AB4" w:rsidRDefault="00CB2AB4" w:rsidP="00CB2AB4">
            <w:pPr>
              <w:rPr>
                <w:rFonts w:ascii="Arial" w:hAnsi="Arial" w:cs="Arial"/>
                <w:b/>
                <w:bCs/>
                <w:color w:val="000000"/>
                <w:lang w:val="en-US" w:eastAsia="en-US"/>
              </w:rPr>
            </w:pPr>
          </w:p>
        </w:tc>
        <w:tc>
          <w:tcPr>
            <w:tcW w:w="749" w:type="dxa"/>
            <w:tcBorders>
              <w:top w:val="nil"/>
              <w:left w:val="nil"/>
              <w:bottom w:val="nil"/>
              <w:right w:val="nil"/>
            </w:tcBorders>
            <w:vAlign w:val="center"/>
            <w:hideMark/>
          </w:tcPr>
          <w:p w14:paraId="083DDA18" w14:textId="77777777" w:rsidR="00CB2AB4" w:rsidRPr="00CB2AB4" w:rsidRDefault="00CB2AB4" w:rsidP="00CB2AB4">
            <w:pPr>
              <w:rPr>
                <w:sz w:val="20"/>
                <w:szCs w:val="20"/>
                <w:lang w:val="en-US" w:eastAsia="en-US"/>
              </w:rPr>
            </w:pPr>
          </w:p>
        </w:tc>
        <w:tc>
          <w:tcPr>
            <w:tcW w:w="1891" w:type="dxa"/>
            <w:tcBorders>
              <w:top w:val="nil"/>
              <w:left w:val="nil"/>
              <w:bottom w:val="nil"/>
              <w:right w:val="nil"/>
            </w:tcBorders>
            <w:vAlign w:val="center"/>
            <w:hideMark/>
          </w:tcPr>
          <w:p w14:paraId="47E46D56" w14:textId="77777777" w:rsidR="00CB2AB4" w:rsidRPr="00CB2AB4" w:rsidRDefault="00CB2AB4" w:rsidP="00CB2AB4">
            <w:pPr>
              <w:rPr>
                <w:sz w:val="20"/>
                <w:szCs w:val="20"/>
                <w:lang w:val="en-US" w:eastAsia="en-US"/>
              </w:rPr>
            </w:pPr>
          </w:p>
        </w:tc>
        <w:tc>
          <w:tcPr>
            <w:tcW w:w="1652" w:type="dxa"/>
            <w:tcBorders>
              <w:top w:val="nil"/>
              <w:left w:val="nil"/>
              <w:bottom w:val="nil"/>
              <w:right w:val="nil"/>
            </w:tcBorders>
            <w:vAlign w:val="center"/>
            <w:hideMark/>
          </w:tcPr>
          <w:p w14:paraId="214352F0" w14:textId="77777777" w:rsidR="00CB2AB4" w:rsidRPr="00CB2AB4" w:rsidRDefault="00CB2AB4" w:rsidP="00CB2AB4">
            <w:pPr>
              <w:rPr>
                <w:sz w:val="20"/>
                <w:szCs w:val="20"/>
                <w:lang w:val="en-US" w:eastAsia="en-US"/>
              </w:rPr>
            </w:pPr>
          </w:p>
        </w:tc>
        <w:tc>
          <w:tcPr>
            <w:tcW w:w="1328" w:type="dxa"/>
            <w:tcBorders>
              <w:top w:val="nil"/>
              <w:left w:val="nil"/>
              <w:bottom w:val="nil"/>
              <w:right w:val="nil"/>
            </w:tcBorders>
            <w:noWrap/>
            <w:vAlign w:val="bottom"/>
            <w:hideMark/>
          </w:tcPr>
          <w:p w14:paraId="2ED17ABC" w14:textId="77777777" w:rsidR="00CB2AB4" w:rsidRPr="00CB2AB4" w:rsidRDefault="00CB2AB4" w:rsidP="00CB2AB4">
            <w:pPr>
              <w:rPr>
                <w:sz w:val="20"/>
                <w:szCs w:val="20"/>
                <w:lang w:val="en-US" w:eastAsia="en-US"/>
              </w:rPr>
            </w:pPr>
          </w:p>
        </w:tc>
        <w:tc>
          <w:tcPr>
            <w:tcW w:w="1507" w:type="dxa"/>
            <w:tcBorders>
              <w:top w:val="nil"/>
              <w:left w:val="nil"/>
              <w:bottom w:val="nil"/>
              <w:right w:val="nil"/>
            </w:tcBorders>
            <w:noWrap/>
            <w:vAlign w:val="bottom"/>
            <w:hideMark/>
          </w:tcPr>
          <w:p w14:paraId="355E44F5" w14:textId="77777777" w:rsidR="00CB2AB4" w:rsidRPr="00CB2AB4" w:rsidRDefault="00CB2AB4" w:rsidP="00CB2AB4">
            <w:pPr>
              <w:rPr>
                <w:sz w:val="20"/>
                <w:szCs w:val="20"/>
                <w:lang w:val="en-US" w:eastAsia="en-US"/>
              </w:rPr>
            </w:pPr>
          </w:p>
        </w:tc>
      </w:tr>
      <w:tr w:rsidR="00CB2AB4" w:rsidRPr="00CB2AB4" w14:paraId="3F7D558B" w14:textId="77777777" w:rsidTr="00F352B4">
        <w:trPr>
          <w:trHeight w:val="300"/>
        </w:trPr>
        <w:tc>
          <w:tcPr>
            <w:tcW w:w="843" w:type="dxa"/>
            <w:tcBorders>
              <w:top w:val="nil"/>
              <w:left w:val="nil"/>
              <w:bottom w:val="nil"/>
              <w:right w:val="nil"/>
            </w:tcBorders>
            <w:noWrap/>
            <w:vAlign w:val="bottom"/>
            <w:hideMark/>
          </w:tcPr>
          <w:p w14:paraId="0EACB359" w14:textId="77777777" w:rsidR="00CB2AB4" w:rsidRPr="00CB2AB4" w:rsidRDefault="00CB2AB4" w:rsidP="00CB2AB4">
            <w:pPr>
              <w:rPr>
                <w:sz w:val="20"/>
                <w:szCs w:val="20"/>
                <w:lang w:val="en-US" w:eastAsia="en-US"/>
              </w:rPr>
            </w:pPr>
          </w:p>
        </w:tc>
        <w:tc>
          <w:tcPr>
            <w:tcW w:w="6523" w:type="dxa"/>
            <w:tcBorders>
              <w:top w:val="nil"/>
              <w:left w:val="nil"/>
              <w:bottom w:val="nil"/>
              <w:right w:val="nil"/>
            </w:tcBorders>
            <w:noWrap/>
            <w:vAlign w:val="bottom"/>
            <w:hideMark/>
          </w:tcPr>
          <w:p w14:paraId="12691874" w14:textId="77777777" w:rsidR="00CB2AB4" w:rsidRPr="00CB2AB4" w:rsidRDefault="00CB2AB4" w:rsidP="00CB2AB4">
            <w:pPr>
              <w:rPr>
                <w:sz w:val="20"/>
                <w:szCs w:val="20"/>
                <w:lang w:val="en-US" w:eastAsia="en-US"/>
              </w:rPr>
            </w:pPr>
          </w:p>
        </w:tc>
        <w:tc>
          <w:tcPr>
            <w:tcW w:w="816" w:type="dxa"/>
            <w:tcBorders>
              <w:top w:val="nil"/>
              <w:left w:val="nil"/>
              <w:bottom w:val="nil"/>
              <w:right w:val="nil"/>
            </w:tcBorders>
            <w:noWrap/>
            <w:vAlign w:val="bottom"/>
            <w:hideMark/>
          </w:tcPr>
          <w:p w14:paraId="64DBD9AE" w14:textId="77777777" w:rsidR="00CB2AB4" w:rsidRPr="00CB2AB4" w:rsidRDefault="00CB2AB4" w:rsidP="00CB2AB4">
            <w:pPr>
              <w:rPr>
                <w:sz w:val="20"/>
                <w:szCs w:val="20"/>
                <w:lang w:val="en-US" w:eastAsia="en-US"/>
              </w:rPr>
            </w:pPr>
          </w:p>
        </w:tc>
        <w:tc>
          <w:tcPr>
            <w:tcW w:w="749" w:type="dxa"/>
            <w:tcBorders>
              <w:top w:val="nil"/>
              <w:left w:val="nil"/>
              <w:bottom w:val="nil"/>
              <w:right w:val="nil"/>
            </w:tcBorders>
            <w:noWrap/>
            <w:vAlign w:val="bottom"/>
            <w:hideMark/>
          </w:tcPr>
          <w:p w14:paraId="613AC33F" w14:textId="77777777" w:rsidR="00CB2AB4" w:rsidRPr="00CB2AB4" w:rsidRDefault="00CB2AB4" w:rsidP="00CB2AB4">
            <w:pPr>
              <w:rPr>
                <w:sz w:val="20"/>
                <w:szCs w:val="20"/>
                <w:lang w:val="en-US" w:eastAsia="en-US"/>
              </w:rPr>
            </w:pPr>
          </w:p>
        </w:tc>
        <w:tc>
          <w:tcPr>
            <w:tcW w:w="1891" w:type="dxa"/>
            <w:tcBorders>
              <w:top w:val="nil"/>
              <w:left w:val="nil"/>
              <w:bottom w:val="nil"/>
              <w:right w:val="nil"/>
            </w:tcBorders>
            <w:noWrap/>
            <w:vAlign w:val="bottom"/>
            <w:hideMark/>
          </w:tcPr>
          <w:p w14:paraId="26613C54" w14:textId="77777777" w:rsidR="00CB2AB4" w:rsidRPr="00CB2AB4" w:rsidRDefault="00CB2AB4" w:rsidP="00CB2AB4">
            <w:pPr>
              <w:rPr>
                <w:sz w:val="20"/>
                <w:szCs w:val="20"/>
                <w:lang w:val="en-US" w:eastAsia="en-US"/>
              </w:rPr>
            </w:pPr>
          </w:p>
        </w:tc>
        <w:tc>
          <w:tcPr>
            <w:tcW w:w="1652" w:type="dxa"/>
            <w:tcBorders>
              <w:top w:val="nil"/>
              <w:left w:val="nil"/>
              <w:bottom w:val="nil"/>
              <w:right w:val="nil"/>
            </w:tcBorders>
            <w:noWrap/>
            <w:vAlign w:val="bottom"/>
            <w:hideMark/>
          </w:tcPr>
          <w:p w14:paraId="7B542054" w14:textId="77777777" w:rsidR="00CB2AB4" w:rsidRPr="00CB2AB4" w:rsidRDefault="00CB2AB4" w:rsidP="00CB2AB4">
            <w:pPr>
              <w:rPr>
                <w:sz w:val="20"/>
                <w:szCs w:val="20"/>
                <w:lang w:val="en-US" w:eastAsia="en-US"/>
              </w:rPr>
            </w:pPr>
          </w:p>
        </w:tc>
        <w:tc>
          <w:tcPr>
            <w:tcW w:w="1328" w:type="dxa"/>
            <w:tcBorders>
              <w:top w:val="nil"/>
              <w:left w:val="nil"/>
              <w:bottom w:val="nil"/>
              <w:right w:val="nil"/>
            </w:tcBorders>
            <w:noWrap/>
            <w:vAlign w:val="bottom"/>
            <w:hideMark/>
          </w:tcPr>
          <w:p w14:paraId="65693119" w14:textId="77777777" w:rsidR="00CB2AB4" w:rsidRPr="00CB2AB4" w:rsidRDefault="00CB2AB4" w:rsidP="00CB2AB4">
            <w:pPr>
              <w:rPr>
                <w:sz w:val="20"/>
                <w:szCs w:val="20"/>
                <w:lang w:val="en-US" w:eastAsia="en-US"/>
              </w:rPr>
            </w:pPr>
          </w:p>
        </w:tc>
        <w:tc>
          <w:tcPr>
            <w:tcW w:w="1507" w:type="dxa"/>
            <w:tcBorders>
              <w:top w:val="nil"/>
              <w:left w:val="nil"/>
              <w:bottom w:val="nil"/>
              <w:right w:val="nil"/>
            </w:tcBorders>
            <w:noWrap/>
            <w:vAlign w:val="bottom"/>
            <w:hideMark/>
          </w:tcPr>
          <w:p w14:paraId="0F8D6C38" w14:textId="77777777" w:rsidR="00CB2AB4" w:rsidRPr="00CB2AB4" w:rsidRDefault="00CB2AB4" w:rsidP="00CB2AB4">
            <w:pPr>
              <w:rPr>
                <w:sz w:val="20"/>
                <w:szCs w:val="20"/>
                <w:lang w:val="en-US" w:eastAsia="en-US"/>
              </w:rPr>
            </w:pPr>
          </w:p>
        </w:tc>
      </w:tr>
      <w:tr w:rsidR="00CB2AB4" w:rsidRPr="00CB2AB4" w14:paraId="0A5A5127" w14:textId="77777777" w:rsidTr="00F352B4">
        <w:trPr>
          <w:trHeight w:val="458"/>
        </w:trPr>
        <w:tc>
          <w:tcPr>
            <w:tcW w:w="843"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6478DFD" w14:textId="77777777" w:rsidR="00CB2AB4" w:rsidRPr="00CB2AB4" w:rsidRDefault="00CB2AB4" w:rsidP="00CB2AB4">
            <w:pPr>
              <w:rPr>
                <w:rFonts w:ascii="Arial" w:hAnsi="Arial" w:cs="Arial"/>
                <w:b/>
                <w:bCs/>
                <w:color w:val="000000"/>
                <w:lang w:val="en-US" w:eastAsia="en-US"/>
              </w:rPr>
            </w:pPr>
            <w:r w:rsidRPr="00CB2AB4">
              <w:rPr>
                <w:rFonts w:ascii="Arial" w:hAnsi="Arial" w:cs="Arial"/>
                <w:b/>
                <w:bCs/>
                <w:color w:val="000000"/>
                <w:lang w:val="en-US" w:eastAsia="en-US"/>
              </w:rPr>
              <w:t>Items</w:t>
            </w:r>
          </w:p>
        </w:tc>
        <w:tc>
          <w:tcPr>
            <w:tcW w:w="6523" w:type="dxa"/>
            <w:vMerge w:val="restart"/>
            <w:tcBorders>
              <w:top w:val="single" w:sz="8" w:space="0" w:color="auto"/>
              <w:left w:val="single" w:sz="4" w:space="0" w:color="auto"/>
              <w:bottom w:val="single" w:sz="4" w:space="0" w:color="auto"/>
              <w:right w:val="nil"/>
            </w:tcBorders>
            <w:shd w:val="clear" w:color="000000" w:fill="D9D9D9"/>
            <w:noWrap/>
            <w:vAlign w:val="center"/>
            <w:hideMark/>
          </w:tcPr>
          <w:p w14:paraId="421EEA3E" w14:textId="77777777" w:rsidR="00CB2AB4" w:rsidRPr="00CB2AB4" w:rsidRDefault="00CB2AB4" w:rsidP="00CB2AB4">
            <w:pPr>
              <w:rPr>
                <w:rFonts w:ascii="Arial" w:hAnsi="Arial" w:cs="Arial"/>
                <w:b/>
                <w:bCs/>
                <w:color w:val="000000"/>
                <w:lang w:val="en-US" w:eastAsia="en-US"/>
              </w:rPr>
            </w:pPr>
            <w:r w:rsidRPr="00CB2AB4">
              <w:rPr>
                <w:rFonts w:ascii="Arial" w:hAnsi="Arial" w:cs="Arial"/>
                <w:b/>
                <w:bCs/>
                <w:color w:val="000000"/>
                <w:lang w:val="en-US" w:eastAsia="en-US"/>
              </w:rPr>
              <w:t>Désignations et caractéristiques techniques</w:t>
            </w:r>
          </w:p>
        </w:tc>
        <w:tc>
          <w:tcPr>
            <w:tcW w:w="816" w:type="dxa"/>
            <w:vMerge w:val="restart"/>
            <w:tcBorders>
              <w:top w:val="single" w:sz="8" w:space="0" w:color="auto"/>
              <w:left w:val="nil"/>
              <w:bottom w:val="single" w:sz="4" w:space="0" w:color="auto"/>
              <w:right w:val="single" w:sz="4" w:space="0" w:color="auto"/>
            </w:tcBorders>
            <w:shd w:val="clear" w:color="000000" w:fill="D9D9D9"/>
            <w:noWrap/>
            <w:vAlign w:val="center"/>
            <w:hideMark/>
          </w:tcPr>
          <w:p w14:paraId="370D235E" w14:textId="4AB76BB4" w:rsidR="00CB2AB4" w:rsidRPr="00CB2AB4" w:rsidRDefault="00CB2AB4" w:rsidP="00CB2AB4">
            <w:pPr>
              <w:jc w:val="center"/>
              <w:rPr>
                <w:rFonts w:asciiTheme="minorBidi" w:hAnsiTheme="minorBidi" w:cstheme="minorBidi"/>
                <w:b/>
                <w:bCs/>
                <w:color w:val="000000"/>
                <w:lang w:val="en-US" w:eastAsia="en-US"/>
              </w:rPr>
            </w:pPr>
            <w:r w:rsidRPr="00CB2AB4">
              <w:rPr>
                <w:rFonts w:asciiTheme="minorBidi" w:hAnsiTheme="minorBidi" w:cstheme="minorBidi"/>
                <w:b/>
                <w:bCs/>
                <w:color w:val="000000"/>
              </w:rPr>
              <w:t>Unité</w:t>
            </w:r>
          </w:p>
        </w:tc>
        <w:tc>
          <w:tcPr>
            <w:tcW w:w="749" w:type="dxa"/>
            <w:vMerge w:val="restart"/>
            <w:tcBorders>
              <w:top w:val="single" w:sz="8" w:space="0" w:color="auto"/>
              <w:left w:val="nil"/>
              <w:bottom w:val="single" w:sz="4" w:space="0" w:color="auto"/>
              <w:right w:val="single" w:sz="4" w:space="0" w:color="auto"/>
            </w:tcBorders>
            <w:shd w:val="clear" w:color="000000" w:fill="D9D9D9"/>
            <w:vAlign w:val="center"/>
            <w:hideMark/>
          </w:tcPr>
          <w:p w14:paraId="0E1294A2" w14:textId="77777777" w:rsidR="00CB2AB4" w:rsidRPr="00CB2AB4" w:rsidRDefault="00CB2AB4" w:rsidP="00CB2AB4">
            <w:pPr>
              <w:jc w:val="center"/>
              <w:rPr>
                <w:rFonts w:ascii="Arial" w:hAnsi="Arial" w:cs="Arial"/>
                <w:b/>
                <w:bCs/>
                <w:color w:val="000000"/>
                <w:lang w:val="en-US" w:eastAsia="en-US"/>
              </w:rPr>
            </w:pPr>
            <w:r w:rsidRPr="00CB2AB4">
              <w:rPr>
                <w:rFonts w:ascii="Arial" w:hAnsi="Arial" w:cs="Arial"/>
                <w:b/>
                <w:bCs/>
                <w:color w:val="000000"/>
                <w:lang w:val="en-US" w:eastAsia="en-US"/>
              </w:rPr>
              <w:br/>
              <w:t>QTE</w:t>
            </w:r>
          </w:p>
        </w:tc>
        <w:tc>
          <w:tcPr>
            <w:tcW w:w="1891" w:type="dxa"/>
            <w:vMerge w:val="restart"/>
            <w:tcBorders>
              <w:top w:val="single" w:sz="8" w:space="0" w:color="auto"/>
              <w:left w:val="single" w:sz="8" w:space="0" w:color="auto"/>
              <w:bottom w:val="nil"/>
              <w:right w:val="single" w:sz="8" w:space="0" w:color="auto"/>
            </w:tcBorders>
            <w:shd w:val="clear" w:color="000000" w:fill="D9D9D9"/>
            <w:vAlign w:val="center"/>
            <w:hideMark/>
          </w:tcPr>
          <w:p w14:paraId="79DCC94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Prix unitaire</w:t>
            </w:r>
            <w:r w:rsidRPr="00CB2AB4">
              <w:rPr>
                <w:rFonts w:ascii="Arial" w:hAnsi="Arial" w:cs="Arial"/>
                <w:b/>
                <w:bCs/>
                <w:color w:val="000000"/>
                <w:sz w:val="22"/>
                <w:szCs w:val="22"/>
                <w:lang w:val="en-US" w:eastAsia="en-US"/>
              </w:rPr>
              <w:br/>
              <w:t>HT</w:t>
            </w:r>
          </w:p>
        </w:tc>
        <w:tc>
          <w:tcPr>
            <w:tcW w:w="1652" w:type="dxa"/>
            <w:vMerge w:val="restart"/>
            <w:tcBorders>
              <w:top w:val="single" w:sz="8" w:space="0" w:color="auto"/>
              <w:left w:val="single" w:sz="8" w:space="0" w:color="auto"/>
              <w:bottom w:val="nil"/>
              <w:right w:val="single" w:sz="8" w:space="0" w:color="auto"/>
            </w:tcBorders>
            <w:shd w:val="clear" w:color="000000" w:fill="D9D9D9"/>
            <w:vAlign w:val="center"/>
            <w:hideMark/>
          </w:tcPr>
          <w:p w14:paraId="26221B4F"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Prix total HT </w:t>
            </w:r>
          </w:p>
        </w:tc>
        <w:tc>
          <w:tcPr>
            <w:tcW w:w="1328"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57E64DE"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w:t>
            </w:r>
            <w:r w:rsidRPr="00CB2AB4">
              <w:rPr>
                <w:rFonts w:ascii="Arial" w:hAnsi="Arial" w:cs="Arial"/>
                <w:b/>
                <w:bCs/>
                <w:color w:val="000000"/>
                <w:sz w:val="22"/>
                <w:szCs w:val="22"/>
                <w:lang w:val="en-US" w:eastAsia="en-US"/>
              </w:rPr>
              <w:br/>
              <w:t>TVA</w:t>
            </w:r>
            <w:r w:rsidRPr="00CB2AB4">
              <w:rPr>
                <w:rFonts w:ascii="Arial" w:hAnsi="Arial" w:cs="Arial"/>
                <w:b/>
                <w:bCs/>
                <w:color w:val="000000"/>
                <w:sz w:val="22"/>
                <w:szCs w:val="22"/>
                <w:lang w:val="en-US" w:eastAsia="en-US"/>
              </w:rPr>
              <w:br/>
              <w:t>Appliquée</w:t>
            </w:r>
            <w:r w:rsidRPr="00CB2AB4">
              <w:rPr>
                <w:rFonts w:ascii="Arial" w:hAnsi="Arial" w:cs="Arial"/>
                <w:b/>
                <w:bCs/>
                <w:color w:val="000000"/>
                <w:sz w:val="22"/>
                <w:szCs w:val="22"/>
                <w:lang w:val="en-US" w:eastAsia="en-US"/>
              </w:rPr>
              <w:br/>
              <w:t xml:space="preserve"> </w:t>
            </w:r>
          </w:p>
        </w:tc>
        <w:tc>
          <w:tcPr>
            <w:tcW w:w="1507"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5CF050D8"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Montant TTC               </w:t>
            </w:r>
          </w:p>
        </w:tc>
      </w:tr>
      <w:tr w:rsidR="00CB2AB4" w:rsidRPr="00CB2AB4" w14:paraId="5CE4513C" w14:textId="77777777" w:rsidTr="00F352B4">
        <w:trPr>
          <w:trHeight w:val="1092"/>
        </w:trPr>
        <w:tc>
          <w:tcPr>
            <w:tcW w:w="843" w:type="dxa"/>
            <w:vMerge/>
            <w:tcBorders>
              <w:top w:val="single" w:sz="8" w:space="0" w:color="auto"/>
              <w:left w:val="single" w:sz="8" w:space="0" w:color="auto"/>
              <w:bottom w:val="single" w:sz="4" w:space="0" w:color="auto"/>
              <w:right w:val="single" w:sz="4" w:space="0" w:color="auto"/>
            </w:tcBorders>
            <w:vAlign w:val="center"/>
            <w:hideMark/>
          </w:tcPr>
          <w:p w14:paraId="45E8011C" w14:textId="77777777" w:rsidR="00CB2AB4" w:rsidRPr="00CB2AB4" w:rsidRDefault="00CB2AB4" w:rsidP="00CB2AB4">
            <w:pPr>
              <w:rPr>
                <w:rFonts w:ascii="Arial" w:hAnsi="Arial" w:cs="Arial"/>
                <w:b/>
                <w:bCs/>
                <w:color w:val="000000"/>
                <w:lang w:val="en-US" w:eastAsia="en-US"/>
              </w:rPr>
            </w:pPr>
          </w:p>
        </w:tc>
        <w:tc>
          <w:tcPr>
            <w:tcW w:w="6523" w:type="dxa"/>
            <w:vMerge/>
            <w:tcBorders>
              <w:top w:val="single" w:sz="8" w:space="0" w:color="auto"/>
              <w:left w:val="single" w:sz="4" w:space="0" w:color="auto"/>
              <w:bottom w:val="single" w:sz="4" w:space="0" w:color="auto"/>
              <w:right w:val="nil"/>
            </w:tcBorders>
            <w:vAlign w:val="center"/>
            <w:hideMark/>
          </w:tcPr>
          <w:p w14:paraId="707F74FF" w14:textId="77777777" w:rsidR="00CB2AB4" w:rsidRPr="00CB2AB4" w:rsidRDefault="00CB2AB4" w:rsidP="00CB2AB4">
            <w:pPr>
              <w:rPr>
                <w:rFonts w:ascii="Arial" w:hAnsi="Arial" w:cs="Arial"/>
                <w:b/>
                <w:bCs/>
                <w:color w:val="000000"/>
                <w:lang w:val="en-US" w:eastAsia="en-US"/>
              </w:rPr>
            </w:pPr>
          </w:p>
        </w:tc>
        <w:tc>
          <w:tcPr>
            <w:tcW w:w="816" w:type="dxa"/>
            <w:vMerge/>
            <w:tcBorders>
              <w:top w:val="single" w:sz="8" w:space="0" w:color="auto"/>
              <w:left w:val="single" w:sz="4" w:space="0" w:color="auto"/>
              <w:bottom w:val="single" w:sz="4" w:space="0" w:color="auto"/>
              <w:right w:val="single" w:sz="4" w:space="0" w:color="auto"/>
            </w:tcBorders>
            <w:vAlign w:val="center"/>
            <w:hideMark/>
          </w:tcPr>
          <w:p w14:paraId="64B85511" w14:textId="77777777" w:rsidR="00CB2AB4" w:rsidRPr="00CB2AB4" w:rsidRDefault="00CB2AB4" w:rsidP="00CB2AB4">
            <w:pPr>
              <w:rPr>
                <w:rFonts w:ascii="Arial" w:hAnsi="Arial" w:cs="Arial"/>
                <w:b/>
                <w:bCs/>
                <w:color w:val="000000"/>
                <w:lang w:val="en-US" w:eastAsia="en-US"/>
              </w:rPr>
            </w:pPr>
          </w:p>
        </w:tc>
        <w:tc>
          <w:tcPr>
            <w:tcW w:w="749" w:type="dxa"/>
            <w:vMerge/>
            <w:tcBorders>
              <w:top w:val="single" w:sz="8" w:space="0" w:color="auto"/>
              <w:left w:val="nil"/>
              <w:bottom w:val="single" w:sz="4" w:space="0" w:color="auto"/>
              <w:right w:val="single" w:sz="4" w:space="0" w:color="auto"/>
            </w:tcBorders>
            <w:vAlign w:val="center"/>
            <w:hideMark/>
          </w:tcPr>
          <w:p w14:paraId="0EA465E3" w14:textId="77777777" w:rsidR="00CB2AB4" w:rsidRPr="00CB2AB4" w:rsidRDefault="00CB2AB4" w:rsidP="00CB2AB4">
            <w:pPr>
              <w:rPr>
                <w:rFonts w:ascii="Arial" w:hAnsi="Arial" w:cs="Arial"/>
                <w:b/>
                <w:bCs/>
                <w:color w:val="000000"/>
                <w:lang w:val="en-US" w:eastAsia="en-US"/>
              </w:rPr>
            </w:pPr>
          </w:p>
        </w:tc>
        <w:tc>
          <w:tcPr>
            <w:tcW w:w="1891" w:type="dxa"/>
            <w:vMerge/>
            <w:tcBorders>
              <w:top w:val="single" w:sz="8" w:space="0" w:color="auto"/>
              <w:left w:val="single" w:sz="8" w:space="0" w:color="auto"/>
              <w:bottom w:val="nil"/>
              <w:right w:val="single" w:sz="8" w:space="0" w:color="auto"/>
            </w:tcBorders>
            <w:vAlign w:val="center"/>
            <w:hideMark/>
          </w:tcPr>
          <w:p w14:paraId="53E580D8" w14:textId="77777777" w:rsidR="00CB2AB4" w:rsidRPr="00CB2AB4" w:rsidRDefault="00CB2AB4" w:rsidP="00CB2AB4">
            <w:pPr>
              <w:rPr>
                <w:rFonts w:ascii="Arial" w:hAnsi="Arial" w:cs="Arial"/>
                <w:b/>
                <w:bCs/>
                <w:color w:val="000000"/>
                <w:sz w:val="22"/>
                <w:szCs w:val="22"/>
                <w:lang w:val="en-US" w:eastAsia="en-US"/>
              </w:rPr>
            </w:pPr>
          </w:p>
        </w:tc>
        <w:tc>
          <w:tcPr>
            <w:tcW w:w="1652" w:type="dxa"/>
            <w:vMerge/>
            <w:tcBorders>
              <w:top w:val="single" w:sz="8" w:space="0" w:color="auto"/>
              <w:left w:val="single" w:sz="8" w:space="0" w:color="auto"/>
              <w:bottom w:val="nil"/>
              <w:right w:val="single" w:sz="8" w:space="0" w:color="auto"/>
            </w:tcBorders>
            <w:vAlign w:val="center"/>
            <w:hideMark/>
          </w:tcPr>
          <w:p w14:paraId="268CADF8" w14:textId="77777777" w:rsidR="00CB2AB4" w:rsidRPr="00CB2AB4" w:rsidRDefault="00CB2AB4" w:rsidP="00CB2AB4">
            <w:pPr>
              <w:rPr>
                <w:rFonts w:ascii="Arial" w:hAnsi="Arial" w:cs="Arial"/>
                <w:b/>
                <w:bCs/>
                <w:color w:val="000000"/>
                <w:sz w:val="22"/>
                <w:szCs w:val="22"/>
                <w:lang w:val="en-US" w:eastAsia="en-US"/>
              </w:rPr>
            </w:pPr>
          </w:p>
        </w:tc>
        <w:tc>
          <w:tcPr>
            <w:tcW w:w="1328" w:type="dxa"/>
            <w:vMerge/>
            <w:tcBorders>
              <w:top w:val="single" w:sz="8" w:space="0" w:color="auto"/>
              <w:left w:val="single" w:sz="8" w:space="0" w:color="auto"/>
              <w:bottom w:val="single" w:sz="4" w:space="0" w:color="auto"/>
              <w:right w:val="single" w:sz="8" w:space="0" w:color="auto"/>
            </w:tcBorders>
            <w:vAlign w:val="center"/>
            <w:hideMark/>
          </w:tcPr>
          <w:p w14:paraId="7DFAD237" w14:textId="77777777" w:rsidR="00CB2AB4" w:rsidRPr="00CB2AB4" w:rsidRDefault="00CB2AB4" w:rsidP="00CB2AB4">
            <w:pPr>
              <w:rPr>
                <w:rFonts w:ascii="Arial" w:hAnsi="Arial" w:cs="Arial"/>
                <w:b/>
                <w:bCs/>
                <w:color w:val="000000"/>
                <w:sz w:val="22"/>
                <w:szCs w:val="22"/>
                <w:lang w:val="en-US" w:eastAsia="en-US"/>
              </w:rPr>
            </w:pPr>
          </w:p>
        </w:tc>
        <w:tc>
          <w:tcPr>
            <w:tcW w:w="1507" w:type="dxa"/>
            <w:vMerge/>
            <w:tcBorders>
              <w:top w:val="single" w:sz="8" w:space="0" w:color="auto"/>
              <w:left w:val="single" w:sz="8" w:space="0" w:color="auto"/>
              <w:bottom w:val="single" w:sz="4" w:space="0" w:color="auto"/>
              <w:right w:val="single" w:sz="8" w:space="0" w:color="auto"/>
            </w:tcBorders>
            <w:vAlign w:val="center"/>
            <w:hideMark/>
          </w:tcPr>
          <w:p w14:paraId="1A5F80FE" w14:textId="77777777" w:rsidR="00CB2AB4" w:rsidRPr="00CB2AB4" w:rsidRDefault="00CB2AB4" w:rsidP="00CB2AB4">
            <w:pPr>
              <w:rPr>
                <w:rFonts w:ascii="Arial" w:hAnsi="Arial" w:cs="Arial"/>
                <w:b/>
                <w:bCs/>
                <w:color w:val="000000"/>
                <w:sz w:val="22"/>
                <w:szCs w:val="22"/>
                <w:lang w:val="en-US" w:eastAsia="en-US"/>
              </w:rPr>
            </w:pPr>
          </w:p>
        </w:tc>
      </w:tr>
      <w:tr w:rsidR="00CB2AB4" w:rsidRPr="00CB2AB4" w14:paraId="41992F00" w14:textId="77777777" w:rsidTr="00F352B4">
        <w:trPr>
          <w:trHeight w:val="315"/>
        </w:trPr>
        <w:tc>
          <w:tcPr>
            <w:tcW w:w="843" w:type="dxa"/>
            <w:tcBorders>
              <w:top w:val="single" w:sz="4" w:space="0" w:color="auto"/>
              <w:left w:val="single" w:sz="4" w:space="0" w:color="auto"/>
              <w:bottom w:val="single" w:sz="4" w:space="0" w:color="auto"/>
              <w:right w:val="single" w:sz="4" w:space="0" w:color="auto"/>
            </w:tcBorders>
            <w:noWrap/>
            <w:vAlign w:val="bottom"/>
            <w:hideMark/>
          </w:tcPr>
          <w:p w14:paraId="3E0D5725"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1</w:t>
            </w:r>
          </w:p>
        </w:tc>
        <w:tc>
          <w:tcPr>
            <w:tcW w:w="6523" w:type="dxa"/>
            <w:tcBorders>
              <w:top w:val="single" w:sz="4" w:space="0" w:color="auto"/>
              <w:left w:val="nil"/>
              <w:bottom w:val="single" w:sz="4" w:space="0" w:color="auto"/>
              <w:right w:val="single" w:sz="4" w:space="0" w:color="auto"/>
            </w:tcBorders>
            <w:noWrap/>
            <w:vAlign w:val="center"/>
            <w:hideMark/>
          </w:tcPr>
          <w:p w14:paraId="20D4F2F2" w14:textId="77777777" w:rsidR="00CB2AB4" w:rsidRPr="00CB2AB4" w:rsidRDefault="00CB2AB4" w:rsidP="00CB2AB4">
            <w:pPr>
              <w:rPr>
                <w:rFonts w:ascii="Calibri" w:hAnsi="Calibri" w:cs="Arial"/>
                <w:color w:val="000000"/>
                <w:lang w:val="en-US" w:eastAsia="en-US"/>
              </w:rPr>
            </w:pPr>
            <w:r w:rsidRPr="00CB2AB4">
              <w:rPr>
                <w:rFonts w:ascii="Calibri" w:hAnsi="Calibri" w:cs="Arial"/>
                <w:color w:val="000000"/>
                <w:lang w:val="en-US" w:eastAsia="en-US"/>
              </w:rPr>
              <w:t xml:space="preserve">TURBINE A GLACE VERTICALE </w:t>
            </w:r>
          </w:p>
        </w:tc>
        <w:tc>
          <w:tcPr>
            <w:tcW w:w="816" w:type="dxa"/>
            <w:tcBorders>
              <w:top w:val="single" w:sz="4" w:space="0" w:color="auto"/>
              <w:left w:val="nil"/>
              <w:bottom w:val="single" w:sz="4" w:space="0" w:color="auto"/>
              <w:right w:val="single" w:sz="4" w:space="0" w:color="auto"/>
            </w:tcBorders>
            <w:noWrap/>
            <w:vAlign w:val="bottom"/>
            <w:hideMark/>
          </w:tcPr>
          <w:p w14:paraId="2478F2DA"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U</w:t>
            </w:r>
          </w:p>
        </w:tc>
        <w:tc>
          <w:tcPr>
            <w:tcW w:w="749" w:type="dxa"/>
            <w:tcBorders>
              <w:top w:val="single" w:sz="4" w:space="0" w:color="auto"/>
              <w:left w:val="nil"/>
              <w:bottom w:val="single" w:sz="4" w:space="0" w:color="auto"/>
              <w:right w:val="single" w:sz="4" w:space="0" w:color="auto"/>
            </w:tcBorders>
            <w:noWrap/>
            <w:vAlign w:val="bottom"/>
            <w:hideMark/>
          </w:tcPr>
          <w:p w14:paraId="4F094CDE" w14:textId="17AD0D6C" w:rsidR="00CB2AB4" w:rsidRPr="00CB2AB4" w:rsidRDefault="00CB2AB4" w:rsidP="00F352B4">
            <w:pPr>
              <w:jc w:val="center"/>
              <w:rPr>
                <w:rFonts w:ascii="Arial" w:hAnsi="Arial" w:cs="Arial"/>
                <w:color w:val="000000"/>
                <w:lang w:val="en-US" w:eastAsia="en-US"/>
              </w:rPr>
            </w:pPr>
            <w:r w:rsidRPr="00CB2AB4">
              <w:rPr>
                <w:rFonts w:ascii="Arial" w:hAnsi="Arial" w:cs="Arial"/>
                <w:color w:val="000000"/>
                <w:lang w:val="en-US" w:eastAsia="en-US"/>
              </w:rPr>
              <w:t xml:space="preserve">   1   </w:t>
            </w:r>
          </w:p>
        </w:tc>
        <w:tc>
          <w:tcPr>
            <w:tcW w:w="1891" w:type="dxa"/>
            <w:tcBorders>
              <w:top w:val="single" w:sz="4" w:space="0" w:color="auto"/>
              <w:left w:val="nil"/>
              <w:bottom w:val="single" w:sz="4" w:space="0" w:color="auto"/>
              <w:right w:val="single" w:sz="4" w:space="0" w:color="auto"/>
            </w:tcBorders>
            <w:shd w:val="clear" w:color="000000" w:fill="FFFFFF"/>
            <w:noWrap/>
            <w:vAlign w:val="center"/>
          </w:tcPr>
          <w:p w14:paraId="32D6B8EA" w14:textId="4FB727D0" w:rsidR="00CB2AB4" w:rsidRPr="00CB2AB4" w:rsidRDefault="00CB2AB4" w:rsidP="00CB2AB4">
            <w:pPr>
              <w:jc w:val="center"/>
              <w:rPr>
                <w:rFonts w:ascii="Arial" w:hAnsi="Arial" w:cs="Arial"/>
                <w:color w:val="000000"/>
                <w:lang w:val="en-US" w:eastAsia="en-US"/>
              </w:rPr>
            </w:pPr>
          </w:p>
        </w:tc>
        <w:tc>
          <w:tcPr>
            <w:tcW w:w="1652" w:type="dxa"/>
            <w:tcBorders>
              <w:top w:val="single" w:sz="4" w:space="0" w:color="auto"/>
              <w:left w:val="nil"/>
              <w:bottom w:val="single" w:sz="4" w:space="0" w:color="auto"/>
              <w:right w:val="single" w:sz="4" w:space="0" w:color="auto"/>
            </w:tcBorders>
            <w:noWrap/>
            <w:vAlign w:val="bottom"/>
          </w:tcPr>
          <w:p w14:paraId="7280C1CC" w14:textId="31DB9385" w:rsidR="00CB2AB4" w:rsidRPr="00CB2AB4" w:rsidRDefault="00CB2AB4" w:rsidP="00CB2AB4">
            <w:pPr>
              <w:jc w:val="center"/>
              <w:rPr>
                <w:rFonts w:ascii="Arial" w:hAnsi="Arial" w:cs="Arial"/>
                <w:color w:val="000000"/>
                <w:lang w:val="en-US" w:eastAsia="en-US"/>
              </w:rPr>
            </w:pPr>
          </w:p>
        </w:tc>
        <w:tc>
          <w:tcPr>
            <w:tcW w:w="1328" w:type="dxa"/>
            <w:tcBorders>
              <w:top w:val="single" w:sz="4" w:space="0" w:color="auto"/>
              <w:left w:val="nil"/>
              <w:bottom w:val="single" w:sz="4" w:space="0" w:color="auto"/>
              <w:right w:val="single" w:sz="4" w:space="0" w:color="auto"/>
            </w:tcBorders>
            <w:noWrap/>
            <w:vAlign w:val="center"/>
          </w:tcPr>
          <w:p w14:paraId="50979250" w14:textId="68DE43CA" w:rsidR="00CB2AB4" w:rsidRPr="00CB2AB4" w:rsidRDefault="00CB2AB4" w:rsidP="00CB2AB4">
            <w:pPr>
              <w:jc w:val="center"/>
              <w:rPr>
                <w:rFonts w:ascii="Arial" w:hAnsi="Arial" w:cs="Arial"/>
                <w:color w:val="000000"/>
                <w:sz w:val="22"/>
                <w:szCs w:val="22"/>
                <w:lang w:val="en-US" w:eastAsia="en-US"/>
              </w:rPr>
            </w:pPr>
          </w:p>
        </w:tc>
        <w:tc>
          <w:tcPr>
            <w:tcW w:w="1507" w:type="dxa"/>
            <w:tcBorders>
              <w:top w:val="single" w:sz="4" w:space="0" w:color="auto"/>
              <w:left w:val="nil"/>
              <w:bottom w:val="single" w:sz="4" w:space="0" w:color="auto"/>
              <w:right w:val="single" w:sz="4" w:space="0" w:color="auto"/>
            </w:tcBorders>
            <w:noWrap/>
            <w:vAlign w:val="bottom"/>
          </w:tcPr>
          <w:p w14:paraId="61D4F3C8" w14:textId="575EBF50" w:rsidR="00CB2AB4" w:rsidRPr="00CB2AB4" w:rsidRDefault="00CB2AB4" w:rsidP="00CB2AB4">
            <w:pPr>
              <w:jc w:val="center"/>
              <w:rPr>
                <w:rFonts w:ascii="Arial" w:hAnsi="Arial" w:cs="Arial"/>
                <w:color w:val="000000"/>
                <w:sz w:val="22"/>
                <w:szCs w:val="22"/>
                <w:lang w:val="en-US" w:eastAsia="en-US"/>
              </w:rPr>
            </w:pPr>
          </w:p>
        </w:tc>
      </w:tr>
      <w:tr w:rsidR="00CB2AB4" w:rsidRPr="00CB2AB4" w14:paraId="45432396" w14:textId="77777777" w:rsidTr="00F352B4">
        <w:trPr>
          <w:trHeight w:val="315"/>
        </w:trPr>
        <w:tc>
          <w:tcPr>
            <w:tcW w:w="843" w:type="dxa"/>
            <w:tcBorders>
              <w:top w:val="nil"/>
              <w:left w:val="single" w:sz="4" w:space="0" w:color="auto"/>
              <w:bottom w:val="single" w:sz="4" w:space="0" w:color="auto"/>
              <w:right w:val="single" w:sz="4" w:space="0" w:color="auto"/>
            </w:tcBorders>
            <w:noWrap/>
            <w:vAlign w:val="bottom"/>
            <w:hideMark/>
          </w:tcPr>
          <w:p w14:paraId="2CACE9B2"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2</w:t>
            </w:r>
          </w:p>
        </w:tc>
        <w:tc>
          <w:tcPr>
            <w:tcW w:w="6523" w:type="dxa"/>
            <w:tcBorders>
              <w:top w:val="nil"/>
              <w:left w:val="nil"/>
              <w:bottom w:val="single" w:sz="4" w:space="0" w:color="auto"/>
              <w:right w:val="single" w:sz="4" w:space="0" w:color="auto"/>
            </w:tcBorders>
            <w:noWrap/>
            <w:vAlign w:val="center"/>
            <w:hideMark/>
          </w:tcPr>
          <w:p w14:paraId="008E0B37" w14:textId="77777777" w:rsidR="00CB2AB4" w:rsidRPr="00CB2AB4" w:rsidRDefault="00CB2AB4" w:rsidP="00CB2AB4">
            <w:pPr>
              <w:rPr>
                <w:rFonts w:ascii="Calibri" w:hAnsi="Calibri" w:cs="Arial"/>
                <w:color w:val="000000"/>
                <w:lang w:val="en-US" w:eastAsia="en-US"/>
              </w:rPr>
            </w:pPr>
            <w:r w:rsidRPr="00CB2AB4">
              <w:rPr>
                <w:rFonts w:ascii="Calibri" w:hAnsi="Calibri" w:cs="Arial"/>
                <w:color w:val="000000"/>
                <w:lang w:val="en-US" w:eastAsia="en-US"/>
              </w:rPr>
              <w:t>MACHINE A GLAÇONS</w:t>
            </w:r>
          </w:p>
        </w:tc>
        <w:tc>
          <w:tcPr>
            <w:tcW w:w="816" w:type="dxa"/>
            <w:tcBorders>
              <w:top w:val="nil"/>
              <w:left w:val="nil"/>
              <w:bottom w:val="single" w:sz="4" w:space="0" w:color="auto"/>
              <w:right w:val="single" w:sz="4" w:space="0" w:color="auto"/>
            </w:tcBorders>
            <w:noWrap/>
            <w:vAlign w:val="bottom"/>
            <w:hideMark/>
          </w:tcPr>
          <w:p w14:paraId="6450DD46"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U</w:t>
            </w:r>
          </w:p>
        </w:tc>
        <w:tc>
          <w:tcPr>
            <w:tcW w:w="749" w:type="dxa"/>
            <w:tcBorders>
              <w:top w:val="nil"/>
              <w:left w:val="nil"/>
              <w:bottom w:val="single" w:sz="4" w:space="0" w:color="auto"/>
              <w:right w:val="single" w:sz="4" w:space="0" w:color="auto"/>
            </w:tcBorders>
            <w:noWrap/>
            <w:vAlign w:val="bottom"/>
            <w:hideMark/>
          </w:tcPr>
          <w:p w14:paraId="0D45AB4A" w14:textId="18210855" w:rsidR="00CB2AB4" w:rsidRPr="00CB2AB4" w:rsidRDefault="00CB2AB4" w:rsidP="00F352B4">
            <w:pPr>
              <w:jc w:val="center"/>
              <w:rPr>
                <w:rFonts w:ascii="Arial" w:hAnsi="Arial" w:cs="Arial"/>
                <w:color w:val="000000"/>
                <w:lang w:val="en-US" w:eastAsia="en-US"/>
              </w:rPr>
            </w:pPr>
            <w:r w:rsidRPr="00CB2AB4">
              <w:rPr>
                <w:rFonts w:ascii="Arial" w:hAnsi="Arial" w:cs="Arial"/>
                <w:color w:val="000000"/>
                <w:lang w:val="en-US" w:eastAsia="en-US"/>
              </w:rPr>
              <w:t xml:space="preserve">   1   </w:t>
            </w:r>
          </w:p>
        </w:tc>
        <w:tc>
          <w:tcPr>
            <w:tcW w:w="1891" w:type="dxa"/>
            <w:tcBorders>
              <w:top w:val="nil"/>
              <w:left w:val="nil"/>
              <w:bottom w:val="single" w:sz="4" w:space="0" w:color="auto"/>
              <w:right w:val="single" w:sz="4" w:space="0" w:color="auto"/>
            </w:tcBorders>
            <w:shd w:val="clear" w:color="000000" w:fill="FFFFFF"/>
            <w:noWrap/>
            <w:vAlign w:val="center"/>
          </w:tcPr>
          <w:p w14:paraId="44C8E131" w14:textId="18487432" w:rsidR="00CB2AB4" w:rsidRPr="00CB2AB4" w:rsidRDefault="00CB2AB4" w:rsidP="00CB2AB4">
            <w:pPr>
              <w:jc w:val="center"/>
              <w:rPr>
                <w:rFonts w:ascii="Arial" w:hAnsi="Arial" w:cs="Arial"/>
                <w:color w:val="000000"/>
                <w:lang w:val="en-US" w:eastAsia="en-US"/>
              </w:rPr>
            </w:pPr>
          </w:p>
        </w:tc>
        <w:tc>
          <w:tcPr>
            <w:tcW w:w="1652" w:type="dxa"/>
            <w:tcBorders>
              <w:top w:val="nil"/>
              <w:left w:val="nil"/>
              <w:bottom w:val="single" w:sz="4" w:space="0" w:color="auto"/>
              <w:right w:val="single" w:sz="4" w:space="0" w:color="auto"/>
            </w:tcBorders>
            <w:noWrap/>
            <w:vAlign w:val="bottom"/>
          </w:tcPr>
          <w:p w14:paraId="6973EE30" w14:textId="7C59B382" w:rsidR="00CB2AB4" w:rsidRPr="00CB2AB4" w:rsidRDefault="00CB2AB4" w:rsidP="00CB2AB4">
            <w:pPr>
              <w:jc w:val="center"/>
              <w:rPr>
                <w:rFonts w:ascii="Arial" w:hAnsi="Arial" w:cs="Arial"/>
                <w:color w:val="000000"/>
                <w:lang w:val="en-US" w:eastAsia="en-US"/>
              </w:rPr>
            </w:pPr>
          </w:p>
        </w:tc>
        <w:tc>
          <w:tcPr>
            <w:tcW w:w="1328" w:type="dxa"/>
            <w:tcBorders>
              <w:top w:val="nil"/>
              <w:left w:val="nil"/>
              <w:bottom w:val="single" w:sz="4" w:space="0" w:color="auto"/>
              <w:right w:val="single" w:sz="4" w:space="0" w:color="auto"/>
            </w:tcBorders>
            <w:noWrap/>
            <w:vAlign w:val="center"/>
          </w:tcPr>
          <w:p w14:paraId="1F859C07" w14:textId="6A5C91FE" w:rsidR="00CB2AB4" w:rsidRPr="00CB2AB4" w:rsidRDefault="00CB2AB4" w:rsidP="00CB2AB4">
            <w:pPr>
              <w:jc w:val="center"/>
              <w:rPr>
                <w:rFonts w:ascii="Arial" w:hAnsi="Arial" w:cs="Arial"/>
                <w:color w:val="000000"/>
                <w:sz w:val="22"/>
                <w:szCs w:val="22"/>
                <w:lang w:val="en-US" w:eastAsia="en-US"/>
              </w:rPr>
            </w:pPr>
          </w:p>
        </w:tc>
        <w:tc>
          <w:tcPr>
            <w:tcW w:w="1507" w:type="dxa"/>
            <w:tcBorders>
              <w:top w:val="nil"/>
              <w:left w:val="nil"/>
              <w:bottom w:val="single" w:sz="4" w:space="0" w:color="auto"/>
              <w:right w:val="single" w:sz="4" w:space="0" w:color="auto"/>
            </w:tcBorders>
            <w:noWrap/>
            <w:vAlign w:val="bottom"/>
          </w:tcPr>
          <w:p w14:paraId="63BF844B" w14:textId="407F2FE1" w:rsidR="00CB2AB4" w:rsidRPr="00CB2AB4" w:rsidRDefault="00CB2AB4" w:rsidP="00CB2AB4">
            <w:pPr>
              <w:jc w:val="center"/>
              <w:rPr>
                <w:rFonts w:ascii="Arial" w:hAnsi="Arial" w:cs="Arial"/>
                <w:color w:val="000000"/>
                <w:sz w:val="22"/>
                <w:szCs w:val="22"/>
                <w:lang w:val="en-US" w:eastAsia="en-US"/>
              </w:rPr>
            </w:pPr>
          </w:p>
        </w:tc>
      </w:tr>
      <w:tr w:rsidR="00CB2AB4" w:rsidRPr="00CB2AB4" w14:paraId="59E5AC9D" w14:textId="77777777" w:rsidTr="00F352B4">
        <w:trPr>
          <w:trHeight w:val="315"/>
        </w:trPr>
        <w:tc>
          <w:tcPr>
            <w:tcW w:w="843" w:type="dxa"/>
            <w:tcBorders>
              <w:top w:val="nil"/>
              <w:left w:val="single" w:sz="4" w:space="0" w:color="auto"/>
              <w:bottom w:val="single" w:sz="4" w:space="0" w:color="auto"/>
              <w:right w:val="single" w:sz="4" w:space="0" w:color="auto"/>
            </w:tcBorders>
            <w:noWrap/>
            <w:vAlign w:val="bottom"/>
            <w:hideMark/>
          </w:tcPr>
          <w:p w14:paraId="3BB91260"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3</w:t>
            </w:r>
          </w:p>
        </w:tc>
        <w:tc>
          <w:tcPr>
            <w:tcW w:w="6523" w:type="dxa"/>
            <w:tcBorders>
              <w:top w:val="nil"/>
              <w:left w:val="nil"/>
              <w:bottom w:val="single" w:sz="4" w:space="0" w:color="auto"/>
              <w:right w:val="single" w:sz="4" w:space="0" w:color="auto"/>
            </w:tcBorders>
            <w:noWrap/>
            <w:vAlign w:val="center"/>
            <w:hideMark/>
          </w:tcPr>
          <w:p w14:paraId="4602C165" w14:textId="77777777" w:rsidR="00CB2AB4" w:rsidRPr="00CB2AB4" w:rsidRDefault="00CB2AB4" w:rsidP="00CB2AB4">
            <w:pPr>
              <w:rPr>
                <w:rFonts w:ascii="Calibri" w:hAnsi="Calibri" w:cs="Arial"/>
                <w:color w:val="000000"/>
                <w:lang w:val="en-US" w:eastAsia="en-US"/>
              </w:rPr>
            </w:pPr>
            <w:r w:rsidRPr="00CB2AB4">
              <w:rPr>
                <w:rFonts w:ascii="Calibri" w:hAnsi="Calibri" w:cs="Arial"/>
                <w:color w:val="000000"/>
                <w:lang w:val="en-US" w:eastAsia="en-US"/>
              </w:rPr>
              <w:t>ARMOIRE VERTICALE NEGATIVE FROID VENTILE CAPACITE 700 L</w:t>
            </w:r>
          </w:p>
        </w:tc>
        <w:tc>
          <w:tcPr>
            <w:tcW w:w="816" w:type="dxa"/>
            <w:tcBorders>
              <w:top w:val="nil"/>
              <w:left w:val="nil"/>
              <w:bottom w:val="single" w:sz="4" w:space="0" w:color="auto"/>
              <w:right w:val="single" w:sz="4" w:space="0" w:color="auto"/>
            </w:tcBorders>
            <w:noWrap/>
            <w:vAlign w:val="bottom"/>
            <w:hideMark/>
          </w:tcPr>
          <w:p w14:paraId="72C21555"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U</w:t>
            </w:r>
          </w:p>
        </w:tc>
        <w:tc>
          <w:tcPr>
            <w:tcW w:w="749" w:type="dxa"/>
            <w:tcBorders>
              <w:top w:val="nil"/>
              <w:left w:val="nil"/>
              <w:bottom w:val="single" w:sz="4" w:space="0" w:color="auto"/>
              <w:right w:val="single" w:sz="4" w:space="0" w:color="auto"/>
            </w:tcBorders>
            <w:noWrap/>
            <w:vAlign w:val="bottom"/>
            <w:hideMark/>
          </w:tcPr>
          <w:p w14:paraId="1AB94F53" w14:textId="53150580" w:rsidR="00CB2AB4" w:rsidRPr="00CB2AB4" w:rsidRDefault="00CB2AB4" w:rsidP="00F352B4">
            <w:pPr>
              <w:jc w:val="center"/>
              <w:rPr>
                <w:rFonts w:ascii="Arial" w:hAnsi="Arial" w:cs="Arial"/>
                <w:color w:val="000000"/>
                <w:lang w:val="en-US" w:eastAsia="en-US"/>
              </w:rPr>
            </w:pPr>
            <w:r w:rsidRPr="00CB2AB4">
              <w:rPr>
                <w:rFonts w:ascii="Arial" w:hAnsi="Arial" w:cs="Arial"/>
                <w:color w:val="000000"/>
                <w:lang w:val="en-US" w:eastAsia="en-US"/>
              </w:rPr>
              <w:t xml:space="preserve">   1   </w:t>
            </w:r>
          </w:p>
        </w:tc>
        <w:tc>
          <w:tcPr>
            <w:tcW w:w="1891" w:type="dxa"/>
            <w:tcBorders>
              <w:top w:val="nil"/>
              <w:left w:val="nil"/>
              <w:bottom w:val="single" w:sz="4" w:space="0" w:color="auto"/>
              <w:right w:val="single" w:sz="4" w:space="0" w:color="auto"/>
            </w:tcBorders>
            <w:shd w:val="clear" w:color="000000" w:fill="FFFFFF"/>
            <w:noWrap/>
            <w:vAlign w:val="center"/>
          </w:tcPr>
          <w:p w14:paraId="5224D6ED" w14:textId="0CAD8499" w:rsidR="00CB2AB4" w:rsidRPr="00CB2AB4" w:rsidRDefault="00CB2AB4" w:rsidP="00CB2AB4">
            <w:pPr>
              <w:jc w:val="center"/>
              <w:rPr>
                <w:rFonts w:ascii="Arial" w:hAnsi="Arial" w:cs="Arial"/>
                <w:color w:val="000000"/>
                <w:lang w:val="en-US" w:eastAsia="en-US"/>
              </w:rPr>
            </w:pPr>
          </w:p>
        </w:tc>
        <w:tc>
          <w:tcPr>
            <w:tcW w:w="1652" w:type="dxa"/>
            <w:tcBorders>
              <w:top w:val="nil"/>
              <w:left w:val="nil"/>
              <w:bottom w:val="single" w:sz="4" w:space="0" w:color="auto"/>
              <w:right w:val="single" w:sz="4" w:space="0" w:color="auto"/>
            </w:tcBorders>
            <w:noWrap/>
            <w:vAlign w:val="bottom"/>
          </w:tcPr>
          <w:p w14:paraId="6A562FA4" w14:textId="19CA9B1E" w:rsidR="00CB2AB4" w:rsidRPr="00CB2AB4" w:rsidRDefault="00CB2AB4" w:rsidP="00CB2AB4">
            <w:pPr>
              <w:jc w:val="center"/>
              <w:rPr>
                <w:rFonts w:ascii="Arial" w:hAnsi="Arial" w:cs="Arial"/>
                <w:color w:val="000000"/>
                <w:lang w:val="en-US" w:eastAsia="en-US"/>
              </w:rPr>
            </w:pPr>
          </w:p>
        </w:tc>
        <w:tc>
          <w:tcPr>
            <w:tcW w:w="1328" w:type="dxa"/>
            <w:tcBorders>
              <w:top w:val="nil"/>
              <w:left w:val="nil"/>
              <w:bottom w:val="single" w:sz="4" w:space="0" w:color="auto"/>
              <w:right w:val="single" w:sz="4" w:space="0" w:color="auto"/>
            </w:tcBorders>
            <w:noWrap/>
            <w:vAlign w:val="center"/>
          </w:tcPr>
          <w:p w14:paraId="076E95DA" w14:textId="0CE073E4" w:rsidR="00CB2AB4" w:rsidRPr="00CB2AB4" w:rsidRDefault="00CB2AB4" w:rsidP="00CB2AB4">
            <w:pPr>
              <w:jc w:val="center"/>
              <w:rPr>
                <w:rFonts w:ascii="Arial" w:hAnsi="Arial" w:cs="Arial"/>
                <w:color w:val="000000"/>
                <w:sz w:val="22"/>
                <w:szCs w:val="22"/>
                <w:lang w:val="en-US" w:eastAsia="en-US"/>
              </w:rPr>
            </w:pPr>
          </w:p>
        </w:tc>
        <w:tc>
          <w:tcPr>
            <w:tcW w:w="1507" w:type="dxa"/>
            <w:tcBorders>
              <w:top w:val="nil"/>
              <w:left w:val="nil"/>
              <w:bottom w:val="single" w:sz="4" w:space="0" w:color="auto"/>
              <w:right w:val="single" w:sz="4" w:space="0" w:color="auto"/>
            </w:tcBorders>
            <w:noWrap/>
            <w:vAlign w:val="bottom"/>
          </w:tcPr>
          <w:p w14:paraId="3877758E" w14:textId="2E9E6048" w:rsidR="00CB2AB4" w:rsidRPr="00CB2AB4" w:rsidRDefault="00CB2AB4" w:rsidP="00CB2AB4">
            <w:pPr>
              <w:jc w:val="center"/>
              <w:rPr>
                <w:rFonts w:ascii="Arial" w:hAnsi="Arial" w:cs="Arial"/>
                <w:color w:val="000000"/>
                <w:sz w:val="22"/>
                <w:szCs w:val="22"/>
                <w:lang w:val="en-US" w:eastAsia="en-US"/>
              </w:rPr>
            </w:pPr>
          </w:p>
        </w:tc>
      </w:tr>
      <w:tr w:rsidR="00CB2AB4" w:rsidRPr="00CB2AB4" w14:paraId="09E2FC8F" w14:textId="77777777" w:rsidTr="00F352B4">
        <w:trPr>
          <w:trHeight w:val="315"/>
        </w:trPr>
        <w:tc>
          <w:tcPr>
            <w:tcW w:w="843" w:type="dxa"/>
            <w:tcBorders>
              <w:top w:val="nil"/>
              <w:left w:val="single" w:sz="4" w:space="0" w:color="auto"/>
              <w:bottom w:val="single" w:sz="4" w:space="0" w:color="auto"/>
              <w:right w:val="single" w:sz="4" w:space="0" w:color="auto"/>
            </w:tcBorders>
            <w:noWrap/>
            <w:vAlign w:val="bottom"/>
            <w:hideMark/>
          </w:tcPr>
          <w:p w14:paraId="5B1BEFAE"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4</w:t>
            </w:r>
          </w:p>
        </w:tc>
        <w:tc>
          <w:tcPr>
            <w:tcW w:w="6523" w:type="dxa"/>
            <w:tcBorders>
              <w:top w:val="nil"/>
              <w:left w:val="nil"/>
              <w:bottom w:val="single" w:sz="4" w:space="0" w:color="auto"/>
              <w:right w:val="single" w:sz="4" w:space="0" w:color="auto"/>
            </w:tcBorders>
            <w:noWrap/>
            <w:vAlign w:val="center"/>
            <w:hideMark/>
          </w:tcPr>
          <w:p w14:paraId="59C6CE96" w14:textId="77777777" w:rsidR="00CB2AB4" w:rsidRPr="00CB2AB4" w:rsidRDefault="00CB2AB4" w:rsidP="00CB2AB4">
            <w:pPr>
              <w:rPr>
                <w:rFonts w:ascii="Calibri" w:hAnsi="Calibri" w:cs="Arial"/>
                <w:color w:val="000000"/>
                <w:lang w:val="en-US" w:eastAsia="en-US"/>
              </w:rPr>
            </w:pPr>
            <w:r w:rsidRPr="00CB2AB4">
              <w:rPr>
                <w:rFonts w:ascii="Calibri" w:hAnsi="Calibri" w:cs="Arial"/>
                <w:color w:val="000000"/>
                <w:lang w:val="en-US" w:eastAsia="en-US"/>
              </w:rPr>
              <w:t>ARMOIRE VERTICALE POSITIVE, FROID POSITIF CAPACITE 700 L</w:t>
            </w:r>
          </w:p>
        </w:tc>
        <w:tc>
          <w:tcPr>
            <w:tcW w:w="816" w:type="dxa"/>
            <w:tcBorders>
              <w:top w:val="nil"/>
              <w:left w:val="nil"/>
              <w:bottom w:val="single" w:sz="4" w:space="0" w:color="auto"/>
              <w:right w:val="single" w:sz="4" w:space="0" w:color="auto"/>
            </w:tcBorders>
            <w:noWrap/>
            <w:vAlign w:val="bottom"/>
            <w:hideMark/>
          </w:tcPr>
          <w:p w14:paraId="3AF02B4E"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U</w:t>
            </w:r>
          </w:p>
        </w:tc>
        <w:tc>
          <w:tcPr>
            <w:tcW w:w="749" w:type="dxa"/>
            <w:tcBorders>
              <w:top w:val="nil"/>
              <w:left w:val="nil"/>
              <w:bottom w:val="single" w:sz="4" w:space="0" w:color="auto"/>
              <w:right w:val="single" w:sz="4" w:space="0" w:color="auto"/>
            </w:tcBorders>
            <w:noWrap/>
            <w:vAlign w:val="bottom"/>
            <w:hideMark/>
          </w:tcPr>
          <w:p w14:paraId="2ABA2EDF" w14:textId="68543801" w:rsidR="00CB2AB4" w:rsidRPr="00CB2AB4" w:rsidRDefault="00CB2AB4" w:rsidP="00F352B4">
            <w:pPr>
              <w:jc w:val="center"/>
              <w:rPr>
                <w:rFonts w:ascii="Arial" w:hAnsi="Arial" w:cs="Arial"/>
                <w:color w:val="000000"/>
                <w:lang w:val="en-US" w:eastAsia="en-US"/>
              </w:rPr>
            </w:pPr>
            <w:r w:rsidRPr="00CB2AB4">
              <w:rPr>
                <w:rFonts w:ascii="Arial" w:hAnsi="Arial" w:cs="Arial"/>
                <w:color w:val="000000"/>
                <w:lang w:val="en-US" w:eastAsia="en-US"/>
              </w:rPr>
              <w:t xml:space="preserve">   1   </w:t>
            </w:r>
          </w:p>
        </w:tc>
        <w:tc>
          <w:tcPr>
            <w:tcW w:w="1891" w:type="dxa"/>
            <w:tcBorders>
              <w:top w:val="nil"/>
              <w:left w:val="nil"/>
              <w:bottom w:val="single" w:sz="4" w:space="0" w:color="auto"/>
              <w:right w:val="single" w:sz="4" w:space="0" w:color="auto"/>
            </w:tcBorders>
            <w:shd w:val="clear" w:color="000000" w:fill="FFFFFF"/>
            <w:noWrap/>
            <w:vAlign w:val="center"/>
          </w:tcPr>
          <w:p w14:paraId="43A4EB31" w14:textId="420CBAF1" w:rsidR="00CB2AB4" w:rsidRPr="00CB2AB4" w:rsidRDefault="00CB2AB4" w:rsidP="00CB2AB4">
            <w:pPr>
              <w:jc w:val="center"/>
              <w:rPr>
                <w:rFonts w:ascii="Arial" w:hAnsi="Arial" w:cs="Arial"/>
                <w:color w:val="000000"/>
                <w:lang w:val="en-US" w:eastAsia="en-US"/>
              </w:rPr>
            </w:pPr>
          </w:p>
        </w:tc>
        <w:tc>
          <w:tcPr>
            <w:tcW w:w="1652" w:type="dxa"/>
            <w:tcBorders>
              <w:top w:val="nil"/>
              <w:left w:val="nil"/>
              <w:bottom w:val="single" w:sz="4" w:space="0" w:color="auto"/>
              <w:right w:val="single" w:sz="4" w:space="0" w:color="auto"/>
            </w:tcBorders>
            <w:noWrap/>
            <w:vAlign w:val="bottom"/>
          </w:tcPr>
          <w:p w14:paraId="28DF89E6" w14:textId="52953B31" w:rsidR="00CB2AB4" w:rsidRPr="00CB2AB4" w:rsidRDefault="00CB2AB4" w:rsidP="00CB2AB4">
            <w:pPr>
              <w:jc w:val="center"/>
              <w:rPr>
                <w:rFonts w:ascii="Arial" w:hAnsi="Arial" w:cs="Arial"/>
                <w:color w:val="000000"/>
                <w:lang w:val="en-US" w:eastAsia="en-US"/>
              </w:rPr>
            </w:pPr>
          </w:p>
        </w:tc>
        <w:tc>
          <w:tcPr>
            <w:tcW w:w="1328" w:type="dxa"/>
            <w:tcBorders>
              <w:top w:val="nil"/>
              <w:left w:val="nil"/>
              <w:bottom w:val="single" w:sz="4" w:space="0" w:color="auto"/>
              <w:right w:val="single" w:sz="4" w:space="0" w:color="auto"/>
            </w:tcBorders>
            <w:noWrap/>
            <w:vAlign w:val="center"/>
          </w:tcPr>
          <w:p w14:paraId="22BA00E4" w14:textId="4F06CA8C" w:rsidR="00CB2AB4" w:rsidRPr="00CB2AB4" w:rsidRDefault="00CB2AB4" w:rsidP="00CB2AB4">
            <w:pPr>
              <w:jc w:val="center"/>
              <w:rPr>
                <w:rFonts w:ascii="Arial" w:hAnsi="Arial" w:cs="Arial"/>
                <w:color w:val="000000"/>
                <w:sz w:val="22"/>
                <w:szCs w:val="22"/>
                <w:lang w:val="en-US" w:eastAsia="en-US"/>
              </w:rPr>
            </w:pPr>
          </w:p>
        </w:tc>
        <w:tc>
          <w:tcPr>
            <w:tcW w:w="1507" w:type="dxa"/>
            <w:tcBorders>
              <w:top w:val="nil"/>
              <w:left w:val="nil"/>
              <w:bottom w:val="single" w:sz="4" w:space="0" w:color="auto"/>
              <w:right w:val="single" w:sz="4" w:space="0" w:color="auto"/>
            </w:tcBorders>
            <w:noWrap/>
            <w:vAlign w:val="bottom"/>
          </w:tcPr>
          <w:p w14:paraId="54C0F77B" w14:textId="77C4ABFC" w:rsidR="00CB2AB4" w:rsidRPr="00CB2AB4" w:rsidRDefault="00CB2AB4" w:rsidP="00CB2AB4">
            <w:pPr>
              <w:jc w:val="center"/>
              <w:rPr>
                <w:rFonts w:ascii="Arial" w:hAnsi="Arial" w:cs="Arial"/>
                <w:color w:val="000000"/>
                <w:sz w:val="22"/>
                <w:szCs w:val="22"/>
                <w:lang w:val="en-US" w:eastAsia="en-US"/>
              </w:rPr>
            </w:pPr>
          </w:p>
        </w:tc>
      </w:tr>
      <w:tr w:rsidR="00CB2AB4" w:rsidRPr="00CB2AB4" w14:paraId="667A34C3" w14:textId="77777777" w:rsidTr="00F352B4">
        <w:trPr>
          <w:trHeight w:val="315"/>
        </w:trPr>
        <w:tc>
          <w:tcPr>
            <w:tcW w:w="843" w:type="dxa"/>
            <w:tcBorders>
              <w:top w:val="nil"/>
              <w:left w:val="single" w:sz="4" w:space="0" w:color="auto"/>
              <w:bottom w:val="single" w:sz="4" w:space="0" w:color="auto"/>
              <w:right w:val="single" w:sz="4" w:space="0" w:color="auto"/>
            </w:tcBorders>
            <w:noWrap/>
            <w:vAlign w:val="bottom"/>
            <w:hideMark/>
          </w:tcPr>
          <w:p w14:paraId="63FFA961"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5</w:t>
            </w:r>
          </w:p>
        </w:tc>
        <w:tc>
          <w:tcPr>
            <w:tcW w:w="6523" w:type="dxa"/>
            <w:tcBorders>
              <w:top w:val="nil"/>
              <w:left w:val="nil"/>
              <w:bottom w:val="single" w:sz="4" w:space="0" w:color="auto"/>
              <w:right w:val="single" w:sz="4" w:space="0" w:color="auto"/>
            </w:tcBorders>
            <w:noWrap/>
            <w:vAlign w:val="center"/>
            <w:hideMark/>
          </w:tcPr>
          <w:p w14:paraId="6211C740" w14:textId="77777777" w:rsidR="00CB2AB4" w:rsidRPr="00CB2AB4" w:rsidRDefault="00CB2AB4" w:rsidP="00CB2AB4">
            <w:pPr>
              <w:rPr>
                <w:rFonts w:ascii="Calibri" w:hAnsi="Calibri" w:cs="Arial"/>
                <w:color w:val="000000"/>
                <w:lang w:val="en-US" w:eastAsia="en-US"/>
              </w:rPr>
            </w:pPr>
            <w:r w:rsidRPr="00CB2AB4">
              <w:rPr>
                <w:rFonts w:ascii="Calibri" w:hAnsi="Calibri" w:cs="Arial"/>
                <w:color w:val="000000"/>
                <w:lang w:val="en-US" w:eastAsia="en-US"/>
              </w:rPr>
              <w:t>TOUR A PATISSERIE REFRIGERE 600 x 400 FROID VENTILE</w:t>
            </w:r>
          </w:p>
        </w:tc>
        <w:tc>
          <w:tcPr>
            <w:tcW w:w="816" w:type="dxa"/>
            <w:tcBorders>
              <w:top w:val="nil"/>
              <w:left w:val="nil"/>
              <w:bottom w:val="single" w:sz="4" w:space="0" w:color="auto"/>
              <w:right w:val="single" w:sz="4" w:space="0" w:color="auto"/>
            </w:tcBorders>
            <w:noWrap/>
            <w:vAlign w:val="bottom"/>
            <w:hideMark/>
          </w:tcPr>
          <w:p w14:paraId="5F15DA5C" w14:textId="77777777" w:rsidR="00CB2AB4" w:rsidRPr="00CB2AB4" w:rsidRDefault="00CB2AB4" w:rsidP="00CB2AB4">
            <w:pPr>
              <w:jc w:val="center"/>
              <w:rPr>
                <w:rFonts w:ascii="Arial" w:hAnsi="Arial" w:cs="Arial"/>
                <w:color w:val="000000"/>
                <w:lang w:val="en-US" w:eastAsia="en-US"/>
              </w:rPr>
            </w:pPr>
            <w:r w:rsidRPr="00CB2AB4">
              <w:rPr>
                <w:rFonts w:ascii="Arial" w:hAnsi="Arial" w:cs="Arial"/>
                <w:color w:val="000000"/>
                <w:lang w:val="en-US" w:eastAsia="en-US"/>
              </w:rPr>
              <w:t>U</w:t>
            </w:r>
          </w:p>
        </w:tc>
        <w:tc>
          <w:tcPr>
            <w:tcW w:w="749" w:type="dxa"/>
            <w:tcBorders>
              <w:top w:val="nil"/>
              <w:left w:val="nil"/>
              <w:bottom w:val="single" w:sz="4" w:space="0" w:color="auto"/>
              <w:right w:val="single" w:sz="4" w:space="0" w:color="auto"/>
            </w:tcBorders>
            <w:noWrap/>
            <w:vAlign w:val="bottom"/>
            <w:hideMark/>
          </w:tcPr>
          <w:p w14:paraId="6466DBC7" w14:textId="0CD9A277" w:rsidR="00CB2AB4" w:rsidRPr="00CB2AB4" w:rsidRDefault="00CB2AB4" w:rsidP="00F352B4">
            <w:pPr>
              <w:jc w:val="center"/>
              <w:rPr>
                <w:rFonts w:ascii="Arial" w:hAnsi="Arial" w:cs="Arial"/>
                <w:color w:val="000000"/>
                <w:lang w:val="en-US" w:eastAsia="en-US"/>
              </w:rPr>
            </w:pPr>
            <w:r w:rsidRPr="00CB2AB4">
              <w:rPr>
                <w:rFonts w:ascii="Arial" w:hAnsi="Arial" w:cs="Arial"/>
                <w:color w:val="000000"/>
                <w:lang w:val="en-US" w:eastAsia="en-US"/>
              </w:rPr>
              <w:t xml:space="preserve">   2   </w:t>
            </w:r>
          </w:p>
        </w:tc>
        <w:tc>
          <w:tcPr>
            <w:tcW w:w="1891" w:type="dxa"/>
            <w:tcBorders>
              <w:top w:val="nil"/>
              <w:left w:val="nil"/>
              <w:bottom w:val="single" w:sz="4" w:space="0" w:color="auto"/>
              <w:right w:val="single" w:sz="4" w:space="0" w:color="auto"/>
            </w:tcBorders>
            <w:shd w:val="clear" w:color="000000" w:fill="FFFFFF"/>
            <w:noWrap/>
            <w:vAlign w:val="center"/>
          </w:tcPr>
          <w:p w14:paraId="590A51C2" w14:textId="7E4CBB1A" w:rsidR="00CB2AB4" w:rsidRPr="00CB2AB4" w:rsidRDefault="00CB2AB4" w:rsidP="00CB2AB4">
            <w:pPr>
              <w:jc w:val="center"/>
              <w:rPr>
                <w:rFonts w:ascii="Arial" w:hAnsi="Arial" w:cs="Arial"/>
                <w:color w:val="000000"/>
                <w:lang w:val="en-US" w:eastAsia="en-US"/>
              </w:rPr>
            </w:pPr>
          </w:p>
        </w:tc>
        <w:tc>
          <w:tcPr>
            <w:tcW w:w="1652" w:type="dxa"/>
            <w:tcBorders>
              <w:top w:val="nil"/>
              <w:left w:val="nil"/>
              <w:bottom w:val="single" w:sz="4" w:space="0" w:color="auto"/>
              <w:right w:val="single" w:sz="4" w:space="0" w:color="auto"/>
            </w:tcBorders>
            <w:noWrap/>
            <w:vAlign w:val="bottom"/>
          </w:tcPr>
          <w:p w14:paraId="7BEF71F7" w14:textId="1ABA75FA" w:rsidR="00CB2AB4" w:rsidRPr="00CB2AB4" w:rsidRDefault="00CB2AB4" w:rsidP="00CB2AB4">
            <w:pPr>
              <w:jc w:val="center"/>
              <w:rPr>
                <w:rFonts w:ascii="Arial" w:hAnsi="Arial" w:cs="Arial"/>
                <w:color w:val="000000"/>
                <w:lang w:val="en-US" w:eastAsia="en-US"/>
              </w:rPr>
            </w:pPr>
          </w:p>
        </w:tc>
        <w:tc>
          <w:tcPr>
            <w:tcW w:w="1328" w:type="dxa"/>
            <w:tcBorders>
              <w:top w:val="nil"/>
              <w:left w:val="nil"/>
              <w:bottom w:val="single" w:sz="4" w:space="0" w:color="auto"/>
              <w:right w:val="single" w:sz="4" w:space="0" w:color="auto"/>
            </w:tcBorders>
            <w:noWrap/>
            <w:vAlign w:val="center"/>
          </w:tcPr>
          <w:p w14:paraId="2BF3FF8D" w14:textId="453EF143" w:rsidR="00CB2AB4" w:rsidRPr="00CB2AB4" w:rsidRDefault="00CB2AB4" w:rsidP="00CB2AB4">
            <w:pPr>
              <w:jc w:val="center"/>
              <w:rPr>
                <w:rFonts w:ascii="Arial" w:hAnsi="Arial" w:cs="Arial"/>
                <w:color w:val="000000"/>
                <w:sz w:val="22"/>
                <w:szCs w:val="22"/>
                <w:lang w:val="en-US" w:eastAsia="en-US"/>
              </w:rPr>
            </w:pPr>
          </w:p>
        </w:tc>
        <w:tc>
          <w:tcPr>
            <w:tcW w:w="1507" w:type="dxa"/>
            <w:tcBorders>
              <w:top w:val="nil"/>
              <w:left w:val="nil"/>
              <w:bottom w:val="single" w:sz="4" w:space="0" w:color="auto"/>
              <w:right w:val="single" w:sz="4" w:space="0" w:color="auto"/>
            </w:tcBorders>
            <w:noWrap/>
            <w:vAlign w:val="bottom"/>
          </w:tcPr>
          <w:p w14:paraId="4A9F9093" w14:textId="7D6C77DA" w:rsidR="00CB2AB4" w:rsidRPr="00CB2AB4" w:rsidRDefault="00CB2AB4" w:rsidP="00CB2AB4">
            <w:pPr>
              <w:jc w:val="center"/>
              <w:rPr>
                <w:rFonts w:ascii="Arial" w:hAnsi="Arial" w:cs="Arial"/>
                <w:color w:val="000000"/>
                <w:sz w:val="22"/>
                <w:szCs w:val="22"/>
                <w:lang w:val="en-US" w:eastAsia="en-US"/>
              </w:rPr>
            </w:pPr>
          </w:p>
        </w:tc>
      </w:tr>
      <w:tr w:rsidR="00CB2AB4" w:rsidRPr="00CB2AB4" w14:paraId="66255B57" w14:textId="77777777" w:rsidTr="00F352B4">
        <w:trPr>
          <w:trHeight w:val="300"/>
        </w:trPr>
        <w:tc>
          <w:tcPr>
            <w:tcW w:w="108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47031D"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MONTANT TOTAL HT</w:t>
            </w:r>
          </w:p>
        </w:tc>
        <w:tc>
          <w:tcPr>
            <w:tcW w:w="4487" w:type="dxa"/>
            <w:gridSpan w:val="3"/>
            <w:tcBorders>
              <w:top w:val="single" w:sz="4" w:space="0" w:color="auto"/>
              <w:left w:val="nil"/>
              <w:bottom w:val="single" w:sz="4" w:space="0" w:color="auto"/>
              <w:right w:val="single" w:sz="4" w:space="0" w:color="000000"/>
            </w:tcBorders>
            <w:shd w:val="clear" w:color="000000" w:fill="D9D9D9"/>
            <w:noWrap/>
            <w:vAlign w:val="bottom"/>
          </w:tcPr>
          <w:p w14:paraId="344F6D6A" w14:textId="4C0B3727" w:rsidR="00CB2AB4" w:rsidRPr="00CB2AB4" w:rsidRDefault="00CB2AB4" w:rsidP="00CB2AB4">
            <w:pPr>
              <w:jc w:val="center"/>
              <w:rPr>
                <w:rFonts w:ascii="Arial" w:hAnsi="Arial" w:cs="Arial"/>
                <w:color w:val="000000"/>
                <w:lang w:val="en-US" w:eastAsia="en-US"/>
              </w:rPr>
            </w:pPr>
          </w:p>
        </w:tc>
      </w:tr>
      <w:tr w:rsidR="00CB2AB4" w:rsidRPr="00CB2AB4" w14:paraId="0BC97E90" w14:textId="77777777" w:rsidTr="00F352B4">
        <w:trPr>
          <w:trHeight w:val="300"/>
        </w:trPr>
        <w:tc>
          <w:tcPr>
            <w:tcW w:w="108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DFEA8"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MONTANT TOTAL TVA</w:t>
            </w:r>
          </w:p>
        </w:tc>
        <w:tc>
          <w:tcPr>
            <w:tcW w:w="4487" w:type="dxa"/>
            <w:gridSpan w:val="3"/>
            <w:tcBorders>
              <w:top w:val="single" w:sz="4" w:space="0" w:color="auto"/>
              <w:left w:val="nil"/>
              <w:bottom w:val="single" w:sz="4" w:space="0" w:color="auto"/>
              <w:right w:val="single" w:sz="4" w:space="0" w:color="000000"/>
            </w:tcBorders>
            <w:shd w:val="clear" w:color="000000" w:fill="D9D9D9"/>
            <w:noWrap/>
            <w:vAlign w:val="bottom"/>
          </w:tcPr>
          <w:p w14:paraId="798F5C01" w14:textId="654FBF23" w:rsidR="00CB2AB4" w:rsidRPr="00CB2AB4" w:rsidRDefault="00CB2AB4" w:rsidP="00CB2AB4">
            <w:pPr>
              <w:jc w:val="center"/>
              <w:rPr>
                <w:rFonts w:ascii="Arial" w:hAnsi="Arial" w:cs="Arial"/>
                <w:color w:val="000000"/>
                <w:lang w:val="en-US" w:eastAsia="en-US"/>
              </w:rPr>
            </w:pPr>
          </w:p>
        </w:tc>
      </w:tr>
      <w:tr w:rsidR="00CB2AB4" w:rsidRPr="00CB2AB4" w14:paraId="3489BA4B" w14:textId="77777777" w:rsidTr="00F352B4">
        <w:trPr>
          <w:trHeight w:val="300"/>
        </w:trPr>
        <w:tc>
          <w:tcPr>
            <w:tcW w:w="108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0918E1"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MONTANT TOTAL TTC</w:t>
            </w:r>
          </w:p>
        </w:tc>
        <w:tc>
          <w:tcPr>
            <w:tcW w:w="4487" w:type="dxa"/>
            <w:gridSpan w:val="3"/>
            <w:tcBorders>
              <w:top w:val="single" w:sz="4" w:space="0" w:color="auto"/>
              <w:left w:val="nil"/>
              <w:bottom w:val="single" w:sz="4" w:space="0" w:color="auto"/>
              <w:right w:val="single" w:sz="4" w:space="0" w:color="000000"/>
            </w:tcBorders>
            <w:shd w:val="clear" w:color="000000" w:fill="D9D9D9"/>
            <w:noWrap/>
            <w:vAlign w:val="bottom"/>
          </w:tcPr>
          <w:p w14:paraId="140C3CEB" w14:textId="3F64981A" w:rsidR="00CB2AB4" w:rsidRPr="00CB2AB4" w:rsidRDefault="00CB2AB4" w:rsidP="00CB2AB4">
            <w:pPr>
              <w:jc w:val="center"/>
              <w:rPr>
                <w:rFonts w:ascii="Arial" w:hAnsi="Arial" w:cs="Arial"/>
                <w:color w:val="000000"/>
                <w:lang w:val="en-US" w:eastAsia="en-US"/>
              </w:rPr>
            </w:pPr>
          </w:p>
        </w:tc>
      </w:tr>
    </w:tbl>
    <w:p w14:paraId="5EE5D75C" w14:textId="77777777" w:rsidR="00607123" w:rsidRDefault="00607123"/>
    <w:p w14:paraId="3283C801" w14:textId="77777777" w:rsidR="00607123" w:rsidRDefault="00607123"/>
    <w:p w14:paraId="5C54EBE6" w14:textId="77777777" w:rsidR="00CB2AB4" w:rsidRPr="00A01AD5" w:rsidRDefault="00CB2AB4" w:rsidP="00CB2AB4">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40EAB796" w14:textId="77777777" w:rsidR="00CB2AB4" w:rsidRPr="00A01AD5" w:rsidRDefault="00CB2AB4" w:rsidP="00CB2AB4">
      <w:pPr>
        <w:rPr>
          <w:b/>
          <w:bCs/>
          <w:sz w:val="18"/>
          <w:szCs w:val="18"/>
        </w:rPr>
      </w:pPr>
    </w:p>
    <w:p w14:paraId="0791D7F4" w14:textId="77777777" w:rsidR="00CB2AB4" w:rsidRDefault="00CB2AB4" w:rsidP="00CB2AB4">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11652AF" w14:textId="77777777" w:rsidR="00CB2AB4" w:rsidRPr="00A01AD5" w:rsidRDefault="00CB2AB4" w:rsidP="00CB2AB4">
      <w:pPr>
        <w:jc w:val="center"/>
        <w:rPr>
          <w:b/>
          <w:bCs/>
          <w:kern w:val="36"/>
          <w:sz w:val="18"/>
          <w:szCs w:val="18"/>
        </w:rPr>
      </w:pPr>
      <w:r w:rsidRPr="00A01AD5">
        <w:rPr>
          <w:b/>
          <w:bCs/>
          <w:kern w:val="36"/>
          <w:sz w:val="18"/>
          <w:szCs w:val="18"/>
        </w:rPr>
        <w:t xml:space="preserve">                                     </w:t>
      </w:r>
    </w:p>
    <w:p w14:paraId="506EA90A" w14:textId="77777777" w:rsidR="00CB2AB4" w:rsidRPr="001F6FC9" w:rsidRDefault="00CB2AB4" w:rsidP="00CB2AB4">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49C9134" w14:textId="77777777" w:rsidR="00607123" w:rsidRDefault="00607123"/>
    <w:p w14:paraId="057B2C45" w14:textId="77777777" w:rsidR="00607123" w:rsidRDefault="00607123"/>
    <w:p w14:paraId="615E0544" w14:textId="77777777" w:rsidR="00607123" w:rsidRDefault="00607123"/>
    <w:p w14:paraId="6EFCF65D" w14:textId="77777777" w:rsidR="00607123" w:rsidRDefault="00607123"/>
    <w:p w14:paraId="5DA1C92B" w14:textId="77777777" w:rsidR="00CB2AB4" w:rsidRDefault="00CB2AB4">
      <w:pPr>
        <w:sectPr w:rsidR="00CB2AB4" w:rsidSect="00607123">
          <w:pgSz w:w="16838" w:h="11906" w:orient="landscape"/>
          <w:pgMar w:top="1418" w:right="1418" w:bottom="1418" w:left="1418" w:header="709" w:footer="709" w:gutter="0"/>
          <w:cols w:space="708"/>
          <w:docGrid w:linePitch="360"/>
        </w:sectPr>
      </w:pPr>
    </w:p>
    <w:p w14:paraId="49CA5344" w14:textId="77777777" w:rsidR="008451BC" w:rsidRDefault="008451BC"/>
    <w:p w14:paraId="5C2B02EC" w14:textId="33388403" w:rsidR="008451BC" w:rsidRDefault="008451BC" w:rsidP="00BB2D40">
      <w:pPr>
        <w:jc w:val="center"/>
        <w:rPr>
          <w:rFonts w:ascii="Century Gothic" w:hAnsi="Century Gothic"/>
          <w:b/>
          <w:sz w:val="28"/>
          <w:szCs w:val="28"/>
          <w:u w:val="single"/>
        </w:rPr>
      </w:pPr>
      <w:r w:rsidRPr="00FC0580">
        <w:rPr>
          <w:rFonts w:ascii="Century Gothic" w:hAnsi="Century Gothic"/>
          <w:b/>
          <w:sz w:val="28"/>
          <w:szCs w:val="28"/>
          <w:u w:val="single"/>
        </w:rPr>
        <w:t xml:space="preserve">Lot </w:t>
      </w:r>
      <w:r w:rsidR="00BB2D40">
        <w:rPr>
          <w:rFonts w:ascii="Century Gothic" w:hAnsi="Century Gothic"/>
          <w:b/>
          <w:sz w:val="28"/>
          <w:szCs w:val="28"/>
          <w:u w:val="single"/>
        </w:rPr>
        <w:t>3</w:t>
      </w:r>
      <w:r w:rsidRPr="00FC0580">
        <w:rPr>
          <w:rFonts w:ascii="Century Gothic" w:hAnsi="Century Gothic"/>
          <w:b/>
          <w:sz w:val="28"/>
          <w:szCs w:val="28"/>
          <w:u w:val="single"/>
        </w:rPr>
        <w:t xml:space="preserve"> : </w:t>
      </w:r>
      <w:r w:rsidR="00BB2D40" w:rsidRPr="00BB2D40">
        <w:rPr>
          <w:rFonts w:ascii="Century Gothic" w:hAnsi="Century Gothic"/>
          <w:b/>
          <w:sz w:val="28"/>
          <w:szCs w:val="28"/>
          <w:u w:val="single"/>
        </w:rPr>
        <w:t>MATERIEL DE BOULANGERIE PATISSERIE ET CHOCOLATERIE</w:t>
      </w:r>
    </w:p>
    <w:p w14:paraId="1A2D243C" w14:textId="77777777" w:rsidR="00BB2D40" w:rsidRDefault="00BB2D40" w:rsidP="008451BC">
      <w:pPr>
        <w:rPr>
          <w:rFonts w:ascii="Calibri" w:hAnsi="Calibri" w:cs="Calibri"/>
          <w:i/>
          <w:iCs/>
          <w:sz w:val="18"/>
          <w:szCs w:val="18"/>
        </w:rPr>
      </w:pPr>
    </w:p>
    <w:p w14:paraId="791BFD42" w14:textId="77777777" w:rsidR="008451BC" w:rsidRPr="00A721E6" w:rsidRDefault="008451BC" w:rsidP="008451BC">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1CFD1E6" w14:textId="77777777" w:rsidR="008451BC" w:rsidRPr="00A721E6" w:rsidRDefault="008451BC" w:rsidP="008451BC">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CB44762" w14:textId="77777777" w:rsidR="008451BC" w:rsidRPr="00A721E6" w:rsidRDefault="008451BC" w:rsidP="008451BC">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B236AD9" w14:textId="77777777" w:rsidR="008451BC" w:rsidRPr="00A721E6" w:rsidRDefault="008451BC" w:rsidP="008451BC">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8C6BE0D" w14:textId="77777777" w:rsidR="008451BC" w:rsidRPr="00A721E6" w:rsidRDefault="008451BC" w:rsidP="008451BC">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B75F3E8" w14:textId="77777777" w:rsidR="008451BC" w:rsidRPr="00A721E6" w:rsidRDefault="008451BC" w:rsidP="008451BC">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49A743B1" w14:textId="77777777" w:rsidR="008451BC" w:rsidRDefault="008451BC"/>
    <w:tbl>
      <w:tblPr>
        <w:tblW w:w="9776" w:type="dxa"/>
        <w:jc w:val="center"/>
        <w:tblLayout w:type="fixed"/>
        <w:tblCellMar>
          <w:left w:w="70" w:type="dxa"/>
          <w:right w:w="70" w:type="dxa"/>
        </w:tblCellMar>
        <w:tblLook w:val="0000" w:firstRow="0" w:lastRow="0" w:firstColumn="0" w:lastColumn="0" w:noHBand="0" w:noVBand="0"/>
      </w:tblPr>
      <w:tblGrid>
        <w:gridCol w:w="988"/>
        <w:gridCol w:w="5386"/>
        <w:gridCol w:w="1701"/>
        <w:gridCol w:w="1701"/>
      </w:tblGrid>
      <w:tr w:rsidR="008451BC" w:rsidRPr="00052DCB" w14:paraId="347DF435" w14:textId="2B04F1DB" w:rsidTr="008451BC">
        <w:trPr>
          <w:trHeight w:val="782"/>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center"/>
          </w:tcPr>
          <w:p w14:paraId="2075DA37"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Item N°</w:t>
            </w:r>
          </w:p>
        </w:tc>
        <w:tc>
          <w:tcPr>
            <w:tcW w:w="5386"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6441343D" w14:textId="40106398"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Pr>
                <w:rFonts w:ascii="Century Gothic" w:hAnsi="Century Gothic"/>
                <w:b/>
                <w:sz w:val="22"/>
                <w:szCs w:val="22"/>
              </w:rPr>
              <w:t xml:space="preserve">Désignation et </w:t>
            </w:r>
            <w:r w:rsidRPr="00052DCB">
              <w:rPr>
                <w:rFonts w:ascii="Century Gothic" w:hAnsi="Century Gothic"/>
                <w:b/>
                <w:sz w:val="22"/>
                <w:szCs w:val="22"/>
              </w:rPr>
              <w:t>caractéristiques techniques</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130FD0B0" w14:textId="760F3469"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77BF291C" w14:textId="405A86AA"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8451BC" w:rsidRPr="00052DCB" w14:paraId="1330AD01" w14:textId="7B990D1B"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0E6C3E"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vAlign w:val="center"/>
          </w:tcPr>
          <w:p w14:paraId="475B824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FAÇONNEUSE MANUELLE</w:t>
            </w:r>
          </w:p>
          <w:p w14:paraId="1CA2C6E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BB43F5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3CEFB14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Cadence : 1000 pâtons par heure minimum,</w:t>
            </w:r>
          </w:p>
          <w:p w14:paraId="52707FC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3 cylindres</w:t>
            </w:r>
          </w:p>
          <w:p w14:paraId="40E2DBB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réglages mécaniques du laminage et de l'allonge.</w:t>
            </w:r>
          </w:p>
          <w:p w14:paraId="5A14074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tapis en feutre.</w:t>
            </w:r>
          </w:p>
          <w:p w14:paraId="4D68C63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table de réception rabattable.</w:t>
            </w:r>
          </w:p>
          <w:p w14:paraId="4788795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entraînée par chaîne</w:t>
            </w:r>
          </w:p>
          <w:p w14:paraId="59A36D7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largeur de façonnage 70 cm minimum</w:t>
            </w:r>
          </w:p>
          <w:p w14:paraId="6DAA97C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0,50 kw minimum</w:t>
            </w:r>
          </w:p>
          <w:p w14:paraId="448CFC8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goulotte sécurisée</w:t>
            </w:r>
          </w:p>
          <w:p w14:paraId="6FC02459" w14:textId="68DE8E4A"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guides </w:t>
            </w:r>
            <w:r w:rsidR="00401337" w:rsidRPr="00052DCB">
              <w:rPr>
                <w:rFonts w:ascii="Century Gothic" w:hAnsi="Century Gothic"/>
                <w:sz w:val="22"/>
                <w:szCs w:val="22"/>
              </w:rPr>
              <w:t>latéraux</w:t>
            </w:r>
          </w:p>
          <w:p w14:paraId="393F66B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socle robuste sur roulettes avec frein</w:t>
            </w:r>
          </w:p>
          <w:p w14:paraId="5054420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Transmission par courroies,</w:t>
            </w:r>
          </w:p>
          <w:p w14:paraId="4B763F0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Piétement amovible,</w:t>
            </w:r>
          </w:p>
          <w:p w14:paraId="125C5DF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Alimentation électrique monophasée </w:t>
            </w:r>
            <w:r w:rsidRPr="00052DCB">
              <w:rPr>
                <w:rFonts w:ascii="Century Gothic" w:hAnsi="Century Gothic"/>
                <w:b/>
                <w:sz w:val="22"/>
                <w:szCs w:val="22"/>
              </w:rPr>
              <w:t>220 V - 50 Hz</w:t>
            </w:r>
          </w:p>
          <w:p w14:paraId="7C8C7FB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tous les accessoires nécessaires pour le bon fonctionnement de l’appareil.</w:t>
            </w:r>
          </w:p>
          <w:p w14:paraId="350CDD9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Table Support en acier inoxydable. munis de pieds avec une étagère basse</w:t>
            </w:r>
            <w:r w:rsidRPr="00052DCB">
              <w:rPr>
                <w:rFonts w:ascii="Century Gothic" w:hAnsi="Century Gothic" w:cs="Calibri"/>
                <w:color w:val="000000"/>
                <w:sz w:val="22"/>
                <w:szCs w:val="22"/>
              </w:rPr>
              <w:t>.</w:t>
            </w:r>
          </w:p>
          <w:p w14:paraId="499E77D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5F679E6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2535FECA"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237C4587" w14:textId="77777777" w:rsidR="008451BC" w:rsidRPr="00052DCB" w:rsidRDefault="008451BC" w:rsidP="008451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 xml:space="preserve">Le produit proposé doit être accompagné d'une fiche </w:t>
            </w:r>
            <w:r w:rsidRPr="00052DCB">
              <w:rPr>
                <w:rFonts w:ascii="Century Gothic" w:hAnsi="Century Gothic"/>
                <w:b/>
                <w:sz w:val="20"/>
                <w:szCs w:val="20"/>
              </w:rPr>
              <w:lastRenderedPageBreak/>
              <w:t>technique descriptive comportant toutes les informations techniques nécessaires</w:t>
            </w:r>
          </w:p>
          <w:p w14:paraId="7184241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756923E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5D92381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4D7EC3F7"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8A5107C"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998C16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699C7237" w14:textId="3440DC0C"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69C3C6"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2</w:t>
            </w:r>
          </w:p>
        </w:tc>
        <w:tc>
          <w:tcPr>
            <w:tcW w:w="5386" w:type="dxa"/>
            <w:tcBorders>
              <w:top w:val="single" w:sz="4" w:space="0" w:color="auto"/>
              <w:left w:val="nil"/>
              <w:bottom w:val="single" w:sz="4" w:space="0" w:color="auto"/>
              <w:right w:val="single" w:sz="4" w:space="0" w:color="auto"/>
            </w:tcBorders>
            <w:vAlign w:val="center"/>
          </w:tcPr>
          <w:p w14:paraId="6D88568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226D2DF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LAMINOIR A BANDE DE TABLE :</w:t>
            </w:r>
          </w:p>
          <w:p w14:paraId="51897FB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p w14:paraId="22F4D27E" w14:textId="77777777" w:rsidR="008451BC" w:rsidRPr="00052DCB" w:rsidRDefault="008451BC" w:rsidP="008451BC">
            <w:pPr>
              <w:shd w:val="clear" w:color="auto" w:fill="FFFFFF"/>
              <w:rPr>
                <w:rFonts w:ascii="Century Gothic" w:hAnsi="Century Gothic"/>
                <w:sz w:val="22"/>
                <w:szCs w:val="22"/>
              </w:rPr>
            </w:pPr>
            <w:r w:rsidRPr="00052DCB">
              <w:rPr>
                <w:rFonts w:ascii="Century Gothic" w:hAnsi="Century Gothic"/>
                <w:sz w:val="22"/>
                <w:szCs w:val="22"/>
              </w:rPr>
              <w:t xml:space="preserve">Lamine tous types de pâtes </w:t>
            </w:r>
          </w:p>
          <w:p w14:paraId="253BE4CC" w14:textId="77777777" w:rsidR="008451BC" w:rsidRPr="00052DCB" w:rsidRDefault="008451BC" w:rsidP="008451BC">
            <w:pPr>
              <w:shd w:val="clear" w:color="auto" w:fill="FFFFFF"/>
              <w:rPr>
                <w:rFonts w:ascii="Century Gothic" w:hAnsi="Century Gothic"/>
                <w:sz w:val="22"/>
                <w:szCs w:val="22"/>
              </w:rPr>
            </w:pPr>
            <w:r w:rsidRPr="00052DCB">
              <w:rPr>
                <w:rFonts w:ascii="Century Gothic" w:hAnsi="Century Gothic"/>
                <w:sz w:val="22"/>
                <w:szCs w:val="22"/>
              </w:rPr>
              <w:t xml:space="preserve">moins encombrante au moment du rangement </w:t>
            </w:r>
          </w:p>
          <w:p w14:paraId="05C5225B" w14:textId="77777777" w:rsidR="008451BC" w:rsidRPr="00052DCB" w:rsidRDefault="008451BC" w:rsidP="008451BC">
            <w:pPr>
              <w:shd w:val="clear" w:color="auto" w:fill="FFFFFF"/>
              <w:rPr>
                <w:rFonts w:ascii="Century Gothic" w:hAnsi="Century Gothic"/>
                <w:sz w:val="22"/>
                <w:szCs w:val="22"/>
              </w:rPr>
            </w:pPr>
            <w:r w:rsidRPr="00052DCB">
              <w:rPr>
                <w:rFonts w:ascii="Century Gothic" w:hAnsi="Century Gothic"/>
                <w:sz w:val="22"/>
                <w:szCs w:val="22"/>
              </w:rPr>
              <w:t xml:space="preserve">table relevables </w:t>
            </w:r>
          </w:p>
          <w:p w14:paraId="76C3B208" w14:textId="77777777" w:rsidR="008451BC" w:rsidRPr="00052DCB" w:rsidRDefault="008451BC" w:rsidP="008451BC">
            <w:pPr>
              <w:shd w:val="clear" w:color="auto" w:fill="FFFFFF"/>
              <w:rPr>
                <w:rFonts w:ascii="Century Gothic" w:hAnsi="Century Gothic"/>
                <w:b/>
                <w:sz w:val="22"/>
                <w:szCs w:val="22"/>
              </w:rPr>
            </w:pPr>
            <w:r w:rsidRPr="00052DCB">
              <w:rPr>
                <w:rFonts w:ascii="Century Gothic" w:hAnsi="Century Gothic"/>
                <w:sz w:val="22"/>
                <w:szCs w:val="22"/>
              </w:rPr>
              <w:t xml:space="preserve">avec des tables latérales de </w:t>
            </w:r>
            <w:r w:rsidRPr="00052DCB">
              <w:rPr>
                <w:rFonts w:ascii="Century Gothic" w:hAnsi="Century Gothic"/>
                <w:b/>
                <w:sz w:val="22"/>
                <w:szCs w:val="22"/>
              </w:rPr>
              <w:t>500 x 700 mm +/-10%.</w:t>
            </w:r>
          </w:p>
          <w:p w14:paraId="4C91C6DB" w14:textId="77777777" w:rsidR="008451BC" w:rsidRPr="00052DCB" w:rsidRDefault="008451BC" w:rsidP="008451BC">
            <w:pPr>
              <w:shd w:val="clear" w:color="auto" w:fill="FFFFFF"/>
              <w:rPr>
                <w:rFonts w:ascii="Century Gothic" w:hAnsi="Century Gothic"/>
                <w:sz w:val="22"/>
                <w:szCs w:val="22"/>
              </w:rPr>
            </w:pPr>
            <w:r w:rsidRPr="00052DCB">
              <w:rPr>
                <w:rFonts w:ascii="Century Gothic" w:hAnsi="Century Gothic"/>
                <w:sz w:val="22"/>
                <w:szCs w:val="22"/>
              </w:rPr>
              <w:t xml:space="preserve">Facile à utiliser </w:t>
            </w:r>
          </w:p>
          <w:p w14:paraId="0F869368" w14:textId="77777777" w:rsidR="008451BC" w:rsidRPr="00052DCB" w:rsidRDefault="008451BC" w:rsidP="008451BC">
            <w:pPr>
              <w:shd w:val="clear" w:color="auto" w:fill="FFFFFF"/>
              <w:rPr>
                <w:rFonts w:ascii="Century Gothic" w:hAnsi="Century Gothic"/>
                <w:b/>
                <w:sz w:val="22"/>
                <w:szCs w:val="22"/>
                <w:u w:val="single"/>
              </w:rPr>
            </w:pPr>
            <w:r w:rsidRPr="00052DCB">
              <w:rPr>
                <w:rFonts w:ascii="Century Gothic" w:hAnsi="Century Gothic"/>
                <w:b/>
                <w:sz w:val="22"/>
                <w:szCs w:val="22"/>
                <w:u w:val="single"/>
              </w:rPr>
              <w:t>Caractéristiques technique :</w:t>
            </w:r>
          </w:p>
          <w:p w14:paraId="38D1BA13"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Commandes mécaniques et manuelles, tapis manipulable </w:t>
            </w:r>
          </w:p>
          <w:p w14:paraId="60DC34B4"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Type à poser </w:t>
            </w:r>
          </w:p>
          <w:p w14:paraId="7ADEDA5E"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 4 vérins réglables.</w:t>
            </w:r>
          </w:p>
          <w:p w14:paraId="526C4773"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1 vitesse à 2 vitesse de fonctionnement.</w:t>
            </w:r>
          </w:p>
          <w:p w14:paraId="1EFDF7FF"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Tables latérales de 700 x 500 mm </w:t>
            </w:r>
          </w:p>
          <w:p w14:paraId="101FB6B9"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Longueur cylindres 500 mm + /-10%.</w:t>
            </w:r>
          </w:p>
          <w:p w14:paraId="2BB19CD1"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diamètre de laminage 60 mm + /-10%.</w:t>
            </w:r>
          </w:p>
          <w:p w14:paraId="57D9CDF3"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Avec 2 rouleaux à pâtisserie.</w:t>
            </w:r>
          </w:p>
          <w:p w14:paraId="59BEBCD1"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Bandes réalisées en matériaux adapte au contacte alimentaire.</w:t>
            </w:r>
          </w:p>
          <w:p w14:paraId="055E7A17"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Réglage de l'épaisseur de la feuille de pâte</w:t>
            </w:r>
          </w:p>
          <w:p w14:paraId="147E87DE"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Racloirs et supports en matériaux adapte au contacte alimentaire</w:t>
            </w:r>
          </w:p>
          <w:p w14:paraId="552F1C60"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Bande avec double sens de marche </w:t>
            </w:r>
          </w:p>
          <w:p w14:paraId="0B6068B8"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Bouton d'arrêt d'urgence </w:t>
            </w:r>
          </w:p>
          <w:p w14:paraId="0C9E0628"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Grilles de protection </w:t>
            </w:r>
          </w:p>
          <w:p w14:paraId="255EDF8F"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Puissance électrique : </w:t>
            </w:r>
            <w:r w:rsidRPr="00052DCB">
              <w:rPr>
                <w:rFonts w:ascii="Century Gothic" w:hAnsi="Century Gothic"/>
                <w:b/>
                <w:sz w:val="22"/>
                <w:szCs w:val="22"/>
              </w:rPr>
              <w:t>500 w</w:t>
            </w:r>
            <w:r w:rsidRPr="00052DCB">
              <w:rPr>
                <w:rFonts w:ascii="Century Gothic" w:hAnsi="Century Gothic"/>
                <w:sz w:val="22"/>
                <w:szCs w:val="22"/>
              </w:rPr>
              <w:t xml:space="preserve"> minimum</w:t>
            </w:r>
          </w:p>
          <w:p w14:paraId="43B33F2D"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Alimentation électrique : 220V/50hz</w:t>
            </w:r>
          </w:p>
          <w:p w14:paraId="4E8B6D19" w14:textId="77777777" w:rsidR="008451BC" w:rsidRPr="00052DCB" w:rsidRDefault="008451BC" w:rsidP="008451BC">
            <w:pPr>
              <w:numPr>
                <w:ilvl w:val="0"/>
                <w:numId w:val="26"/>
              </w:numPr>
              <w:shd w:val="clear" w:color="auto" w:fill="FFFFFF"/>
              <w:rPr>
                <w:rFonts w:ascii="Century Gothic" w:hAnsi="Century Gothic"/>
                <w:b/>
                <w:sz w:val="22"/>
                <w:szCs w:val="22"/>
              </w:rPr>
            </w:pPr>
            <w:r w:rsidRPr="00052DCB">
              <w:rPr>
                <w:rFonts w:ascii="Century Gothic" w:hAnsi="Century Gothic"/>
                <w:sz w:val="22"/>
                <w:szCs w:val="22"/>
              </w:rPr>
              <w:t xml:space="preserve">Alimentation  </w:t>
            </w:r>
            <w:r w:rsidRPr="00052DCB">
              <w:rPr>
                <w:rFonts w:ascii="Century Gothic" w:hAnsi="Century Gothic"/>
                <w:b/>
                <w:sz w:val="22"/>
                <w:szCs w:val="22"/>
              </w:rPr>
              <w:t>220 V/50HZ</w:t>
            </w:r>
          </w:p>
          <w:p w14:paraId="55E54A6C" w14:textId="77777777" w:rsidR="008451BC" w:rsidRPr="00052DCB" w:rsidRDefault="008451BC" w:rsidP="008451BC">
            <w:pPr>
              <w:numPr>
                <w:ilvl w:val="0"/>
                <w:numId w:val="26"/>
              </w:numPr>
              <w:shd w:val="clear" w:color="auto" w:fill="FFFFFF"/>
              <w:rPr>
                <w:rFonts w:ascii="Century Gothic" w:hAnsi="Century Gothic"/>
                <w:sz w:val="22"/>
                <w:szCs w:val="22"/>
              </w:rPr>
            </w:pPr>
            <w:r w:rsidRPr="00052DCB">
              <w:rPr>
                <w:rFonts w:ascii="Century Gothic" w:hAnsi="Century Gothic"/>
                <w:sz w:val="22"/>
                <w:szCs w:val="22"/>
              </w:rPr>
              <w:t xml:space="preserve">Dimension : </w:t>
            </w:r>
            <w:r w:rsidRPr="00052DCB">
              <w:rPr>
                <w:rFonts w:ascii="Century Gothic" w:hAnsi="Century Gothic"/>
                <w:b/>
                <w:sz w:val="22"/>
                <w:szCs w:val="22"/>
              </w:rPr>
              <w:t xml:space="preserve">1500x900x 700 </w:t>
            </w:r>
            <w:r w:rsidRPr="00052DCB">
              <w:rPr>
                <w:rFonts w:ascii="Century Gothic" w:hAnsi="Century Gothic"/>
                <w:sz w:val="22"/>
                <w:szCs w:val="22"/>
              </w:rPr>
              <w:t>+ /-10%.</w:t>
            </w:r>
          </w:p>
          <w:p w14:paraId="5864F21E" w14:textId="77777777" w:rsidR="008451BC" w:rsidRPr="00052DCB" w:rsidRDefault="008451BC" w:rsidP="008451BC">
            <w:pPr>
              <w:shd w:val="clear" w:color="auto" w:fill="FFFFFF"/>
              <w:ind w:left="720"/>
              <w:rPr>
                <w:rFonts w:ascii="Century Gothic" w:hAnsi="Century Gothic"/>
                <w:sz w:val="22"/>
                <w:szCs w:val="22"/>
              </w:rPr>
            </w:pPr>
          </w:p>
          <w:p w14:paraId="33A93D6B"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7EA60783" w14:textId="77777777" w:rsidR="008451BC" w:rsidRPr="00052DCB" w:rsidRDefault="008451BC" w:rsidP="008451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lastRenderedPageBreak/>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427B1E0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083BF30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7EE7DA8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1FB7CF67"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2D9645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3746785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r>
      <w:tr w:rsidR="008451BC" w:rsidRPr="00052DCB" w14:paraId="2530A304" w14:textId="2583CCD2"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D692FB"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3</w:t>
            </w:r>
          </w:p>
        </w:tc>
        <w:tc>
          <w:tcPr>
            <w:tcW w:w="5386" w:type="dxa"/>
            <w:tcBorders>
              <w:top w:val="single" w:sz="4" w:space="0" w:color="auto"/>
              <w:left w:val="nil"/>
              <w:bottom w:val="single" w:sz="4" w:space="0" w:color="auto"/>
              <w:right w:val="single" w:sz="4" w:space="0" w:color="auto"/>
            </w:tcBorders>
            <w:vAlign w:val="center"/>
          </w:tcPr>
          <w:p w14:paraId="0FD16959" w14:textId="77777777" w:rsidR="008451BC" w:rsidRPr="00052DCB" w:rsidRDefault="008451BC" w:rsidP="008451BC">
            <w:pPr>
              <w:rPr>
                <w:rFonts w:ascii="Century Gothic" w:hAnsi="Century Gothic"/>
                <w:b/>
                <w:sz w:val="22"/>
                <w:szCs w:val="20"/>
              </w:rPr>
            </w:pPr>
            <w:r w:rsidRPr="00052DCB">
              <w:rPr>
                <w:rFonts w:ascii="Century Gothic" w:hAnsi="Century Gothic"/>
                <w:b/>
                <w:sz w:val="22"/>
                <w:szCs w:val="20"/>
              </w:rPr>
              <w:t>PETRIN A SPIRALE BE VITESSE :</w:t>
            </w:r>
          </w:p>
          <w:p w14:paraId="6FC33DB7" w14:textId="77777777" w:rsidR="008451BC" w:rsidRPr="00052DCB" w:rsidRDefault="008451BC" w:rsidP="008451BC">
            <w:pPr>
              <w:tabs>
                <w:tab w:val="left" w:pos="284"/>
              </w:tabs>
              <w:suppressAutoHyphens/>
              <w:autoSpaceDN w:val="0"/>
              <w:textAlignment w:val="baseline"/>
              <w:rPr>
                <w:rFonts w:ascii="Century Gothic" w:hAnsi="Century Gothic"/>
                <w:sz w:val="22"/>
                <w:szCs w:val="20"/>
              </w:rPr>
            </w:pPr>
            <w:r w:rsidRPr="00052DCB">
              <w:rPr>
                <w:rFonts w:ascii="Century Gothic" w:eastAsia="Symbol" w:hAnsi="Century Gothic"/>
                <w:b/>
                <w:sz w:val="22"/>
                <w:szCs w:val="20"/>
              </w:rPr>
              <w:t>Marque :</w:t>
            </w:r>
            <w:r w:rsidRPr="00052DCB">
              <w:rPr>
                <w:rFonts w:ascii="Century Gothic" w:eastAsia="Symbol" w:hAnsi="Century Gothic"/>
                <w:b/>
                <w:sz w:val="22"/>
                <w:szCs w:val="20"/>
              </w:rPr>
              <w:br/>
              <w:t>Référence :</w:t>
            </w:r>
            <w:r w:rsidRPr="00052DCB">
              <w:rPr>
                <w:rFonts w:ascii="Century Gothic" w:hAnsi="Century Gothic"/>
                <w:sz w:val="22"/>
                <w:szCs w:val="20"/>
              </w:rPr>
              <w:br/>
              <w:t>Pétrin à spirale suivant les caractéristiques:</w:t>
            </w:r>
            <w:r w:rsidRPr="00052DCB">
              <w:rPr>
                <w:rFonts w:ascii="Century Gothic" w:hAnsi="Century Gothic"/>
                <w:sz w:val="22"/>
                <w:szCs w:val="20"/>
              </w:rPr>
              <w:br/>
              <w:t xml:space="preserve">capacité de 20 litres </w:t>
            </w:r>
            <w:r w:rsidRPr="00052DCB">
              <w:rPr>
                <w:rFonts w:ascii="Century Gothic" w:hAnsi="Century Gothic"/>
                <w:sz w:val="22"/>
                <w:szCs w:val="22"/>
              </w:rPr>
              <w:t>+ /-10%.</w:t>
            </w:r>
            <w:r w:rsidRPr="00052DCB">
              <w:rPr>
                <w:rFonts w:ascii="Century Gothic" w:hAnsi="Century Gothic"/>
                <w:sz w:val="22"/>
                <w:szCs w:val="20"/>
              </w:rPr>
              <w:t xml:space="preserve">. </w:t>
            </w:r>
            <w:r w:rsidRPr="00052DCB">
              <w:rPr>
                <w:rFonts w:ascii="Century Gothic" w:hAnsi="Century Gothic"/>
                <w:sz w:val="22"/>
                <w:szCs w:val="20"/>
              </w:rPr>
              <w:br/>
              <w:t xml:space="preserve">Utilisation facile </w:t>
            </w:r>
            <w:r w:rsidRPr="00052DCB">
              <w:rPr>
                <w:rFonts w:ascii="Century Gothic" w:hAnsi="Century Gothic"/>
                <w:sz w:val="22"/>
                <w:szCs w:val="20"/>
              </w:rPr>
              <w:br/>
              <w:t xml:space="preserve">Minuterie </w:t>
            </w:r>
            <w:r w:rsidRPr="00052DCB">
              <w:rPr>
                <w:rFonts w:ascii="Century Gothic" w:hAnsi="Century Gothic"/>
                <w:sz w:val="22"/>
                <w:szCs w:val="20"/>
              </w:rPr>
              <w:br/>
              <w:t>Cuve et crochet inox</w:t>
            </w:r>
            <w:r w:rsidRPr="00052DCB">
              <w:rPr>
                <w:rFonts w:ascii="Century Gothic" w:hAnsi="Century Gothic"/>
                <w:sz w:val="22"/>
                <w:szCs w:val="20"/>
              </w:rPr>
              <w:br/>
              <w:t>Protection anti surcharge et grille de protection</w:t>
            </w:r>
            <w:r w:rsidRPr="00052DCB">
              <w:rPr>
                <w:rFonts w:ascii="Century Gothic" w:hAnsi="Century Gothic"/>
                <w:sz w:val="22"/>
                <w:szCs w:val="20"/>
              </w:rPr>
              <w:br/>
              <w:t>Alimentation :</w:t>
            </w:r>
            <w:r w:rsidRPr="00052DCB">
              <w:rPr>
                <w:rFonts w:ascii="Century Gothic" w:hAnsi="Century Gothic"/>
                <w:b/>
                <w:sz w:val="22"/>
                <w:szCs w:val="20"/>
              </w:rPr>
              <w:t>220 v/50hz</w:t>
            </w:r>
            <w:r w:rsidRPr="00052DCB">
              <w:rPr>
                <w:rFonts w:ascii="Century Gothic" w:hAnsi="Century Gothic"/>
                <w:sz w:val="22"/>
                <w:szCs w:val="20"/>
              </w:rPr>
              <w:br/>
              <w:t xml:space="preserve">Puissance : </w:t>
            </w:r>
            <w:r w:rsidRPr="00052DCB">
              <w:rPr>
                <w:rFonts w:ascii="Century Gothic" w:hAnsi="Century Gothic"/>
                <w:b/>
                <w:sz w:val="22"/>
                <w:szCs w:val="20"/>
              </w:rPr>
              <w:t>1 kw minimum</w:t>
            </w:r>
            <w:r w:rsidRPr="00052DCB">
              <w:rPr>
                <w:rFonts w:ascii="Century Gothic" w:hAnsi="Century Gothic"/>
                <w:sz w:val="22"/>
                <w:szCs w:val="20"/>
              </w:rPr>
              <w:br/>
              <w:t>Support a posé</w:t>
            </w:r>
          </w:p>
          <w:p w14:paraId="30239323"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sz w:val="22"/>
                <w:szCs w:val="20"/>
              </w:rPr>
              <w:t>2 vitesses</w:t>
            </w:r>
            <w:r w:rsidRPr="00052DCB">
              <w:rPr>
                <w:rFonts w:ascii="Century Gothic" w:hAnsi="Century Gothic"/>
                <w:sz w:val="22"/>
                <w:szCs w:val="20"/>
              </w:rPr>
              <w:br/>
            </w:r>
            <w:r w:rsidRPr="00052DCB">
              <w:rPr>
                <w:rFonts w:ascii="Century Gothic" w:hAnsi="Century Gothic"/>
                <w:sz w:val="22"/>
                <w:szCs w:val="20"/>
              </w:rPr>
              <w:br/>
            </w: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FD070B7" w14:textId="77777777" w:rsidR="008451BC" w:rsidRPr="00052DCB" w:rsidRDefault="008451BC" w:rsidP="008451BC">
            <w:pPr>
              <w:tabs>
                <w:tab w:val="left" w:pos="284"/>
              </w:tabs>
              <w:suppressAutoHyphens/>
              <w:autoSpaceDN w:val="0"/>
              <w:textAlignment w:val="baseline"/>
              <w:rPr>
                <w:rFonts w:ascii="Century Gothic" w:hAnsi="Century Gothic"/>
                <w:sz w:val="22"/>
                <w:szCs w:val="22"/>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5A8115DD" w14:textId="77777777" w:rsidR="008451BC" w:rsidRPr="00052DCB" w:rsidRDefault="008451BC" w:rsidP="008451BC">
            <w:pPr>
              <w:tabs>
                <w:tab w:val="left" w:pos="284"/>
              </w:tabs>
              <w:suppressAutoHyphens/>
              <w:autoSpaceDN w:val="0"/>
              <w:textAlignment w:val="baseline"/>
              <w:rPr>
                <w:rFonts w:ascii="Century Gothic" w:hAnsi="Century Gothic"/>
                <w:b/>
                <w:sz w:val="22"/>
                <w:szCs w:val="22"/>
              </w:rPr>
            </w:pPr>
            <w:r w:rsidRPr="00052DCB">
              <w:rPr>
                <w:rFonts w:ascii="Century Gothic" w:hAnsi="Century Gothic"/>
                <w:sz w:val="22"/>
                <w:szCs w:val="20"/>
              </w:rPr>
              <w:br/>
            </w:r>
            <w:r w:rsidRPr="00052DCB">
              <w:rPr>
                <w:rFonts w:ascii="Century Gothic" w:hAnsi="Century Gothic"/>
                <w:sz w:val="22"/>
                <w:szCs w:val="20"/>
              </w:rPr>
              <w:br/>
              <w:t>Branchement, essais et mise en marche selon les règles de l’art.</w:t>
            </w:r>
            <w:r w:rsidRPr="00052DCB">
              <w:rPr>
                <w:rFonts w:ascii="Century Gothic" w:hAnsi="Century Gothic"/>
                <w:sz w:val="22"/>
                <w:szCs w:val="20"/>
              </w:rPr>
              <w:br/>
              <w:t>Livré avec le minimum standard (supports, fiches électriques,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7C015EF8" w14:textId="77777777" w:rsidR="008451BC" w:rsidRPr="00052DCB" w:rsidRDefault="008451BC" w:rsidP="008451BC">
            <w:pPr>
              <w:rPr>
                <w:rFonts w:ascii="Century Gothic" w:hAnsi="Century Gothic"/>
                <w:b/>
                <w:sz w:val="22"/>
                <w:szCs w:val="20"/>
              </w:rPr>
            </w:pPr>
          </w:p>
        </w:tc>
        <w:tc>
          <w:tcPr>
            <w:tcW w:w="1701" w:type="dxa"/>
            <w:tcBorders>
              <w:top w:val="single" w:sz="4" w:space="0" w:color="auto"/>
              <w:left w:val="nil"/>
              <w:bottom w:val="single" w:sz="4" w:space="0" w:color="auto"/>
              <w:right w:val="single" w:sz="4" w:space="0" w:color="auto"/>
            </w:tcBorders>
          </w:tcPr>
          <w:p w14:paraId="4C5549A3" w14:textId="77777777" w:rsidR="008451BC" w:rsidRPr="00052DCB" w:rsidRDefault="008451BC" w:rsidP="008451BC">
            <w:pPr>
              <w:rPr>
                <w:rFonts w:ascii="Century Gothic" w:hAnsi="Century Gothic"/>
                <w:b/>
                <w:sz w:val="22"/>
                <w:szCs w:val="20"/>
              </w:rPr>
            </w:pPr>
          </w:p>
        </w:tc>
      </w:tr>
      <w:tr w:rsidR="008451BC" w:rsidRPr="00052DCB" w14:paraId="5CA28403" w14:textId="7EF6D8A3"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EAA13A"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4</w:t>
            </w:r>
          </w:p>
        </w:tc>
        <w:tc>
          <w:tcPr>
            <w:tcW w:w="5386" w:type="dxa"/>
            <w:tcBorders>
              <w:top w:val="single" w:sz="4" w:space="0" w:color="auto"/>
              <w:left w:val="nil"/>
              <w:bottom w:val="single" w:sz="4" w:space="0" w:color="auto"/>
              <w:right w:val="single" w:sz="4" w:space="0" w:color="auto"/>
            </w:tcBorders>
            <w:vAlign w:val="center"/>
          </w:tcPr>
          <w:p w14:paraId="2538009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BATTEUR MELANGEUR 15 L</w:t>
            </w:r>
          </w:p>
          <w:p w14:paraId="707A93F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98C3E8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0447B75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0"/>
              </w:rPr>
            </w:pPr>
            <w:r w:rsidRPr="00052DCB">
              <w:rPr>
                <w:rFonts w:ascii="Century Gothic" w:hAnsi="Century Gothic"/>
                <w:sz w:val="22"/>
                <w:szCs w:val="22"/>
              </w:rPr>
              <w:t>15 Litres + /-10%.</w:t>
            </w:r>
          </w:p>
          <w:p w14:paraId="4E51F0A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en farine :6 kg minimum</w:t>
            </w:r>
          </w:p>
          <w:p w14:paraId="388930C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Cuve inox </w:t>
            </w:r>
          </w:p>
          <w:p w14:paraId="0220DF1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Crochet</w:t>
            </w:r>
          </w:p>
          <w:p w14:paraId="421A5F6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lastRenderedPageBreak/>
              <w:t>Fouet </w:t>
            </w:r>
          </w:p>
          <w:p w14:paraId="08CBA0A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 200 w  minimum</w:t>
            </w:r>
          </w:p>
          <w:p w14:paraId="06E01A0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 220 V/50 Hz</w:t>
            </w:r>
          </w:p>
          <w:p w14:paraId="5E52C70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Avec variateur de vitesse</w:t>
            </w:r>
          </w:p>
          <w:p w14:paraId="28A9F42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grille protection de cuve </w:t>
            </w:r>
          </w:p>
          <w:p w14:paraId="1B08D7EF" w14:textId="28EA2673"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cs="Calibri"/>
                <w:color w:val="000000"/>
                <w:sz w:val="22"/>
                <w:szCs w:val="22"/>
              </w:rPr>
              <w:t xml:space="preserve">Livré avec les accessoires en inox qualité alimentaire </w:t>
            </w:r>
            <w:r w:rsidRPr="00052DCB">
              <w:rPr>
                <w:rFonts w:ascii="Century Gothic" w:hAnsi="Century Gothic"/>
                <w:sz w:val="22"/>
                <w:szCs w:val="22"/>
              </w:rPr>
              <w:t>: fouet,</w:t>
            </w:r>
            <w:r w:rsidR="00401337">
              <w:rPr>
                <w:rFonts w:ascii="Century Gothic" w:hAnsi="Century Gothic"/>
                <w:sz w:val="22"/>
                <w:szCs w:val="22"/>
              </w:rPr>
              <w:t xml:space="preserve"> </w:t>
            </w:r>
            <w:r w:rsidRPr="00052DCB">
              <w:rPr>
                <w:rFonts w:ascii="Century Gothic" w:hAnsi="Century Gothic"/>
                <w:sz w:val="22"/>
                <w:szCs w:val="22"/>
              </w:rPr>
              <w:t>Batteur plat Crochet</w:t>
            </w:r>
          </w:p>
          <w:p w14:paraId="3D50BC2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5D4ECCD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315B93D"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63701E2B"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5F423C9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0B1C9A4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357223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20C9111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111994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EE1F10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3D6F7E2D" w14:textId="1CE897A6"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AF584E"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5</w:t>
            </w:r>
          </w:p>
        </w:tc>
        <w:tc>
          <w:tcPr>
            <w:tcW w:w="5386" w:type="dxa"/>
            <w:tcBorders>
              <w:top w:val="single" w:sz="4" w:space="0" w:color="auto"/>
              <w:left w:val="nil"/>
              <w:bottom w:val="single" w:sz="4" w:space="0" w:color="auto"/>
              <w:right w:val="single" w:sz="4" w:space="0" w:color="auto"/>
            </w:tcBorders>
            <w:vAlign w:val="center"/>
          </w:tcPr>
          <w:p w14:paraId="1EDB93C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BATTEUR MELANGEUR 05 L</w:t>
            </w:r>
          </w:p>
          <w:p w14:paraId="68C14BA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5A7F2F8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5C4E8E2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utile :4,5 Litres minimum</w:t>
            </w:r>
          </w:p>
          <w:p w14:paraId="4CAF642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Cuve inox </w:t>
            </w:r>
          </w:p>
          <w:p w14:paraId="7FA1EFAD" w14:textId="77777777" w:rsidR="008451BC" w:rsidRPr="00052DCB" w:rsidRDefault="008451BC" w:rsidP="008451BC">
            <w:pPr>
              <w:tabs>
                <w:tab w:val="left" w:pos="284"/>
              </w:tabs>
              <w:suppressAutoHyphens/>
              <w:autoSpaceDN w:val="0"/>
              <w:jc w:val="both"/>
              <w:textAlignment w:val="baseline"/>
            </w:pPr>
            <w:r w:rsidRPr="00052DCB">
              <w:rPr>
                <w:rFonts w:ascii="Century Gothic" w:hAnsi="Century Gothic"/>
                <w:sz w:val="22"/>
                <w:szCs w:val="22"/>
              </w:rPr>
              <w:t>Puissance : 250 w minimum</w:t>
            </w:r>
          </w:p>
          <w:p w14:paraId="0274B2F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 220 V + T - 50 Hz</w:t>
            </w:r>
          </w:p>
          <w:p w14:paraId="52017B0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Avec variateur de vitesse</w:t>
            </w:r>
          </w:p>
          <w:p w14:paraId="1DD98D3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grille protection de cuve </w:t>
            </w:r>
          </w:p>
          <w:p w14:paraId="3E0B676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:Fouet, Batteur plat Crochet</w:t>
            </w:r>
          </w:p>
          <w:p w14:paraId="5689930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76DA8CD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95A2CBC"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3730249"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7E2B8A2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675EE52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E893EC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3239B0E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6A43931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3880501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20E89A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3801019F" w14:textId="22C4B1E7"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48587D"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6</w:t>
            </w:r>
          </w:p>
        </w:tc>
        <w:tc>
          <w:tcPr>
            <w:tcW w:w="5386" w:type="dxa"/>
            <w:tcBorders>
              <w:top w:val="single" w:sz="4" w:space="0" w:color="auto"/>
              <w:left w:val="nil"/>
              <w:bottom w:val="single" w:sz="4" w:space="0" w:color="auto"/>
              <w:right w:val="single" w:sz="4" w:space="0" w:color="auto"/>
            </w:tcBorders>
            <w:vAlign w:val="center"/>
          </w:tcPr>
          <w:p w14:paraId="6777B2F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BALANCE ELECTRONIQUE A PRECISION</w:t>
            </w:r>
          </w:p>
          <w:p w14:paraId="76188105"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51A82D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051B67C7"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Portée de 10 KG +/-10%</w:t>
            </w:r>
          </w:p>
          <w:p w14:paraId="0768EAB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Précision à 2 grammes</w:t>
            </w:r>
          </w:p>
          <w:p w14:paraId="5F00B1B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Tension  220 v - 50 Hz</w:t>
            </w:r>
          </w:p>
          <w:p w14:paraId="38AE876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Fabriquée en acier inoxydable, </w:t>
            </w:r>
          </w:p>
          <w:p w14:paraId="1A8D770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avec écran LCD rétro-éclairé </w:t>
            </w:r>
          </w:p>
          <w:p w14:paraId="401BFDA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avec batterie au lithium intégrée</w:t>
            </w:r>
          </w:p>
          <w:p w14:paraId="0CDE5BF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avec câble de charge </w:t>
            </w:r>
          </w:p>
          <w:p w14:paraId="497ACEF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données en grammes (g), kilogrammes (kg), mililitres (ml),  </w:t>
            </w:r>
          </w:p>
          <w:p w14:paraId="076301C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Facile à utiliser,</w:t>
            </w:r>
          </w:p>
          <w:p w14:paraId="7C48B2B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arrêt de l'appareil automatique, </w:t>
            </w:r>
          </w:p>
          <w:p w14:paraId="0BFC2A5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fonction tare.</w:t>
            </w:r>
          </w:p>
          <w:p w14:paraId="63F1E13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Appareil construit dans le respect des normes en vigueur.</w:t>
            </w:r>
          </w:p>
          <w:p w14:paraId="5159D3F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7E26AF6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2D2322F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25BA3D7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EE9AEA7"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928574D" w14:textId="15DE1E4D" w:rsidTr="008451BC">
        <w:trPr>
          <w:trHeight w:val="2203"/>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A80AD4"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7</w:t>
            </w:r>
          </w:p>
        </w:tc>
        <w:tc>
          <w:tcPr>
            <w:tcW w:w="5386" w:type="dxa"/>
            <w:tcBorders>
              <w:top w:val="single" w:sz="4" w:space="0" w:color="auto"/>
              <w:left w:val="nil"/>
              <w:bottom w:val="single" w:sz="4" w:space="0" w:color="auto"/>
              <w:right w:val="single" w:sz="4" w:space="0" w:color="auto"/>
            </w:tcBorders>
            <w:vAlign w:val="center"/>
          </w:tcPr>
          <w:p w14:paraId="5EB4273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BACS A FARINE EN POLYETHYLENE </w:t>
            </w:r>
          </w:p>
          <w:p w14:paraId="4051CF7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D90B13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52EB728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Construction en polyéthylène alimentaire</w:t>
            </w:r>
          </w:p>
          <w:p w14:paraId="2D95A64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4 roules pivotants ø50mm  </w:t>
            </w:r>
          </w:p>
          <w:p w14:paraId="611971B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2 roues avec frein</w:t>
            </w:r>
          </w:p>
          <w:p w14:paraId="282D98C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couvercle transparent</w:t>
            </w:r>
          </w:p>
          <w:p w14:paraId="784C10AB"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063AB83B"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53D3D87"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0D57EFCE" w14:textId="196E1772" w:rsidTr="008451BC">
        <w:trPr>
          <w:trHeight w:val="2203"/>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A9DD18"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386" w:type="dxa"/>
            <w:tcBorders>
              <w:top w:val="single" w:sz="4" w:space="0" w:color="auto"/>
              <w:left w:val="nil"/>
              <w:bottom w:val="single" w:sz="4" w:space="0" w:color="auto"/>
              <w:right w:val="single" w:sz="4" w:space="0" w:color="auto"/>
            </w:tcBorders>
            <w:vAlign w:val="center"/>
          </w:tcPr>
          <w:p w14:paraId="7E93BD6D" w14:textId="6D064EBD"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CELLULE DE REFROIDISSEMENT RAPIDE 10 NIVEAUX GN</w:t>
            </w:r>
            <w:r w:rsidR="00401337">
              <w:rPr>
                <w:rFonts w:ascii="Century Gothic" w:hAnsi="Century Gothic"/>
                <w:b/>
                <w:sz w:val="22"/>
                <w:szCs w:val="22"/>
              </w:rPr>
              <w:t xml:space="preserve"> 1/1</w:t>
            </w:r>
          </w:p>
          <w:p w14:paraId="04D70B64"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48DCBA7E"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56EB5255"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Dim 750x740x11260 mm minimum</w:t>
            </w:r>
          </w:p>
          <w:p w14:paraId="1CC26990"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10 niveaux de chargement GN 1/1 ou 600 x 400 mm</w:t>
            </w:r>
          </w:p>
          <w:p w14:paraId="69587541"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Finition intérieur/Extérieur : Acier Inox AISI 304 18/10</w:t>
            </w:r>
          </w:p>
          <w:p w14:paraId="01972472"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Isolation : 60 mm d’épaisseur-Sans CFC/HCFC</w:t>
            </w:r>
          </w:p>
          <w:p w14:paraId="1E5DD71F"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Couvre évaporateur : Amovible en acier AISI 304 Cr-Ni 18/10</w:t>
            </w:r>
          </w:p>
          <w:p w14:paraId="11129276"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Angles Internes : Arrondis pour garantir une hygiène maximum</w:t>
            </w:r>
          </w:p>
          <w:p w14:paraId="108981D0"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Pieds : Inox AISI 304 réglables en hauteur 100-150 mm</w:t>
            </w:r>
          </w:p>
          <w:p w14:paraId="0645C898"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Porte : Fermeture automatique avec blocage de l’ouverture à 105°</w:t>
            </w:r>
          </w:p>
          <w:p w14:paraId="3E2D17A5"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Châssis porte : Système anti-condensation</w:t>
            </w:r>
          </w:p>
          <w:p w14:paraId="62F0DB69"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Poignée de porte : Acier Inox 304 </w:t>
            </w:r>
          </w:p>
          <w:p w14:paraId="4D1E31CC"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Joint de porte : Magnétique facilement remplaçables</w:t>
            </w:r>
          </w:p>
          <w:p w14:paraId="1A69331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Tableau électrique : Amovible</w:t>
            </w:r>
          </w:p>
          <w:p w14:paraId="50DA5E09"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 1.4 Kw minimum</w:t>
            </w:r>
          </w:p>
          <w:p w14:paraId="64566731"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Refroidissement rapide +90°/ + 3°C : 40 Kg</w:t>
            </w:r>
          </w:p>
          <w:p w14:paraId="61C1C087"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Rendement Surgélation +90°/-18°C : 25 Kg</w:t>
            </w:r>
          </w:p>
          <w:p w14:paraId="6103F34D"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électrique : 400V 3N -50Hz ou 220V.</w:t>
            </w:r>
          </w:p>
          <w:p w14:paraId="6F99BF44"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Fluide réfrigérant écologique : R404, R507, R452a ou similaire</w:t>
            </w:r>
          </w:p>
          <w:p w14:paraId="784B7BED"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Dégivrage Automatique</w:t>
            </w:r>
          </w:p>
          <w:p w14:paraId="02DE266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Modalité refroidissement rapide/surgélation : Avec sonde au cœur et du temps prédéterminé.</w:t>
            </w:r>
          </w:p>
          <w:p w14:paraId="1F7478F7"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Fourniture standard : N.10 couples de glissières GN1/1 Espacement 70 mm à 75 mm &amp; Bonde de Vidange.</w:t>
            </w:r>
          </w:p>
          <w:p w14:paraId="52516802"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Manuel d'installation et d'entretien</w:t>
            </w:r>
          </w:p>
          <w:p w14:paraId="18100220"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Certificats et attestations prouvant l’origine et la qualité de l'appareil proposés.</w:t>
            </w:r>
          </w:p>
          <w:p w14:paraId="392E4098"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p>
          <w:p w14:paraId="3E70DF2F"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B2EF15C"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p>
          <w:p w14:paraId="22EDFD63"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F1E83D4"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p>
          <w:p w14:paraId="70B40CB7"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4658CB3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57796EEC" w14:textId="77777777" w:rsidR="008451BC" w:rsidRDefault="008451BC" w:rsidP="008451BC">
            <w:pPr>
              <w:tabs>
                <w:tab w:val="left" w:pos="284"/>
              </w:tabs>
              <w:suppressAutoHyphens/>
              <w:autoSpaceDN w:val="0"/>
              <w:jc w:val="both"/>
              <w:textAlignment w:val="baseline"/>
              <w:rPr>
                <w:rFonts w:ascii="Century Gothic" w:hAnsi="Century Gothic"/>
                <w:b/>
                <w:sz w:val="22"/>
                <w:szCs w:val="22"/>
              </w:rPr>
            </w:pPr>
          </w:p>
          <w:p w14:paraId="4619187F" w14:textId="77777777" w:rsidR="008451BC" w:rsidRDefault="008451BC" w:rsidP="008451BC">
            <w:pPr>
              <w:tabs>
                <w:tab w:val="left" w:pos="284"/>
              </w:tabs>
              <w:suppressAutoHyphens/>
              <w:autoSpaceDN w:val="0"/>
              <w:jc w:val="both"/>
              <w:textAlignment w:val="baseline"/>
              <w:rPr>
                <w:rFonts w:ascii="Century Gothic" w:hAnsi="Century Gothic"/>
                <w:b/>
                <w:sz w:val="22"/>
                <w:szCs w:val="22"/>
              </w:rPr>
            </w:pPr>
          </w:p>
          <w:p w14:paraId="68A1416D" w14:textId="0B07D23D" w:rsidR="00401337" w:rsidRPr="00052DCB" w:rsidRDefault="00401337"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ACD522E"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F863B1E"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239FE86A" w14:textId="4B96CB69" w:rsidTr="008451BC">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977952"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5386" w:type="dxa"/>
            <w:tcBorders>
              <w:top w:val="single" w:sz="4" w:space="0" w:color="auto"/>
              <w:left w:val="nil"/>
              <w:bottom w:val="single" w:sz="4" w:space="0" w:color="auto"/>
              <w:right w:val="single" w:sz="4" w:space="0" w:color="auto"/>
            </w:tcBorders>
            <w:vAlign w:val="center"/>
          </w:tcPr>
          <w:p w14:paraId="2B15FD35"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FOUR A PATISSERIE A VAPEUR DIRECTE ELECTRIQUE</w:t>
            </w:r>
          </w:p>
          <w:p w14:paraId="059F998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56D067C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142B10A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CARACTERISTIQUES :</w:t>
            </w:r>
          </w:p>
          <w:p w14:paraId="532BC64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5 niveaux - 400 x 600 </w:t>
            </w:r>
          </w:p>
          <w:p w14:paraId="5161FD7D" w14:textId="77777777" w:rsidR="008451BC" w:rsidRPr="00052DCB" w:rsidRDefault="008451BC" w:rsidP="008451BC">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Construction en acier inox.</w:t>
            </w:r>
          </w:p>
          <w:p w14:paraId="374675A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Chambre de cuisson en acier inox AISI 304,</w:t>
            </w:r>
          </w:p>
          <w:p w14:paraId="251B9DC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thermostat de température et sonde 30 à 260 °C</w:t>
            </w:r>
          </w:p>
          <w:p w14:paraId="2F815BB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•Régulation de l’humidité</w:t>
            </w:r>
          </w:p>
          <w:p w14:paraId="10A7AB8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Porte à double vitre en verre trempé, à chambre à air</w:t>
            </w:r>
          </w:p>
          <w:p w14:paraId="0B6C618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Poignée pour ouverture </w:t>
            </w:r>
          </w:p>
          <w:p w14:paraId="57E5C80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•Programme de cuisson multiple</w:t>
            </w:r>
          </w:p>
          <w:p w14:paraId="25370AB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Commandes électroniques LCD avec écran tactile</w:t>
            </w:r>
          </w:p>
          <w:p w14:paraId="4BA39A8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Système d’évacuation rapide de l’humidité</w:t>
            </w:r>
          </w:p>
          <w:p w14:paraId="5E6AEFE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Autoreverse (répartition de l’air dans la chambre avec inversion automatique du sens de rotation du ventilateur).</w:t>
            </w:r>
          </w:p>
          <w:p w14:paraId="47831F4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Éclairage de la chambre de cuisson.</w:t>
            </w:r>
          </w:p>
          <w:p w14:paraId="0C52D76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Refroidissement rapide à porte ouverte</w:t>
            </w:r>
          </w:p>
          <w:p w14:paraId="611D8B1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Goulotte  et éclairage intérieure</w:t>
            </w:r>
          </w:p>
          <w:p w14:paraId="456EC06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•porte latéral</w:t>
            </w:r>
          </w:p>
          <w:p w14:paraId="44D9478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Chauffage électrique de la chambre de cuisson via des résistances électriques blindées.</w:t>
            </w:r>
          </w:p>
          <w:p w14:paraId="5E9AD54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Air pulsé avec température 30°C - 260°C ± 10 %</w:t>
            </w:r>
          </w:p>
          <w:p w14:paraId="74F4AB3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Vapeur 30°C - 130°C minimum </w:t>
            </w:r>
          </w:p>
          <w:p w14:paraId="6959D73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Mixte air pulsé vapeur avec température 30°C - 260°C ± 10 %</w:t>
            </w:r>
          </w:p>
          <w:p w14:paraId="36A3331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Commandes programmé  plus de 80 programmes à 10 phases.</w:t>
            </w:r>
          </w:p>
          <w:p w14:paraId="2DEB39A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Thermostat de sécurité </w:t>
            </w:r>
          </w:p>
          <w:p w14:paraId="34101FD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Sécurité contre la dépression et la surpression et de sécurité du moteur.</w:t>
            </w:r>
          </w:p>
          <w:p w14:paraId="69A1BF2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•Refroidissement automatique de des composants et des Composant de commandes.</w:t>
            </w:r>
          </w:p>
          <w:p w14:paraId="7D2F7C1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Porte plaques soit pour la pâtisserie </w:t>
            </w:r>
          </w:p>
          <w:p w14:paraId="21B90D7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Alimentation triphasée 380 v </w:t>
            </w:r>
          </w:p>
          <w:p w14:paraId="5345AF2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électrique 7,8 KW Minimum</w:t>
            </w:r>
          </w:p>
          <w:p w14:paraId="335D0B6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système de refroidissement forcé des composants internes ;</w:t>
            </w:r>
          </w:p>
          <w:p w14:paraId="138AB2D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4AFC1F86" w14:textId="77777777" w:rsidR="008451BC" w:rsidRPr="00052DCB" w:rsidRDefault="008451BC" w:rsidP="008451BC">
            <w:pPr>
              <w:tabs>
                <w:tab w:val="left" w:pos="284"/>
              </w:tabs>
              <w:suppressAutoHyphens/>
              <w:autoSpaceDN w:val="0"/>
              <w:jc w:val="both"/>
              <w:textAlignment w:val="baseline"/>
              <w:rPr>
                <w:rFonts w:ascii="Century Gothic" w:hAnsi="Century Gothic"/>
                <w:b/>
                <w:bCs/>
                <w:sz w:val="22"/>
                <w:szCs w:val="22"/>
                <w:u w:val="single"/>
              </w:rPr>
            </w:pPr>
            <w:r w:rsidRPr="00052DCB">
              <w:rPr>
                <w:rFonts w:ascii="Century Gothic" w:hAnsi="Century Gothic"/>
                <w:b/>
                <w:bCs/>
                <w:sz w:val="22"/>
                <w:szCs w:val="22"/>
                <w:u w:val="single"/>
              </w:rPr>
              <w:t>ACCESSOIRES STANDARDS :</w:t>
            </w:r>
          </w:p>
          <w:p w14:paraId="455238B6" w14:textId="77777777" w:rsidR="008451BC" w:rsidRPr="00052DCB" w:rsidRDefault="008451BC" w:rsidP="008451BC">
            <w:pPr>
              <w:pStyle w:val="Paragraphedeliste"/>
              <w:numPr>
                <w:ilvl w:val="0"/>
                <w:numId w:val="25"/>
              </w:num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Supports en inox  munis de pieds avec porte-plaques 60*40 incorporé.</w:t>
            </w:r>
          </w:p>
          <w:p w14:paraId="7E568092" w14:textId="77777777" w:rsidR="008451BC" w:rsidRPr="00052DCB" w:rsidRDefault="008451BC" w:rsidP="008451BC">
            <w:pPr>
              <w:pStyle w:val="Paragraphedeliste"/>
              <w:numPr>
                <w:ilvl w:val="0"/>
                <w:numId w:val="25"/>
              </w:num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Hotte aspirante en acier inox, munie de moteur et condenseur à air pour éliminer les vapeurs</w:t>
            </w:r>
          </w:p>
          <w:p w14:paraId="578F54C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0B52EBD"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31CEE293"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68D6FA0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1A434D4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22F7F84E"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1DFD909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BAC38A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30648F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511BD25" w14:textId="532B2DE9" w:rsidTr="008451BC">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A3E6E6"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0</w:t>
            </w:r>
          </w:p>
        </w:tc>
        <w:tc>
          <w:tcPr>
            <w:tcW w:w="5386" w:type="dxa"/>
            <w:tcBorders>
              <w:top w:val="single" w:sz="4" w:space="0" w:color="auto"/>
              <w:bottom w:val="single" w:sz="4" w:space="0" w:color="auto"/>
              <w:right w:val="single" w:sz="4" w:space="0" w:color="auto"/>
            </w:tcBorders>
          </w:tcPr>
          <w:p w14:paraId="52DDEED4" w14:textId="77777777" w:rsidR="008451BC" w:rsidRPr="00052DCB" w:rsidRDefault="008451BC" w:rsidP="008451BC">
            <w:pPr>
              <w:pStyle w:val="Default"/>
              <w:jc w:val="both"/>
              <w:rPr>
                <w:rFonts w:ascii="Century Gothic" w:hAnsi="Century Gothic"/>
                <w:b/>
                <w:bCs/>
                <w:color w:val="auto"/>
                <w:sz w:val="22"/>
                <w:szCs w:val="22"/>
              </w:rPr>
            </w:pPr>
          </w:p>
          <w:p w14:paraId="27201CB9" w14:textId="77777777" w:rsidR="008451BC" w:rsidRPr="00052DCB" w:rsidRDefault="008451BC" w:rsidP="008451BC">
            <w:pPr>
              <w:pStyle w:val="Default"/>
              <w:jc w:val="both"/>
              <w:rPr>
                <w:rFonts w:ascii="Century Gothic" w:hAnsi="Century Gothic"/>
                <w:b/>
                <w:bCs/>
                <w:color w:val="auto"/>
                <w:sz w:val="22"/>
                <w:szCs w:val="22"/>
              </w:rPr>
            </w:pPr>
            <w:r w:rsidRPr="00052DCB">
              <w:rPr>
                <w:rFonts w:ascii="Century Gothic" w:hAnsi="Century Gothic"/>
                <w:b/>
                <w:bCs/>
                <w:color w:val="auto"/>
                <w:sz w:val="22"/>
                <w:szCs w:val="22"/>
              </w:rPr>
              <w:t xml:space="preserve">FOUR A SOLE ELECTRIQUE A 2 NIVEAUX </w:t>
            </w:r>
          </w:p>
          <w:p w14:paraId="15FAB9A7" w14:textId="77777777" w:rsidR="008451BC" w:rsidRPr="00052DCB" w:rsidRDefault="008451BC" w:rsidP="008451BC">
            <w:pPr>
              <w:pStyle w:val="Default"/>
              <w:jc w:val="both"/>
              <w:rPr>
                <w:rFonts w:ascii="Century Gothic" w:hAnsi="Century Gothic"/>
                <w:b/>
                <w:bCs/>
                <w:color w:val="auto"/>
                <w:sz w:val="22"/>
                <w:szCs w:val="22"/>
              </w:rPr>
            </w:pPr>
            <w:r w:rsidRPr="00052DCB">
              <w:rPr>
                <w:rFonts w:ascii="Century Gothic" w:hAnsi="Century Gothic"/>
                <w:b/>
                <w:bCs/>
                <w:color w:val="auto"/>
                <w:sz w:val="22"/>
                <w:szCs w:val="22"/>
              </w:rPr>
              <w:t xml:space="preserve">Marque :  </w:t>
            </w:r>
          </w:p>
          <w:p w14:paraId="4EB10A58" w14:textId="77777777" w:rsidR="008451BC" w:rsidRPr="00052DCB" w:rsidRDefault="008451BC" w:rsidP="008451BC">
            <w:pPr>
              <w:pStyle w:val="Default"/>
              <w:jc w:val="both"/>
              <w:rPr>
                <w:rFonts w:ascii="Century Gothic" w:hAnsi="Century Gothic"/>
                <w:b/>
                <w:bCs/>
                <w:color w:val="auto"/>
                <w:sz w:val="22"/>
                <w:szCs w:val="22"/>
              </w:rPr>
            </w:pPr>
            <w:r w:rsidRPr="00052DCB">
              <w:rPr>
                <w:rFonts w:ascii="Century Gothic" w:hAnsi="Century Gothic"/>
                <w:b/>
                <w:bCs/>
                <w:color w:val="auto"/>
                <w:sz w:val="22"/>
                <w:szCs w:val="22"/>
              </w:rPr>
              <w:t xml:space="preserve">Référence :  </w:t>
            </w:r>
          </w:p>
          <w:p w14:paraId="78E6A12A"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2 niveaux de 2 plaques de 600*400 </w:t>
            </w:r>
          </w:p>
          <w:p w14:paraId="42C1C83C"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chambre de cuisson 1200x800X180mm minimum</w:t>
            </w:r>
          </w:p>
          <w:p w14:paraId="1F2B88EE"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Bouches levants </w:t>
            </w:r>
          </w:p>
          <w:p w14:paraId="6430D1D9"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Thermostats indépendantes et éclairage .</w:t>
            </w:r>
          </w:p>
          <w:p w14:paraId="3FEF654C"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matériaux réfractaires et porte avec vitrage résistant a la chaleur</w:t>
            </w:r>
          </w:p>
          <w:p w14:paraId="5E0DEAED"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injection manuelle et automatique de la vapeur d’eau</w:t>
            </w:r>
          </w:p>
          <w:p w14:paraId="56FA6987"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Chauffage électrique direct, montée en température rapide, environ 35 min. </w:t>
            </w:r>
          </w:p>
          <w:p w14:paraId="5FAF3B4E"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Régularité de température sur toute la surface de cuisson </w:t>
            </w:r>
          </w:p>
          <w:p w14:paraId="60830251"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température homogène</w:t>
            </w:r>
          </w:p>
          <w:p w14:paraId="1CFCB53F"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Système de surveillance de la cuisson.</w:t>
            </w:r>
          </w:p>
          <w:p w14:paraId="25C1E0DE"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Réglage et indication de la température voûte et sole par régulateur électrique. </w:t>
            </w:r>
          </w:p>
          <w:p w14:paraId="19DC7A38"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Commande regroupée en façade et portes à vision panoramique pour une </w:t>
            </w:r>
          </w:p>
          <w:p w14:paraId="3A497A74"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Hotte aspirante avec extracteur pour une évacuation de la chaleur vers l’extérieure.</w:t>
            </w:r>
          </w:p>
          <w:p w14:paraId="2FEB9240"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Monté sur étuve chauffante en inox de même marque </w:t>
            </w:r>
          </w:p>
          <w:p w14:paraId="7B56807B"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piètement et support réglable. </w:t>
            </w:r>
          </w:p>
          <w:p w14:paraId="408BE9B7"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Alimentation Triphasée 380 OU 220 V-50HZ (monophasé si disponible)</w:t>
            </w:r>
          </w:p>
          <w:p w14:paraId="5291F536"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lastRenderedPageBreak/>
              <w:t xml:space="preserve">• Puissance </w:t>
            </w:r>
            <w:r w:rsidRPr="00052DCB">
              <w:rPr>
                <w:rFonts w:ascii="Century Gothic" w:hAnsi="Century Gothic"/>
                <w:b/>
                <w:color w:val="auto"/>
                <w:sz w:val="22"/>
                <w:szCs w:val="22"/>
              </w:rPr>
              <w:t xml:space="preserve">10 Kw minimum </w:t>
            </w:r>
            <w:r w:rsidRPr="00052DCB">
              <w:rPr>
                <w:rFonts w:ascii="Century Gothic" w:hAnsi="Century Gothic"/>
                <w:color w:val="auto"/>
                <w:sz w:val="22"/>
                <w:szCs w:val="22"/>
              </w:rPr>
              <w:t xml:space="preserve">par niveau </w:t>
            </w:r>
          </w:p>
          <w:p w14:paraId="4478E964" w14:textId="77777777" w:rsidR="008451BC" w:rsidRPr="00052DCB" w:rsidRDefault="008451BC" w:rsidP="008451BC">
            <w:pPr>
              <w:pStyle w:val="Default"/>
              <w:jc w:val="both"/>
              <w:rPr>
                <w:rFonts w:ascii="Century Gothic" w:hAnsi="Century Gothic"/>
                <w:color w:val="auto"/>
                <w:sz w:val="22"/>
                <w:szCs w:val="22"/>
              </w:rPr>
            </w:pPr>
            <w:r w:rsidRPr="00052DCB">
              <w:rPr>
                <w:rFonts w:ascii="Century Gothic" w:hAnsi="Century Gothic"/>
                <w:color w:val="auto"/>
                <w:sz w:val="22"/>
                <w:szCs w:val="22"/>
              </w:rPr>
              <w:t xml:space="preserve">• Arrivée d’eau et point de connexion </w:t>
            </w:r>
          </w:p>
          <w:p w14:paraId="6D9E73D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 Evacuation trop plein </w:t>
            </w:r>
          </w:p>
          <w:p w14:paraId="72CE3EF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socle support et humidificateur</w:t>
            </w:r>
          </w:p>
          <w:p w14:paraId="6D52775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manuel d'installation et d'entretien.</w:t>
            </w:r>
          </w:p>
          <w:p w14:paraId="0FB987A6"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B959796"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14E53CB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9582A6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065F820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190CA48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4BB2FFB8" w14:textId="77777777" w:rsidR="008451BC" w:rsidRPr="00052DCB" w:rsidRDefault="008451BC" w:rsidP="008451BC">
            <w:pPr>
              <w:pStyle w:val="Default"/>
              <w:jc w:val="both"/>
              <w:rPr>
                <w:rFonts w:ascii="Century Gothic" w:hAnsi="Century Gothic"/>
                <w:b/>
                <w:bCs/>
                <w:color w:val="auto"/>
                <w:sz w:val="22"/>
                <w:szCs w:val="22"/>
              </w:rPr>
            </w:pPr>
          </w:p>
        </w:tc>
        <w:tc>
          <w:tcPr>
            <w:tcW w:w="1701" w:type="dxa"/>
            <w:tcBorders>
              <w:top w:val="single" w:sz="4" w:space="0" w:color="auto"/>
              <w:bottom w:val="single" w:sz="4" w:space="0" w:color="auto"/>
              <w:right w:val="single" w:sz="4" w:space="0" w:color="auto"/>
            </w:tcBorders>
          </w:tcPr>
          <w:p w14:paraId="3A8D2461" w14:textId="77777777" w:rsidR="008451BC" w:rsidRPr="00052DCB" w:rsidRDefault="008451BC" w:rsidP="008451BC">
            <w:pPr>
              <w:pStyle w:val="Default"/>
              <w:jc w:val="both"/>
              <w:rPr>
                <w:rFonts w:ascii="Century Gothic" w:hAnsi="Century Gothic"/>
                <w:b/>
                <w:bCs/>
                <w:color w:val="auto"/>
                <w:sz w:val="22"/>
                <w:szCs w:val="22"/>
              </w:rPr>
            </w:pPr>
          </w:p>
        </w:tc>
      </w:tr>
      <w:tr w:rsidR="008451BC" w:rsidRPr="00052DCB" w14:paraId="20BE7EC3" w14:textId="53B963D2" w:rsidTr="008451BC">
        <w:trPr>
          <w:trHeight w:val="22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91FAF2"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vAlign w:val="center"/>
          </w:tcPr>
          <w:p w14:paraId="4F55133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ARMOIRE DE FERMENTATION </w:t>
            </w:r>
          </w:p>
          <w:p w14:paraId="0DCE339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3A9EEEB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E37E24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Armoire de fermentation contrôlé</w:t>
            </w:r>
          </w:p>
          <w:p w14:paraId="40F09FC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Capacité minimale : 1 compartiment de 24 niveaux minimal de 60 mm réglables minimum</w:t>
            </w:r>
          </w:p>
          <w:p w14:paraId="6A2F456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Intérieure entièrement en inox AISI304</w:t>
            </w:r>
          </w:p>
          <w:p w14:paraId="32874B2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3 programmes et 3 phase en minimum et 2 mode manuel froid et chaude</w:t>
            </w:r>
          </w:p>
          <w:p w14:paraId="0B5AE7D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Fermentation contrôlée sur plus de 50 heures minimum </w:t>
            </w:r>
          </w:p>
          <w:p w14:paraId="397DFB2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Tableau de commande électronique</w:t>
            </w:r>
          </w:p>
          <w:p w14:paraId="3119CAC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Ecran tactile et éclairage interne</w:t>
            </w:r>
          </w:p>
          <w:p w14:paraId="458547E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Porte Pleine plus  poignée ergonomique</w:t>
            </w:r>
          </w:p>
          <w:p w14:paraId="25243C5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joint magnétique</w:t>
            </w:r>
          </w:p>
          <w:p w14:paraId="7A2AA94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Groupe compresseur tropicalisé</w:t>
            </w:r>
            <w:r w:rsidRPr="00052DCB">
              <w:rPr>
                <w:rFonts w:ascii="Arial" w:hAnsi="Arial" w:cs="Arial"/>
                <w:color w:val="211B21"/>
                <w:sz w:val="27"/>
                <w:szCs w:val="27"/>
                <w:shd w:val="clear" w:color="auto" w:fill="FFFFFF"/>
              </w:rPr>
              <w:t> </w:t>
            </w:r>
          </w:p>
          <w:p w14:paraId="51AC9E9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Flux d’air contrôle et maitrisé</w:t>
            </w:r>
          </w:p>
          <w:p w14:paraId="664D280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panneau isolé par une mousse polyuréthane injecté à une densité de 40kg/m3</w:t>
            </w:r>
          </w:p>
          <w:p w14:paraId="3905633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Humidité réglable de 30 à 90% par hygrostat et sonde hygrométrie électronique</w:t>
            </w:r>
          </w:p>
          <w:p w14:paraId="1EBC2A8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Humidité avec apport d’eau extérieur Ferrage à droite ou sur demande à gauche </w:t>
            </w:r>
          </w:p>
          <w:p w14:paraId="33B8F01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avec régulation de la température et de l'Humidité</w:t>
            </w:r>
          </w:p>
          <w:p w14:paraId="58E0454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lastRenderedPageBreak/>
              <w:t>Panneaux mousse polyuréthane, épaisseur 60 mm, laqué blanc</w:t>
            </w:r>
          </w:p>
          <w:p w14:paraId="2ECF80B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Sur roulettes pour mise en place et nettoyage </w:t>
            </w:r>
          </w:p>
          <w:p w14:paraId="698A2CA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Groupe frigorifique tropicaliser</w:t>
            </w:r>
          </w:p>
          <w:p w14:paraId="74E098C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 2,5 KW minimum</w:t>
            </w:r>
          </w:p>
          <w:p w14:paraId="6752D3E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Type de gaz frigorifique :R452A ou similaire</w:t>
            </w:r>
          </w:p>
          <w:p w14:paraId="6F98204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Alimentation Mono 220V - 50 Hz</w:t>
            </w:r>
          </w:p>
          <w:p w14:paraId="3A1A479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1D38332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certificats et attestations prouvant l’origine et la qualité de l'appareil proposés.</w:t>
            </w:r>
          </w:p>
          <w:p w14:paraId="100F693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3A43203E"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3C38C124"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68565B0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53EE999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038740B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76C9DCC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3926CE2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E35CF0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A374D2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3065CD28" w14:textId="069881AE"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11D036"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vAlign w:val="center"/>
          </w:tcPr>
          <w:p w14:paraId="116D8B8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TREMPEUSE A CHOCOLAT PROFESSIONNELLE DIGITAL </w:t>
            </w:r>
          </w:p>
          <w:p w14:paraId="328D65D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75890015"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23D5260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Contenance 6L +-10%</w:t>
            </w:r>
          </w:p>
          <w:p w14:paraId="4321CDD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Gastronorme 1/1 en inox AISI 304 </w:t>
            </w:r>
          </w:p>
          <w:p w14:paraId="02E17F8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Livrée avec une cuve et couvercle amovible en acier inoxydable</w:t>
            </w:r>
          </w:p>
          <w:p w14:paraId="1FE6252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Sonde intégrée pour le contrôle de la température et pour respecter les courbes de tempérage</w:t>
            </w:r>
          </w:p>
          <w:p w14:paraId="5B2C0B1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Ecran d’affichage</w:t>
            </w:r>
          </w:p>
          <w:p w14:paraId="43B2F5A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Alarme</w:t>
            </w:r>
          </w:p>
          <w:p w14:paraId="4387089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Système de régulation de température de fonctionnement.</w:t>
            </w:r>
          </w:p>
          <w:p w14:paraId="2E62866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Résistance de chauffe avec réglage précis de la température</w:t>
            </w:r>
          </w:p>
          <w:p w14:paraId="14CA80E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04 programmes inclus : Noir, lait, blanc ou manuel</w:t>
            </w:r>
          </w:p>
          <w:p w14:paraId="37BEBCF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Dimensions : </w:t>
            </w:r>
          </w:p>
          <w:p w14:paraId="2B64DE7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lastRenderedPageBreak/>
              <w:t>Totale : 30 x 40 x 13 cm +-10%</w:t>
            </w:r>
          </w:p>
          <w:p w14:paraId="57B69F84"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Tension : 220 V à 230 V</w:t>
            </w:r>
          </w:p>
          <w:p w14:paraId="14127E9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Puissance : 100 W  minimum</w:t>
            </w:r>
          </w:p>
          <w:p w14:paraId="248E64E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manuel d'installation et d'entretien</w:t>
            </w:r>
          </w:p>
          <w:p w14:paraId="05C2D9A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1F249152"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58E7AC5D"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4ACC40C1"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18DD053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721D749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6F0F3A8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 électrique malle et femelle, repérage, accessoires et toutes sujétions selon les règles de l’art ….)</w:t>
            </w:r>
          </w:p>
          <w:p w14:paraId="3645D76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01787A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3B3AAE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5302E5A1" w14:textId="3EAF5C32"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7C5497"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3</w:t>
            </w:r>
          </w:p>
        </w:tc>
        <w:tc>
          <w:tcPr>
            <w:tcW w:w="5386" w:type="dxa"/>
            <w:tcBorders>
              <w:top w:val="single" w:sz="4" w:space="0" w:color="auto"/>
              <w:left w:val="nil"/>
              <w:bottom w:val="single" w:sz="4" w:space="0" w:color="auto"/>
              <w:right w:val="single" w:sz="4" w:space="0" w:color="auto"/>
            </w:tcBorders>
            <w:vAlign w:val="center"/>
          </w:tcPr>
          <w:p w14:paraId="58C6159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GUITARE DE CHOCOLAT</w:t>
            </w:r>
          </w:p>
          <w:p w14:paraId="42385CC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074B832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6F4231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Construction en acier inoxydable du Socle et bras de coupe </w:t>
            </w:r>
          </w:p>
          <w:p w14:paraId="0EF44AE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Utilisation facile du bras de coupes interchangeables</w:t>
            </w:r>
          </w:p>
          <w:p w14:paraId="4CEB713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Cordes très robustes et facile à monter</w:t>
            </w:r>
          </w:p>
          <w:p w14:paraId="7F6416C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Avec butée à l'arrière et maintien vertical </w:t>
            </w:r>
          </w:p>
          <w:p w14:paraId="3DCA1C5E"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Surface de coupe de 360 x 355 mm +/-10 % en matière plastique composite</w:t>
            </w:r>
          </w:p>
          <w:p w14:paraId="0DAF20C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Livre avec 3 bras de coupe </w:t>
            </w:r>
          </w:p>
          <w:p w14:paraId="1289824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écartement de 15 mm et 22,5 mm et 30 mm et accessoires de montage et serrage et pelle.</w:t>
            </w:r>
          </w:p>
          <w:p w14:paraId="4058C88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Tension : 220 V à 230 V</w:t>
            </w:r>
          </w:p>
          <w:p w14:paraId="29117C8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1EE2CAD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p w14:paraId="7D8D643C"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344B5DD7"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lastRenderedPageBreak/>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4A5BC75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p w14:paraId="3DFA297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4115BF8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7A617D3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p w14:paraId="090D019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A480FA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870B79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062583DF" w14:textId="473F0181"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304148"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4</w:t>
            </w:r>
          </w:p>
        </w:tc>
        <w:tc>
          <w:tcPr>
            <w:tcW w:w="5386" w:type="dxa"/>
            <w:tcBorders>
              <w:top w:val="single" w:sz="4" w:space="0" w:color="auto"/>
              <w:left w:val="nil"/>
              <w:bottom w:val="single" w:sz="4" w:space="0" w:color="auto"/>
              <w:right w:val="single" w:sz="4" w:space="0" w:color="auto"/>
            </w:tcBorders>
            <w:vAlign w:val="center"/>
          </w:tcPr>
          <w:p w14:paraId="2345414C"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COMBINE CUTTER COUPE LEGUMES A 5 DISQUE</w:t>
            </w:r>
            <w:r>
              <w:rPr>
                <w:rFonts w:ascii="Century Gothic" w:hAnsi="Century Gothic"/>
                <w:b/>
                <w:sz w:val="22"/>
                <w:szCs w:val="22"/>
              </w:rPr>
              <w:t>S</w:t>
            </w:r>
            <w:r w:rsidRPr="003F24E9">
              <w:rPr>
                <w:rFonts w:ascii="Century Gothic" w:hAnsi="Century Gothic"/>
                <w:b/>
                <w:sz w:val="22"/>
                <w:szCs w:val="22"/>
              </w:rPr>
              <w:t xml:space="preserve"> </w:t>
            </w:r>
          </w:p>
          <w:p w14:paraId="32E6C7CB"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Marque :</w:t>
            </w:r>
          </w:p>
          <w:p w14:paraId="5A8B7FA6"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Référence :</w:t>
            </w:r>
          </w:p>
          <w:p w14:paraId="34ACF965"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Coupe légumes avec cutter :</w:t>
            </w:r>
          </w:p>
          <w:p w14:paraId="6AE8555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Fabrication en acier inoxydable et matériaux alimentaires de la plus haute qualité : bloc moteur en acier inoxydable et tête en aluminium universelle. Cuve en acier inoxydable avec couvercle en polycarbonate hautement résistante.</w:t>
            </w:r>
          </w:p>
          <w:p w14:paraId="6E1F70B4"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CUTTER</w:t>
            </w:r>
          </w:p>
          <w:p w14:paraId="473391EA"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en inox </w:t>
            </w:r>
          </w:p>
          <w:p w14:paraId="2071A6D6"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Capacité : 5,5 litres minimum</w:t>
            </w:r>
          </w:p>
          <w:p w14:paraId="431A17A4"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Avec Variateur de vitesse. </w:t>
            </w:r>
          </w:p>
          <w:p w14:paraId="5B09B562"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Système d'inclinaison amélioré pour une meilleure stabilité.</w:t>
            </w:r>
          </w:p>
          <w:p w14:paraId="1E806365" w14:textId="77777777" w:rsidR="008451BC" w:rsidRPr="003F24E9" w:rsidRDefault="008451BC" w:rsidP="008451BC">
            <w:pPr>
              <w:shd w:val="clear" w:color="auto" w:fill="FFFFFF"/>
              <w:rPr>
                <w:rFonts w:ascii="Century Gothic" w:hAnsi="Century Gothic"/>
                <w:sz w:val="22"/>
                <w:szCs w:val="22"/>
              </w:rPr>
            </w:pPr>
            <w:r w:rsidRPr="003F24E9">
              <w:rPr>
                <w:rFonts w:ascii="Century Gothic" w:hAnsi="Century Gothic"/>
                <w:sz w:val="22"/>
                <w:szCs w:val="22"/>
              </w:rPr>
              <w:t>Tableau de commande électronique simple étanche pour protection contre l’eau</w:t>
            </w:r>
          </w:p>
          <w:p w14:paraId="3E71D7A8"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Production/heure : 100 Kg - 450 Kg</w:t>
            </w:r>
          </w:p>
          <w:p w14:paraId="306B2A30"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Alimentation : 220 V - 50 Hz </w:t>
            </w:r>
          </w:p>
          <w:p w14:paraId="1A3E4B55"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Puissance totale : 1500 W minimum</w:t>
            </w:r>
          </w:p>
          <w:p w14:paraId="62DCB1D3"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Sécurité magnétique pour le bol et thermique pour le moteur.</w:t>
            </w:r>
          </w:p>
          <w:p w14:paraId="479EE376"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COUPE LEGUME </w:t>
            </w:r>
          </w:p>
          <w:p w14:paraId="358910B7"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Cuve en acier inoxydable</w:t>
            </w:r>
          </w:p>
          <w:p w14:paraId="66531711"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Fonctionnement silencieux</w:t>
            </w:r>
          </w:p>
          <w:p w14:paraId="1CA8D82C"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les lames ci-après et qui doivent être obligatoirement en inox qualité alimentaire :</w:t>
            </w:r>
          </w:p>
          <w:p w14:paraId="1479C02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éminceur 3 mm</w:t>
            </w:r>
          </w:p>
          <w:p w14:paraId="1DCDDD3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trancheur 8 mm</w:t>
            </w:r>
          </w:p>
          <w:p w14:paraId="7DACEF54"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bâtonnet 4*4</w:t>
            </w:r>
          </w:p>
          <w:p w14:paraId="6E6673F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 xml:space="preserve">1 râpe 3 mm </w:t>
            </w:r>
          </w:p>
          <w:p w14:paraId="6B7C57CC"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1 cube 10 mm</w:t>
            </w:r>
          </w:p>
          <w:p w14:paraId="1C411171"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Accessoires : rotor avec couteaux lisses, rotor avec couteaux perforés, Racleur,Kit de disques de base.</w:t>
            </w:r>
          </w:p>
          <w:p w14:paraId="0746D7EC"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p>
          <w:p w14:paraId="43D6313B"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lastRenderedPageBreak/>
              <w:t>Appareil construit dans le respect des normes en vigueur</w:t>
            </w:r>
            <w:r w:rsidRPr="003F24E9">
              <w:rPr>
                <w:rFonts w:ascii="Century Gothic" w:hAnsi="Century Gothic"/>
                <w:bCs/>
                <w:sz w:val="22"/>
                <w:szCs w:val="22"/>
              </w:rPr>
              <w:t xml:space="preserve"> (</w:t>
            </w:r>
            <w:r w:rsidRPr="003F24E9">
              <w:rPr>
                <w:rFonts w:ascii="Century Gothic" w:hAnsi="Century Gothic"/>
                <w:sz w:val="22"/>
                <w:szCs w:val="22"/>
              </w:rPr>
              <w:t>normes d’hygiène et de sécurité alimentaire).</w:t>
            </w:r>
          </w:p>
          <w:p w14:paraId="0B2B7CA1"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r w:rsidRPr="003F24E9">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E58D7F3"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p>
          <w:p w14:paraId="5161463D"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Branchement, essais et mise en marche selon les règles de l’art.</w:t>
            </w:r>
          </w:p>
          <w:p w14:paraId="1BD07E82" w14:textId="77777777" w:rsidR="008451BC" w:rsidRPr="003F24E9" w:rsidRDefault="008451BC" w:rsidP="008451BC">
            <w:pPr>
              <w:tabs>
                <w:tab w:val="left" w:pos="284"/>
              </w:tabs>
              <w:suppressAutoHyphens/>
              <w:autoSpaceDN w:val="0"/>
              <w:jc w:val="both"/>
              <w:textAlignment w:val="baseline"/>
              <w:rPr>
                <w:rFonts w:ascii="Century Gothic" w:hAnsi="Century Gothic"/>
                <w:sz w:val="22"/>
                <w:szCs w:val="22"/>
              </w:rPr>
            </w:pPr>
            <w:r w:rsidRPr="003F24E9">
              <w:rPr>
                <w:rFonts w:ascii="Century Gothic" w:hAnsi="Century Gothic"/>
                <w:sz w:val="22"/>
                <w:szCs w:val="22"/>
              </w:rPr>
              <w:t>Livré avec le minimum standard (supports, fiche électrique mâle et femelle, repérage, accessoires et toutes sujétions selon les règles de l’art …)</w:t>
            </w:r>
          </w:p>
          <w:p w14:paraId="28920DBB" w14:textId="77777777" w:rsidR="008451BC" w:rsidRPr="00052DCB" w:rsidRDefault="008451BC" w:rsidP="008451BC">
            <w:pPr>
              <w:tabs>
                <w:tab w:val="left" w:pos="284"/>
              </w:tabs>
              <w:suppressAutoHyphens/>
              <w:autoSpaceDN w:val="0"/>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024F109"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72984CF" w14:textId="77777777" w:rsidR="008451BC" w:rsidRPr="003F24E9"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5464E878" w14:textId="6ED8D5F5"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40B9AE"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5</w:t>
            </w:r>
          </w:p>
        </w:tc>
        <w:tc>
          <w:tcPr>
            <w:tcW w:w="5386" w:type="dxa"/>
            <w:tcBorders>
              <w:top w:val="single" w:sz="4" w:space="0" w:color="auto"/>
              <w:left w:val="nil"/>
              <w:bottom w:val="single" w:sz="4" w:space="0" w:color="auto"/>
              <w:right w:val="single" w:sz="4" w:space="0" w:color="auto"/>
            </w:tcBorders>
            <w:vAlign w:val="center"/>
          </w:tcPr>
          <w:p w14:paraId="162046D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LAMPE A SUCRE A 02 TETES</w:t>
            </w:r>
          </w:p>
          <w:p w14:paraId="6F4A7EE5"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7F2FA6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5F7CE16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surface de travail en inox, </w:t>
            </w:r>
          </w:p>
          <w:p w14:paraId="54E0687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Facile à utiliser, adopté une feuille silicone antiadhésive changeable.</w:t>
            </w:r>
          </w:p>
          <w:p w14:paraId="40155A1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Emetteur céramique </w:t>
            </w:r>
          </w:p>
          <w:p w14:paraId="0E2E775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Système de régler la hauteur en tenant compte de la chaleur  souhaité </w:t>
            </w:r>
          </w:p>
          <w:p w14:paraId="27A5A4B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2 lampes très résistant de 500 W minimum</w:t>
            </w:r>
          </w:p>
          <w:p w14:paraId="18ACE55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Dimensions : 460 x 330 mm minimum</w:t>
            </w:r>
          </w:p>
          <w:p w14:paraId="3BE6DA73"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Tension : 220 V-50HZ</w:t>
            </w:r>
          </w:p>
          <w:p w14:paraId="22574F30"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0A859D03"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Appareil construit dans le respect des normes en vigueur (normes d’hygiène et de sécurité alimentaire).</w:t>
            </w:r>
            <w:r w:rsidRPr="00052DCB">
              <w:rPr>
                <w:rFonts w:ascii="Century Gothic" w:hAnsi="Century Gothic"/>
                <w:b/>
                <w:sz w:val="20"/>
                <w:szCs w:val="20"/>
              </w:rPr>
              <w:br/>
              <w:t>Produit évalué par un organisme de certification, garantissant ainsi sa conformité avec les réglementations pertinentes.</w:t>
            </w:r>
            <w:r w:rsidRPr="00052DCB">
              <w:rPr>
                <w:rFonts w:ascii="Century Gothic" w:hAnsi="Century Gothic"/>
                <w:b/>
                <w:sz w:val="20"/>
                <w:szCs w:val="20"/>
              </w:rPr>
              <w:br/>
              <w:t>Norme NSF international ou équivalent.</w:t>
            </w:r>
          </w:p>
          <w:p w14:paraId="42E534E3" w14:textId="77777777" w:rsidR="008451BC" w:rsidRPr="00052DCB" w:rsidRDefault="008451BC" w:rsidP="008451BC">
            <w:pPr>
              <w:tabs>
                <w:tab w:val="left" w:pos="284"/>
              </w:tabs>
              <w:suppressAutoHyphens/>
              <w:autoSpaceDN w:val="0"/>
              <w:textAlignment w:val="baseline"/>
              <w:rPr>
                <w:rFonts w:ascii="Century Gothic" w:hAnsi="Century Gothic"/>
                <w:b/>
                <w:sz w:val="20"/>
                <w:szCs w:val="20"/>
              </w:rPr>
            </w:pPr>
            <w:r w:rsidRPr="00052DCB">
              <w:rPr>
                <w:rFonts w:ascii="Century Gothic" w:hAnsi="Century Gothic"/>
                <w:b/>
                <w:sz w:val="20"/>
                <w:szCs w:val="20"/>
              </w:rPr>
              <w:t>Marquage CE ou équivalent.</w:t>
            </w:r>
            <w:r w:rsidRPr="00052DCB">
              <w:rPr>
                <w:rFonts w:ascii="Century Gothic" w:hAnsi="Century Gothic"/>
                <w:sz w:val="20"/>
                <w:szCs w:val="20"/>
              </w:rPr>
              <w:br/>
            </w:r>
            <w:r w:rsidRPr="00052DCB">
              <w:rPr>
                <w:rFonts w:ascii="Century Gothic" w:hAnsi="Century Gothic"/>
                <w:b/>
                <w:sz w:val="20"/>
                <w:szCs w:val="20"/>
              </w:rPr>
              <w:t>Le produit proposé doit être accompagné d'une fiche technique descriptive comportant toutes les informations techniques nécessaires</w:t>
            </w:r>
          </w:p>
          <w:p w14:paraId="6E2AB62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p w14:paraId="779B50F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Branchement, essais et mise en marche selon les règles de l’art.</w:t>
            </w:r>
          </w:p>
          <w:p w14:paraId="1C7DAFD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le minimum standard (supports, fiches électriques, repérage, accessoires et toutes sujétions selon les règles de l’art ….)</w:t>
            </w:r>
          </w:p>
          <w:p w14:paraId="1CCF365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3422C6C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F95134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512069A3" w14:textId="6510C389"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373243"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1</w:t>
            </w:r>
            <w:r>
              <w:rPr>
                <w:rFonts w:ascii="Century Gothic" w:hAnsi="Century Gothic"/>
                <w:b/>
                <w:sz w:val="22"/>
                <w:szCs w:val="22"/>
              </w:rPr>
              <w:t>6</w:t>
            </w:r>
          </w:p>
        </w:tc>
        <w:tc>
          <w:tcPr>
            <w:tcW w:w="5386" w:type="dxa"/>
            <w:tcBorders>
              <w:top w:val="single" w:sz="4" w:space="0" w:color="auto"/>
              <w:left w:val="nil"/>
              <w:bottom w:val="single" w:sz="4" w:space="0" w:color="auto"/>
              <w:right w:val="single" w:sz="4" w:space="0" w:color="auto"/>
            </w:tcBorders>
            <w:vAlign w:val="center"/>
          </w:tcPr>
          <w:p w14:paraId="6690190B"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PISTOLET PULVERISATEUR ELECTRIQUE AVEC COMPRESSEUR BASSE TENSION SPRY PISTOLET INTEGRE</w:t>
            </w:r>
          </w:p>
          <w:p w14:paraId="411D99A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279B9F2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lastRenderedPageBreak/>
              <w:t>Référence :</w:t>
            </w:r>
          </w:p>
          <w:p w14:paraId="1834DFE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Débit minimum : 250g/min +/-10%, </w:t>
            </w:r>
          </w:p>
          <w:p w14:paraId="3F7E60C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Puissance minimale : 60 watts +/-10%,, </w:t>
            </w:r>
          </w:p>
          <w:p w14:paraId="6E52C30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Alimentation : 220/50 Hz- </w:t>
            </w:r>
          </w:p>
          <w:p w14:paraId="7810A12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Godet 700 ml</w:t>
            </w:r>
          </w:p>
          <w:p w14:paraId="31027B2E"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Piston Inox</w:t>
            </w:r>
          </w:p>
          <w:p w14:paraId="473C67DB"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Livré avec :</w:t>
            </w:r>
          </w:p>
          <w:p w14:paraId="736915B8"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2 buses</w:t>
            </w:r>
          </w:p>
          <w:p w14:paraId="217339E5"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 xml:space="preserve">1 jet rond </w:t>
            </w:r>
          </w:p>
          <w:p w14:paraId="5C80B80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27B2183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F2A429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52B4AB74" w14:textId="2348D925"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81798A"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1</w:t>
            </w:r>
            <w:r>
              <w:rPr>
                <w:rFonts w:ascii="Century Gothic" w:hAnsi="Century Gothic"/>
                <w:b/>
                <w:sz w:val="22"/>
                <w:szCs w:val="22"/>
              </w:rPr>
              <w:t>7</w:t>
            </w:r>
          </w:p>
        </w:tc>
        <w:tc>
          <w:tcPr>
            <w:tcW w:w="5386" w:type="dxa"/>
            <w:tcBorders>
              <w:top w:val="single" w:sz="4" w:space="0" w:color="auto"/>
              <w:left w:val="nil"/>
              <w:bottom w:val="single" w:sz="4" w:space="0" w:color="auto"/>
              <w:right w:val="single" w:sz="4" w:space="0" w:color="auto"/>
            </w:tcBorders>
            <w:vAlign w:val="center"/>
          </w:tcPr>
          <w:p w14:paraId="79208F7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AEROGRAPHE STYLO &amp; COMPRESSEUR BASSE PRESSION</w:t>
            </w:r>
          </w:p>
          <w:p w14:paraId="712D2E2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6D51AC7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151767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p w14:paraId="5D3B9AF6"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C23966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CBF2ED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D3C3300" w14:textId="0D73E19E"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22640B"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1</w:t>
            </w:r>
            <w:r>
              <w:rPr>
                <w:rFonts w:ascii="Century Gothic" w:hAnsi="Century Gothic"/>
                <w:b/>
                <w:sz w:val="22"/>
                <w:szCs w:val="22"/>
              </w:rPr>
              <w:t>8</w:t>
            </w:r>
          </w:p>
        </w:tc>
        <w:tc>
          <w:tcPr>
            <w:tcW w:w="5386" w:type="dxa"/>
            <w:tcBorders>
              <w:top w:val="single" w:sz="4" w:space="0" w:color="auto"/>
              <w:left w:val="nil"/>
              <w:bottom w:val="single" w:sz="4" w:space="0" w:color="auto"/>
              <w:right w:val="single" w:sz="4" w:space="0" w:color="auto"/>
            </w:tcBorders>
            <w:vAlign w:val="center"/>
          </w:tcPr>
          <w:p w14:paraId="5A64F135" w14:textId="77777777" w:rsidR="008451BC" w:rsidRPr="00052DCB" w:rsidRDefault="008451BC" w:rsidP="008451BC">
            <w:pPr>
              <w:jc w:val="both"/>
              <w:rPr>
                <w:rFonts w:ascii="Century Gothic" w:hAnsi="Century Gothic"/>
                <w:b/>
                <w:sz w:val="22"/>
                <w:szCs w:val="22"/>
              </w:rPr>
            </w:pPr>
            <w:r w:rsidRPr="00052DCB">
              <w:rPr>
                <w:rFonts w:ascii="Century Gothic" w:hAnsi="Century Gothic"/>
                <w:b/>
                <w:sz w:val="22"/>
                <w:szCs w:val="22"/>
              </w:rPr>
              <w:t>GANTS A TIRER LE SUCRE JEUX EN LATEX</w:t>
            </w:r>
          </w:p>
          <w:p w14:paraId="6D8657CA" w14:textId="77777777" w:rsidR="008451BC" w:rsidRPr="00052DCB" w:rsidRDefault="008451BC" w:rsidP="008451BC">
            <w:pPr>
              <w:jc w:val="both"/>
              <w:rPr>
                <w:rFonts w:ascii="Century Gothic" w:hAnsi="Century Gothic"/>
                <w:b/>
                <w:sz w:val="22"/>
                <w:szCs w:val="22"/>
              </w:rPr>
            </w:pPr>
            <w:r w:rsidRPr="00052DCB">
              <w:rPr>
                <w:rFonts w:ascii="Century Gothic" w:hAnsi="Century Gothic"/>
                <w:b/>
                <w:sz w:val="22"/>
                <w:szCs w:val="22"/>
              </w:rPr>
              <w:t>Marque :</w:t>
            </w:r>
          </w:p>
          <w:p w14:paraId="55E2E2E8" w14:textId="77777777" w:rsidR="008451BC" w:rsidRPr="00052DCB" w:rsidRDefault="008451BC" w:rsidP="008451BC">
            <w:pPr>
              <w:jc w:val="both"/>
              <w:rPr>
                <w:rFonts w:ascii="Century Gothic" w:hAnsi="Century Gothic"/>
                <w:b/>
                <w:sz w:val="22"/>
                <w:szCs w:val="22"/>
              </w:rPr>
            </w:pPr>
            <w:r w:rsidRPr="00052DCB">
              <w:rPr>
                <w:rFonts w:ascii="Century Gothic" w:hAnsi="Century Gothic"/>
                <w:b/>
                <w:sz w:val="22"/>
                <w:szCs w:val="22"/>
              </w:rPr>
              <w:t>Référence :</w:t>
            </w:r>
          </w:p>
          <w:p w14:paraId="7C27C84D"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0850E371" w14:textId="77777777" w:rsidR="008451BC" w:rsidRPr="00052DCB" w:rsidRDefault="008451BC" w:rsidP="008451BC">
            <w:pPr>
              <w:jc w:val="both"/>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1A32E23" w14:textId="77777777" w:rsidR="008451BC" w:rsidRPr="00052DCB" w:rsidRDefault="008451BC" w:rsidP="008451BC">
            <w:pPr>
              <w:jc w:val="both"/>
              <w:rPr>
                <w:rFonts w:ascii="Century Gothic" w:hAnsi="Century Gothic"/>
                <w:b/>
                <w:sz w:val="22"/>
                <w:szCs w:val="22"/>
              </w:rPr>
            </w:pPr>
          </w:p>
        </w:tc>
      </w:tr>
      <w:tr w:rsidR="008451BC" w:rsidRPr="00052DCB" w14:paraId="4EB21C8F" w14:textId="5C2DAFFB"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7D58C0"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386" w:type="dxa"/>
            <w:tcBorders>
              <w:top w:val="single" w:sz="4" w:space="0" w:color="auto"/>
              <w:left w:val="nil"/>
              <w:bottom w:val="single" w:sz="4" w:space="0" w:color="auto"/>
              <w:right w:val="single" w:sz="4" w:space="0" w:color="auto"/>
            </w:tcBorders>
            <w:vAlign w:val="center"/>
          </w:tcPr>
          <w:p w14:paraId="48C277BF" w14:textId="77777777" w:rsidR="008451BC" w:rsidRPr="00052DCB" w:rsidRDefault="008451BC" w:rsidP="008451BC">
            <w:pPr>
              <w:jc w:val="both"/>
              <w:rPr>
                <w:rFonts w:ascii="Century Gothic" w:hAnsi="Century Gothic"/>
                <w:b/>
                <w:bCs/>
                <w:sz w:val="22"/>
                <w:szCs w:val="22"/>
              </w:rPr>
            </w:pPr>
            <w:r w:rsidRPr="00052DCB">
              <w:rPr>
                <w:rFonts w:ascii="Century Gothic" w:hAnsi="Century Gothic"/>
                <w:b/>
                <w:bCs/>
                <w:sz w:val="22"/>
                <w:szCs w:val="22"/>
              </w:rPr>
              <w:t>GANTS POUR LE CHOCOLAT – JEUX</w:t>
            </w:r>
          </w:p>
          <w:p w14:paraId="6778A47D" w14:textId="77777777" w:rsidR="008451BC" w:rsidRPr="00052DCB" w:rsidRDefault="008451BC" w:rsidP="008451BC">
            <w:pPr>
              <w:jc w:val="both"/>
              <w:rPr>
                <w:rFonts w:ascii="Century Gothic" w:hAnsi="Century Gothic"/>
                <w:b/>
                <w:bCs/>
                <w:sz w:val="22"/>
                <w:szCs w:val="22"/>
              </w:rPr>
            </w:pPr>
            <w:r w:rsidRPr="00052DCB">
              <w:rPr>
                <w:rFonts w:ascii="Century Gothic" w:hAnsi="Century Gothic"/>
                <w:b/>
                <w:bCs/>
                <w:sz w:val="22"/>
                <w:szCs w:val="22"/>
              </w:rPr>
              <w:t>Marque :</w:t>
            </w:r>
          </w:p>
          <w:p w14:paraId="1A4B41E7" w14:textId="77777777" w:rsidR="008451BC" w:rsidRPr="00052DCB" w:rsidRDefault="008451BC" w:rsidP="008451BC">
            <w:pPr>
              <w:jc w:val="both"/>
              <w:rPr>
                <w:rFonts w:ascii="Century Gothic" w:hAnsi="Century Gothic"/>
                <w:b/>
                <w:bCs/>
                <w:sz w:val="22"/>
                <w:szCs w:val="22"/>
              </w:rPr>
            </w:pPr>
            <w:r w:rsidRPr="00052DCB">
              <w:rPr>
                <w:rFonts w:ascii="Century Gothic" w:hAnsi="Century Gothic"/>
                <w:b/>
                <w:bCs/>
                <w:sz w:val="22"/>
                <w:szCs w:val="22"/>
              </w:rPr>
              <w:t>Référence </w:t>
            </w:r>
          </w:p>
          <w:p w14:paraId="542C035F"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p w14:paraId="378A4627" w14:textId="77777777" w:rsidR="008451BC" w:rsidRPr="00052DCB" w:rsidRDefault="008451BC" w:rsidP="008451BC">
            <w:pPr>
              <w:jc w:val="both"/>
              <w:rPr>
                <w:rFonts w:ascii="Century Gothic" w:hAnsi="Century Gothic"/>
                <w:b/>
                <w:bCs/>
                <w:sz w:val="22"/>
                <w:szCs w:val="22"/>
              </w:rPr>
            </w:pPr>
            <w:r w:rsidRPr="00052DCB">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74BFBC18" w14:textId="77777777" w:rsidR="008451BC" w:rsidRPr="00052DCB" w:rsidRDefault="008451BC" w:rsidP="008451BC">
            <w:pPr>
              <w:jc w:val="both"/>
              <w:rPr>
                <w:rFonts w:ascii="Century Gothic" w:hAnsi="Century Gothic"/>
                <w:b/>
                <w:bCs/>
                <w:sz w:val="22"/>
                <w:szCs w:val="22"/>
              </w:rPr>
            </w:pPr>
          </w:p>
        </w:tc>
        <w:tc>
          <w:tcPr>
            <w:tcW w:w="1701" w:type="dxa"/>
            <w:tcBorders>
              <w:top w:val="single" w:sz="4" w:space="0" w:color="auto"/>
              <w:left w:val="nil"/>
              <w:bottom w:val="single" w:sz="4" w:space="0" w:color="auto"/>
              <w:right w:val="single" w:sz="4" w:space="0" w:color="auto"/>
            </w:tcBorders>
          </w:tcPr>
          <w:p w14:paraId="5FC52405" w14:textId="77777777" w:rsidR="008451BC" w:rsidRPr="00052DCB" w:rsidRDefault="008451BC" w:rsidP="008451BC">
            <w:pPr>
              <w:jc w:val="both"/>
              <w:rPr>
                <w:rFonts w:ascii="Century Gothic" w:hAnsi="Century Gothic"/>
                <w:b/>
                <w:bCs/>
                <w:sz w:val="22"/>
                <w:szCs w:val="22"/>
              </w:rPr>
            </w:pPr>
          </w:p>
        </w:tc>
      </w:tr>
      <w:tr w:rsidR="008451BC" w:rsidRPr="00052DCB" w14:paraId="30894156" w14:textId="2903CCFA"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FE8459"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0</w:t>
            </w:r>
          </w:p>
        </w:tc>
        <w:tc>
          <w:tcPr>
            <w:tcW w:w="5386" w:type="dxa"/>
            <w:tcBorders>
              <w:top w:val="single" w:sz="4" w:space="0" w:color="auto"/>
              <w:left w:val="nil"/>
              <w:bottom w:val="single" w:sz="4" w:space="0" w:color="auto"/>
              <w:right w:val="single" w:sz="4" w:space="0" w:color="auto"/>
            </w:tcBorders>
            <w:vAlign w:val="center"/>
          </w:tcPr>
          <w:p w14:paraId="3C28217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THERMOMETRE A SUCRE</w:t>
            </w:r>
          </w:p>
          <w:p w14:paraId="6A99024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0AFA8B5C"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48C10929"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628E49F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1DB61A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457066C0" w14:textId="283DD414"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9C591C"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vAlign w:val="center"/>
          </w:tcPr>
          <w:p w14:paraId="35134AFC"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SOUFFLETTE POMPE A SUCRE AVEC TIGE EN CUIR</w:t>
            </w:r>
          </w:p>
          <w:p w14:paraId="403067C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C0A536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532D5D0B"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Simple détente</w:t>
            </w:r>
          </w:p>
          <w:p w14:paraId="0E5760AA"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Poire avec clapet anti-retour</w:t>
            </w:r>
          </w:p>
          <w:p w14:paraId="4924224A"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Canule en cuivre</w:t>
            </w:r>
          </w:p>
          <w:p w14:paraId="0A444422"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p w14:paraId="77F6784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E0AB3D5"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6FDD4A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4BD21F78" w14:textId="32D35518"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22A773"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vAlign w:val="center"/>
          </w:tcPr>
          <w:p w14:paraId="407E9622"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FOURCHETTE A TREMPER LE CHOCOLAT</w:t>
            </w:r>
          </w:p>
          <w:p w14:paraId="5352686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B7BE6E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B56CBB7"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39DC49B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074586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4E7DB0AB" w14:textId="3A713E37"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0E1F53"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lastRenderedPageBreak/>
              <w:t>2</w:t>
            </w:r>
            <w:r>
              <w:rPr>
                <w:rFonts w:ascii="Century Gothic" w:hAnsi="Century Gothic"/>
                <w:b/>
                <w:sz w:val="22"/>
                <w:szCs w:val="22"/>
              </w:rPr>
              <w:t>3</w:t>
            </w:r>
          </w:p>
        </w:tc>
        <w:tc>
          <w:tcPr>
            <w:tcW w:w="5386" w:type="dxa"/>
            <w:tcBorders>
              <w:top w:val="single" w:sz="4" w:space="0" w:color="auto"/>
              <w:left w:val="nil"/>
              <w:bottom w:val="single" w:sz="4" w:space="0" w:color="auto"/>
              <w:right w:val="single" w:sz="4" w:space="0" w:color="auto"/>
            </w:tcBorders>
            <w:vAlign w:val="center"/>
          </w:tcPr>
          <w:p w14:paraId="53D4A01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CHALUMEAU PROFESSIONNEL </w:t>
            </w:r>
          </w:p>
          <w:p w14:paraId="1F0EBCF8"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374406D"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6DD85044"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Avec réglage de débit</w:t>
            </w:r>
          </w:p>
          <w:p w14:paraId="1E8C2329"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 xml:space="preserve">Chalumeau de cuisine robuste </w:t>
            </w:r>
          </w:p>
          <w:p w14:paraId="012DA973"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 xml:space="preserve">Allumage automatique avec verrouillage de sécurité </w:t>
            </w:r>
          </w:p>
          <w:p w14:paraId="4FCA542D"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Très bonne prise en main et grande stabilité</w:t>
            </w:r>
          </w:p>
          <w:p w14:paraId="200C336B"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Contact alimentaire.</w:t>
            </w:r>
          </w:p>
          <w:p w14:paraId="0F1D527C"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p w14:paraId="72F224E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1D23C56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56C9E1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A43B766" w14:textId="52FAD271"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EF5D5F"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4</w:t>
            </w:r>
          </w:p>
        </w:tc>
        <w:tc>
          <w:tcPr>
            <w:tcW w:w="5386" w:type="dxa"/>
            <w:tcBorders>
              <w:top w:val="single" w:sz="4" w:space="0" w:color="auto"/>
              <w:left w:val="nil"/>
              <w:bottom w:val="single" w:sz="4" w:space="0" w:color="auto"/>
              <w:right w:val="single" w:sz="4" w:space="0" w:color="auto"/>
            </w:tcBorders>
            <w:vAlign w:val="center"/>
          </w:tcPr>
          <w:p w14:paraId="67DDE9C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 xml:space="preserve">CISEAUX POUR SUCRE </w:t>
            </w:r>
          </w:p>
          <w:p w14:paraId="475DDF64"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774FDB5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4D9E748B"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21 CM +/-10%</w:t>
            </w:r>
          </w:p>
          <w:p w14:paraId="52E9CD8A" w14:textId="77777777" w:rsidR="008451BC" w:rsidRPr="00052DCB" w:rsidRDefault="008451BC" w:rsidP="008451BC">
            <w:pPr>
              <w:tabs>
                <w:tab w:val="left" w:pos="284"/>
              </w:tabs>
              <w:suppressAutoHyphens/>
              <w:autoSpaceDN w:val="0"/>
              <w:jc w:val="both"/>
              <w:textAlignment w:val="baseline"/>
              <w:rPr>
                <w:rFonts w:ascii="Century Gothic" w:hAnsi="Century Gothic"/>
                <w:sz w:val="22"/>
                <w:szCs w:val="22"/>
              </w:rPr>
            </w:pPr>
            <w:r w:rsidRPr="00052DCB">
              <w:rPr>
                <w:rFonts w:ascii="Century Gothic" w:hAnsi="Century Gothic"/>
                <w:sz w:val="22"/>
                <w:szCs w:val="22"/>
              </w:rPr>
              <w:t>conforme au Norme d’Hygiène et sécurité Alimentaire.</w:t>
            </w:r>
          </w:p>
          <w:p w14:paraId="6E7F0730"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En acier trempé polissage fin</w:t>
            </w:r>
          </w:p>
        </w:tc>
        <w:tc>
          <w:tcPr>
            <w:tcW w:w="1701" w:type="dxa"/>
            <w:tcBorders>
              <w:top w:val="single" w:sz="4" w:space="0" w:color="auto"/>
              <w:left w:val="nil"/>
              <w:bottom w:val="single" w:sz="4" w:space="0" w:color="auto"/>
              <w:right w:val="single" w:sz="4" w:space="0" w:color="auto"/>
            </w:tcBorders>
          </w:tcPr>
          <w:p w14:paraId="7A587F43"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B68285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6A2E432" w14:textId="65DFA183"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DF7A61"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5</w:t>
            </w:r>
          </w:p>
        </w:tc>
        <w:tc>
          <w:tcPr>
            <w:tcW w:w="5386" w:type="dxa"/>
            <w:tcBorders>
              <w:top w:val="single" w:sz="4" w:space="0" w:color="auto"/>
              <w:left w:val="nil"/>
              <w:bottom w:val="single" w:sz="4" w:space="0" w:color="auto"/>
              <w:right w:val="single" w:sz="4" w:space="0" w:color="auto"/>
            </w:tcBorders>
            <w:vAlign w:val="center"/>
          </w:tcPr>
          <w:p w14:paraId="4266A92A"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PLAQUE CHAUFFANTE POUR SUCRE</w:t>
            </w:r>
          </w:p>
          <w:p w14:paraId="7774867F"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4C58B8F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02BC94E8"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Plaque recouverte d’un tapis anti adhésif</w:t>
            </w:r>
          </w:p>
          <w:p w14:paraId="17A92C1A"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Pour maintien de la température et assurer la répartition homogène de la chaleur</w:t>
            </w:r>
          </w:p>
          <w:p w14:paraId="500D8E2E"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Système de réglage de la température selon besoin </w:t>
            </w:r>
          </w:p>
          <w:p w14:paraId="3314560D"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Puissance 100W minimal</w:t>
            </w:r>
          </w:p>
          <w:p w14:paraId="2E35F44F"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Charge minimal 8 KG</w:t>
            </w:r>
          </w:p>
          <w:p w14:paraId="66EA4E64"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GN1/1</w:t>
            </w:r>
          </w:p>
          <w:p w14:paraId="45CE4E69"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Cs/>
                <w:sz w:val="22"/>
                <w:szCs w:val="22"/>
              </w:rPr>
              <w:t xml:space="preserve"> 220 V/50HZ monophasé</w:t>
            </w:r>
          </w:p>
        </w:tc>
        <w:tc>
          <w:tcPr>
            <w:tcW w:w="1701" w:type="dxa"/>
            <w:tcBorders>
              <w:top w:val="single" w:sz="4" w:space="0" w:color="auto"/>
              <w:left w:val="nil"/>
              <w:bottom w:val="single" w:sz="4" w:space="0" w:color="auto"/>
              <w:right w:val="single" w:sz="4" w:space="0" w:color="auto"/>
            </w:tcBorders>
          </w:tcPr>
          <w:p w14:paraId="04F3055B"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F44029E"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p>
        </w:tc>
      </w:tr>
      <w:tr w:rsidR="008451BC" w:rsidRPr="00052DCB" w14:paraId="159B7942" w14:textId="7F25540A" w:rsidTr="008451BC">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1901AC" w14:textId="77777777" w:rsidR="008451BC" w:rsidRPr="00052DCB" w:rsidRDefault="008451BC" w:rsidP="00F352B4">
            <w:pPr>
              <w:tabs>
                <w:tab w:val="left" w:pos="284"/>
              </w:tabs>
              <w:suppressAutoHyphens/>
              <w:autoSpaceDN w:val="0"/>
              <w:jc w:val="center"/>
              <w:textAlignment w:val="baseline"/>
              <w:rPr>
                <w:rFonts w:ascii="Century Gothic" w:hAnsi="Century Gothic"/>
                <w:b/>
                <w:sz w:val="22"/>
                <w:szCs w:val="22"/>
              </w:rPr>
            </w:pPr>
            <w:r w:rsidRPr="00052DCB">
              <w:rPr>
                <w:rFonts w:ascii="Century Gothic" w:hAnsi="Century Gothic"/>
                <w:b/>
                <w:sz w:val="22"/>
                <w:szCs w:val="22"/>
              </w:rPr>
              <w:t>2</w:t>
            </w:r>
            <w:r>
              <w:rPr>
                <w:rFonts w:ascii="Century Gothic" w:hAnsi="Century Gothic"/>
                <w:b/>
                <w:sz w:val="22"/>
                <w:szCs w:val="22"/>
              </w:rPr>
              <w:t>6</w:t>
            </w:r>
          </w:p>
        </w:tc>
        <w:tc>
          <w:tcPr>
            <w:tcW w:w="5386" w:type="dxa"/>
            <w:tcBorders>
              <w:top w:val="single" w:sz="4" w:space="0" w:color="auto"/>
              <w:left w:val="nil"/>
              <w:bottom w:val="single" w:sz="4" w:space="0" w:color="auto"/>
              <w:right w:val="single" w:sz="4" w:space="0" w:color="auto"/>
            </w:tcBorders>
            <w:vAlign w:val="center"/>
          </w:tcPr>
          <w:p w14:paraId="1461DD1B" w14:textId="77777777" w:rsidR="008451BC" w:rsidRPr="00052DCB" w:rsidRDefault="008451BC" w:rsidP="008451BC">
            <w:pPr>
              <w:shd w:val="clear" w:color="auto" w:fill="FFFFFF"/>
              <w:spacing w:line="480" w:lineRule="atLeast"/>
              <w:jc w:val="both"/>
              <w:outlineLvl w:val="0"/>
              <w:rPr>
                <w:rFonts w:ascii="Century Gothic" w:hAnsi="Century Gothic"/>
                <w:b/>
                <w:sz w:val="22"/>
                <w:szCs w:val="22"/>
              </w:rPr>
            </w:pPr>
            <w:r w:rsidRPr="00052DCB">
              <w:rPr>
                <w:rFonts w:ascii="Century Gothic" w:hAnsi="Century Gothic"/>
                <w:b/>
                <w:sz w:val="22"/>
                <w:szCs w:val="22"/>
              </w:rPr>
              <w:t>DECAPEUR THERMIQUE CHOCOLAT ELECTRIQUE</w:t>
            </w:r>
          </w:p>
          <w:p w14:paraId="096C2271"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Marque :</w:t>
            </w:r>
          </w:p>
          <w:p w14:paraId="1471F410"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
                <w:sz w:val="22"/>
                <w:szCs w:val="22"/>
              </w:rPr>
              <w:t>Référence :</w:t>
            </w:r>
          </w:p>
          <w:p w14:paraId="72ACC753" w14:textId="77777777" w:rsidR="008451BC" w:rsidRPr="00052DCB" w:rsidRDefault="008451BC" w:rsidP="008451BC">
            <w:pPr>
              <w:tabs>
                <w:tab w:val="left" w:pos="284"/>
                <w:tab w:val="num" w:pos="720"/>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Régulation de la température et du débit d'air selon 2 niveaux minimum</w:t>
            </w:r>
          </w:p>
          <w:p w14:paraId="6967C039" w14:textId="77777777" w:rsidR="008451BC" w:rsidRPr="00052DCB" w:rsidRDefault="008451BC" w:rsidP="008451BC">
            <w:pPr>
              <w:tabs>
                <w:tab w:val="left" w:pos="284"/>
                <w:tab w:val="num" w:pos="720"/>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Dispositif  de régulation et contrôle.</w:t>
            </w:r>
          </w:p>
          <w:p w14:paraId="4C463B53" w14:textId="77777777" w:rsidR="008451BC" w:rsidRPr="00052DCB" w:rsidRDefault="008451BC" w:rsidP="008451BC">
            <w:pPr>
              <w:tabs>
                <w:tab w:val="left" w:pos="284"/>
                <w:tab w:val="num" w:pos="720"/>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Système de sécurité en cas de surcharge (arrêt automatique)</w:t>
            </w:r>
          </w:p>
          <w:p w14:paraId="3D5EB937"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Sans flamme</w:t>
            </w:r>
          </w:p>
          <w:p w14:paraId="75F4598E"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Plage de température entre : 50 à 500 °C</w:t>
            </w:r>
          </w:p>
          <w:p w14:paraId="3A1C8FFA"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Contact alimentaire,ideal pour la pâtisserie et la confiserie.</w:t>
            </w:r>
          </w:p>
          <w:p w14:paraId="74CC392B"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 xml:space="preserve"> Puissance :1500 W minimal</w:t>
            </w:r>
          </w:p>
          <w:p w14:paraId="59BA0E2C" w14:textId="77777777" w:rsidR="008451BC" w:rsidRPr="00052DCB" w:rsidRDefault="008451BC" w:rsidP="008451BC">
            <w:pPr>
              <w:tabs>
                <w:tab w:val="left" w:pos="284"/>
              </w:tabs>
              <w:suppressAutoHyphens/>
              <w:autoSpaceDN w:val="0"/>
              <w:jc w:val="both"/>
              <w:textAlignment w:val="baseline"/>
              <w:rPr>
                <w:rFonts w:ascii="Century Gothic" w:hAnsi="Century Gothic"/>
                <w:bCs/>
                <w:sz w:val="22"/>
                <w:szCs w:val="22"/>
              </w:rPr>
            </w:pPr>
            <w:r w:rsidRPr="00052DCB">
              <w:rPr>
                <w:rFonts w:ascii="Century Gothic" w:hAnsi="Century Gothic"/>
                <w:bCs/>
                <w:sz w:val="22"/>
                <w:szCs w:val="22"/>
              </w:rPr>
              <w:t xml:space="preserve"> - 220V 50Hz. </w:t>
            </w:r>
          </w:p>
          <w:p w14:paraId="51BE8906" w14:textId="77777777" w:rsidR="008451BC" w:rsidRPr="00052DCB" w:rsidRDefault="008451BC" w:rsidP="008451BC">
            <w:pPr>
              <w:tabs>
                <w:tab w:val="left" w:pos="284"/>
              </w:tabs>
              <w:suppressAutoHyphens/>
              <w:autoSpaceDN w:val="0"/>
              <w:jc w:val="both"/>
              <w:textAlignment w:val="baseline"/>
              <w:rPr>
                <w:rFonts w:ascii="Century Gothic" w:hAnsi="Century Gothic"/>
                <w:b/>
                <w:sz w:val="22"/>
                <w:szCs w:val="22"/>
              </w:rPr>
            </w:pPr>
            <w:r w:rsidRPr="00052DCB">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65F09930" w14:textId="77777777" w:rsidR="008451BC" w:rsidRPr="00052DCB" w:rsidRDefault="008451BC" w:rsidP="008451BC">
            <w:pPr>
              <w:shd w:val="clear" w:color="auto" w:fill="FFFFFF"/>
              <w:spacing w:line="480" w:lineRule="atLeast"/>
              <w:jc w:val="both"/>
              <w:outlineLvl w:val="0"/>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616125F" w14:textId="77777777" w:rsidR="008451BC" w:rsidRPr="00052DCB" w:rsidRDefault="008451BC" w:rsidP="008451BC">
            <w:pPr>
              <w:shd w:val="clear" w:color="auto" w:fill="FFFFFF"/>
              <w:spacing w:line="480" w:lineRule="atLeast"/>
              <w:jc w:val="both"/>
              <w:outlineLvl w:val="0"/>
              <w:rPr>
                <w:rFonts w:ascii="Century Gothic" w:hAnsi="Century Gothic"/>
                <w:b/>
                <w:sz w:val="22"/>
                <w:szCs w:val="22"/>
              </w:rPr>
            </w:pPr>
          </w:p>
        </w:tc>
      </w:tr>
    </w:tbl>
    <w:p w14:paraId="3D0A3562" w14:textId="77777777" w:rsidR="00CB2AB4" w:rsidRDefault="00CB2AB4">
      <w:pPr>
        <w:sectPr w:rsidR="00CB2AB4" w:rsidSect="00CB2AB4">
          <w:pgSz w:w="11906" w:h="16838"/>
          <w:pgMar w:top="1418" w:right="1418" w:bottom="1418" w:left="1418" w:header="709" w:footer="709" w:gutter="0"/>
          <w:cols w:space="708"/>
          <w:docGrid w:linePitch="360"/>
        </w:sectPr>
      </w:pPr>
    </w:p>
    <w:p w14:paraId="38DCD022" w14:textId="77777777" w:rsidR="00CB2AB4" w:rsidRPr="00A01AD5" w:rsidRDefault="00CB2AB4" w:rsidP="00CB2AB4">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4C244857" w14:textId="77777777" w:rsidR="00B37587" w:rsidRDefault="00B37587"/>
    <w:tbl>
      <w:tblPr>
        <w:tblW w:w="14551" w:type="dxa"/>
        <w:jc w:val="center"/>
        <w:tblLook w:val="04A0" w:firstRow="1" w:lastRow="0" w:firstColumn="1" w:lastColumn="0" w:noHBand="0" w:noVBand="1"/>
      </w:tblPr>
      <w:tblGrid>
        <w:gridCol w:w="820"/>
        <w:gridCol w:w="5651"/>
        <w:gridCol w:w="850"/>
        <w:gridCol w:w="710"/>
        <w:gridCol w:w="1700"/>
        <w:gridCol w:w="1844"/>
        <w:gridCol w:w="1280"/>
        <w:gridCol w:w="1696"/>
      </w:tblGrid>
      <w:tr w:rsidR="00CB2AB4" w:rsidRPr="00CB2AB4" w14:paraId="19DED63B" w14:textId="77777777" w:rsidTr="00401337">
        <w:trPr>
          <w:trHeight w:val="405"/>
          <w:jc w:val="center"/>
        </w:trPr>
        <w:tc>
          <w:tcPr>
            <w:tcW w:w="820" w:type="dxa"/>
            <w:tcBorders>
              <w:top w:val="nil"/>
              <w:left w:val="nil"/>
              <w:bottom w:val="nil"/>
              <w:right w:val="nil"/>
            </w:tcBorders>
            <w:vAlign w:val="center"/>
            <w:hideMark/>
          </w:tcPr>
          <w:p w14:paraId="650F0DCD" w14:textId="77777777" w:rsidR="00CB2AB4" w:rsidRPr="00CB2AB4" w:rsidRDefault="00CB2AB4" w:rsidP="00CB2AB4">
            <w:pPr>
              <w:rPr>
                <w:sz w:val="20"/>
                <w:szCs w:val="20"/>
                <w:lang w:val="en-US" w:eastAsia="en-US"/>
              </w:rPr>
            </w:pPr>
          </w:p>
        </w:tc>
        <w:tc>
          <w:tcPr>
            <w:tcW w:w="10755" w:type="dxa"/>
            <w:gridSpan w:val="5"/>
            <w:tcBorders>
              <w:top w:val="nil"/>
              <w:left w:val="nil"/>
              <w:bottom w:val="nil"/>
              <w:right w:val="nil"/>
            </w:tcBorders>
            <w:vAlign w:val="center"/>
            <w:hideMark/>
          </w:tcPr>
          <w:p w14:paraId="0D9157E7" w14:textId="77777777" w:rsidR="00CB2AB4" w:rsidRPr="00CB2AB4" w:rsidRDefault="00CB2AB4" w:rsidP="00CB2AB4">
            <w:pPr>
              <w:rPr>
                <w:rFonts w:ascii="Arial" w:hAnsi="Arial" w:cs="Arial"/>
                <w:b/>
                <w:bCs/>
                <w:color w:val="000000"/>
                <w:lang w:val="en-US" w:eastAsia="en-US"/>
              </w:rPr>
            </w:pPr>
            <w:r w:rsidRPr="00CB2AB4">
              <w:rPr>
                <w:rFonts w:ascii="Arial" w:hAnsi="Arial" w:cs="Arial"/>
                <w:b/>
                <w:bCs/>
                <w:color w:val="000000"/>
                <w:lang w:val="en-US" w:eastAsia="en-US"/>
              </w:rPr>
              <w:t>LOT 3 : MATERIEL DE BOULANGERIE PATISSERIE ET CHOCOLATERIE</w:t>
            </w:r>
          </w:p>
        </w:tc>
        <w:tc>
          <w:tcPr>
            <w:tcW w:w="1280" w:type="dxa"/>
            <w:tcBorders>
              <w:top w:val="nil"/>
              <w:left w:val="nil"/>
              <w:bottom w:val="nil"/>
              <w:right w:val="nil"/>
            </w:tcBorders>
            <w:noWrap/>
            <w:vAlign w:val="bottom"/>
            <w:hideMark/>
          </w:tcPr>
          <w:p w14:paraId="1BE5F803" w14:textId="77777777" w:rsidR="00CB2AB4" w:rsidRPr="00CB2AB4" w:rsidRDefault="00CB2AB4" w:rsidP="00CB2AB4">
            <w:pPr>
              <w:rPr>
                <w:rFonts w:ascii="Arial" w:hAnsi="Arial" w:cs="Arial"/>
                <w:b/>
                <w:bCs/>
                <w:color w:val="000000"/>
                <w:lang w:val="en-US" w:eastAsia="en-US"/>
              </w:rPr>
            </w:pPr>
          </w:p>
        </w:tc>
        <w:tc>
          <w:tcPr>
            <w:tcW w:w="1696" w:type="dxa"/>
            <w:tcBorders>
              <w:top w:val="nil"/>
              <w:left w:val="nil"/>
              <w:bottom w:val="nil"/>
              <w:right w:val="nil"/>
            </w:tcBorders>
            <w:noWrap/>
            <w:vAlign w:val="bottom"/>
            <w:hideMark/>
          </w:tcPr>
          <w:p w14:paraId="60683C51" w14:textId="77777777" w:rsidR="00CB2AB4" w:rsidRPr="00CB2AB4" w:rsidRDefault="00CB2AB4" w:rsidP="00CB2AB4">
            <w:pPr>
              <w:rPr>
                <w:sz w:val="20"/>
                <w:szCs w:val="20"/>
                <w:lang w:val="en-US" w:eastAsia="en-US"/>
              </w:rPr>
            </w:pPr>
          </w:p>
        </w:tc>
      </w:tr>
      <w:tr w:rsidR="00B37587" w:rsidRPr="00CB2AB4" w14:paraId="0FDC2921" w14:textId="77777777" w:rsidTr="00401337">
        <w:trPr>
          <w:trHeight w:val="315"/>
          <w:jc w:val="center"/>
        </w:trPr>
        <w:tc>
          <w:tcPr>
            <w:tcW w:w="820" w:type="dxa"/>
            <w:tcBorders>
              <w:top w:val="nil"/>
              <w:left w:val="nil"/>
              <w:bottom w:val="nil"/>
              <w:right w:val="nil"/>
            </w:tcBorders>
            <w:noWrap/>
            <w:vAlign w:val="bottom"/>
            <w:hideMark/>
          </w:tcPr>
          <w:p w14:paraId="14CD5101" w14:textId="77777777" w:rsidR="00CB2AB4" w:rsidRPr="00CB2AB4" w:rsidRDefault="00CB2AB4" w:rsidP="00CB2AB4">
            <w:pPr>
              <w:rPr>
                <w:sz w:val="20"/>
                <w:szCs w:val="20"/>
                <w:lang w:val="en-US" w:eastAsia="en-US"/>
              </w:rPr>
            </w:pPr>
          </w:p>
        </w:tc>
        <w:tc>
          <w:tcPr>
            <w:tcW w:w="5651" w:type="dxa"/>
            <w:tcBorders>
              <w:top w:val="nil"/>
              <w:left w:val="nil"/>
              <w:bottom w:val="nil"/>
              <w:right w:val="nil"/>
            </w:tcBorders>
            <w:noWrap/>
            <w:vAlign w:val="bottom"/>
            <w:hideMark/>
          </w:tcPr>
          <w:p w14:paraId="23A9565A" w14:textId="77777777" w:rsidR="00CB2AB4" w:rsidRPr="00CB2AB4" w:rsidRDefault="00CB2AB4" w:rsidP="00CB2AB4">
            <w:pPr>
              <w:rPr>
                <w:sz w:val="20"/>
                <w:szCs w:val="20"/>
                <w:lang w:val="en-US" w:eastAsia="en-US"/>
              </w:rPr>
            </w:pPr>
          </w:p>
        </w:tc>
        <w:tc>
          <w:tcPr>
            <w:tcW w:w="850" w:type="dxa"/>
            <w:tcBorders>
              <w:top w:val="nil"/>
              <w:left w:val="nil"/>
              <w:bottom w:val="nil"/>
              <w:right w:val="nil"/>
            </w:tcBorders>
            <w:noWrap/>
            <w:vAlign w:val="bottom"/>
            <w:hideMark/>
          </w:tcPr>
          <w:p w14:paraId="32627D02" w14:textId="77777777" w:rsidR="00CB2AB4" w:rsidRPr="00CB2AB4" w:rsidRDefault="00CB2AB4" w:rsidP="00CB2AB4">
            <w:pPr>
              <w:rPr>
                <w:sz w:val="20"/>
                <w:szCs w:val="20"/>
                <w:lang w:val="en-US" w:eastAsia="en-US"/>
              </w:rPr>
            </w:pPr>
          </w:p>
        </w:tc>
        <w:tc>
          <w:tcPr>
            <w:tcW w:w="710" w:type="dxa"/>
            <w:tcBorders>
              <w:top w:val="nil"/>
              <w:left w:val="nil"/>
              <w:bottom w:val="nil"/>
              <w:right w:val="nil"/>
            </w:tcBorders>
            <w:noWrap/>
            <w:vAlign w:val="bottom"/>
            <w:hideMark/>
          </w:tcPr>
          <w:p w14:paraId="0762860E" w14:textId="77777777" w:rsidR="00CB2AB4" w:rsidRPr="00CB2AB4" w:rsidRDefault="00CB2AB4" w:rsidP="00CB2AB4">
            <w:pPr>
              <w:rPr>
                <w:sz w:val="20"/>
                <w:szCs w:val="20"/>
                <w:lang w:val="en-US" w:eastAsia="en-US"/>
              </w:rPr>
            </w:pPr>
          </w:p>
        </w:tc>
        <w:tc>
          <w:tcPr>
            <w:tcW w:w="1700" w:type="dxa"/>
            <w:tcBorders>
              <w:top w:val="nil"/>
              <w:left w:val="nil"/>
              <w:bottom w:val="nil"/>
              <w:right w:val="nil"/>
            </w:tcBorders>
            <w:noWrap/>
            <w:vAlign w:val="bottom"/>
            <w:hideMark/>
          </w:tcPr>
          <w:p w14:paraId="69BD6FC5" w14:textId="77777777" w:rsidR="00CB2AB4" w:rsidRPr="00CB2AB4" w:rsidRDefault="00CB2AB4" w:rsidP="00CB2AB4">
            <w:pPr>
              <w:rPr>
                <w:sz w:val="20"/>
                <w:szCs w:val="20"/>
                <w:lang w:val="en-US" w:eastAsia="en-US"/>
              </w:rPr>
            </w:pPr>
          </w:p>
        </w:tc>
        <w:tc>
          <w:tcPr>
            <w:tcW w:w="1844" w:type="dxa"/>
            <w:tcBorders>
              <w:top w:val="nil"/>
              <w:left w:val="nil"/>
              <w:bottom w:val="nil"/>
              <w:right w:val="nil"/>
            </w:tcBorders>
            <w:noWrap/>
            <w:vAlign w:val="bottom"/>
            <w:hideMark/>
          </w:tcPr>
          <w:p w14:paraId="2375CA9C" w14:textId="77777777" w:rsidR="00CB2AB4" w:rsidRPr="00CB2AB4" w:rsidRDefault="00CB2AB4" w:rsidP="00CB2AB4">
            <w:pPr>
              <w:rPr>
                <w:sz w:val="20"/>
                <w:szCs w:val="20"/>
                <w:lang w:val="en-US" w:eastAsia="en-US"/>
              </w:rPr>
            </w:pPr>
          </w:p>
        </w:tc>
        <w:tc>
          <w:tcPr>
            <w:tcW w:w="1280" w:type="dxa"/>
            <w:tcBorders>
              <w:top w:val="nil"/>
              <w:left w:val="nil"/>
              <w:bottom w:val="nil"/>
              <w:right w:val="nil"/>
            </w:tcBorders>
            <w:noWrap/>
            <w:vAlign w:val="bottom"/>
            <w:hideMark/>
          </w:tcPr>
          <w:p w14:paraId="78EA87AD" w14:textId="77777777" w:rsidR="00CB2AB4" w:rsidRPr="00CB2AB4" w:rsidRDefault="00CB2AB4" w:rsidP="00CB2AB4">
            <w:pPr>
              <w:rPr>
                <w:sz w:val="20"/>
                <w:szCs w:val="20"/>
                <w:lang w:val="en-US" w:eastAsia="en-US"/>
              </w:rPr>
            </w:pPr>
          </w:p>
        </w:tc>
        <w:tc>
          <w:tcPr>
            <w:tcW w:w="1696" w:type="dxa"/>
            <w:tcBorders>
              <w:top w:val="nil"/>
              <w:left w:val="nil"/>
              <w:bottom w:val="nil"/>
              <w:right w:val="nil"/>
            </w:tcBorders>
            <w:noWrap/>
            <w:vAlign w:val="bottom"/>
            <w:hideMark/>
          </w:tcPr>
          <w:p w14:paraId="58640337" w14:textId="77777777" w:rsidR="00CB2AB4" w:rsidRPr="00CB2AB4" w:rsidRDefault="00CB2AB4" w:rsidP="00CB2AB4">
            <w:pPr>
              <w:rPr>
                <w:sz w:val="20"/>
                <w:szCs w:val="20"/>
                <w:lang w:val="en-US" w:eastAsia="en-US"/>
              </w:rPr>
            </w:pPr>
          </w:p>
        </w:tc>
      </w:tr>
      <w:tr w:rsidR="00B37587" w:rsidRPr="00CB2AB4" w14:paraId="65B32D15" w14:textId="77777777" w:rsidTr="00401337">
        <w:trPr>
          <w:trHeight w:val="585"/>
          <w:jc w:val="center"/>
        </w:trPr>
        <w:tc>
          <w:tcPr>
            <w:tcW w:w="820"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0C2289CB" w14:textId="77777777" w:rsidR="00CB2AB4" w:rsidRPr="00CB2AB4" w:rsidRDefault="00CB2AB4" w:rsidP="00CB2AB4">
            <w:pP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Item</w:t>
            </w:r>
          </w:p>
        </w:tc>
        <w:tc>
          <w:tcPr>
            <w:tcW w:w="5651"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240CEA11" w14:textId="77777777" w:rsidR="00CB2AB4" w:rsidRPr="00CB2AB4" w:rsidRDefault="00CB2AB4" w:rsidP="00CB2AB4">
            <w:pP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Désignations et caractéristiques techniques</w:t>
            </w:r>
          </w:p>
        </w:tc>
        <w:tc>
          <w:tcPr>
            <w:tcW w:w="85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E7C664B" w14:textId="77777777" w:rsidR="00CB2AB4" w:rsidRPr="00CB2AB4" w:rsidRDefault="00CB2AB4" w:rsidP="00CB2AB4">
            <w:pPr>
              <w:jc w:val="center"/>
              <w:rPr>
                <w:rFonts w:ascii="Arial" w:hAnsi="Arial" w:cs="Arial"/>
                <w:b/>
                <w:bCs/>
                <w:color w:val="000000"/>
                <w:lang w:val="en-US" w:eastAsia="en-US"/>
              </w:rPr>
            </w:pPr>
            <w:r w:rsidRPr="00CB2AB4">
              <w:rPr>
                <w:rFonts w:ascii="Arial" w:hAnsi="Arial" w:cs="Arial"/>
                <w:b/>
                <w:bCs/>
                <w:color w:val="000000"/>
                <w:lang w:val="en-US" w:eastAsia="en-US"/>
              </w:rPr>
              <w:t>unité</w:t>
            </w:r>
          </w:p>
        </w:tc>
        <w:tc>
          <w:tcPr>
            <w:tcW w:w="710" w:type="dxa"/>
            <w:vMerge w:val="restart"/>
            <w:tcBorders>
              <w:top w:val="single" w:sz="8" w:space="0" w:color="auto"/>
              <w:left w:val="nil"/>
              <w:bottom w:val="single" w:sz="4" w:space="0" w:color="auto"/>
              <w:right w:val="single" w:sz="4" w:space="0" w:color="auto"/>
            </w:tcBorders>
            <w:shd w:val="clear" w:color="000000" w:fill="D9D9D9"/>
            <w:vAlign w:val="center"/>
            <w:hideMark/>
          </w:tcPr>
          <w:p w14:paraId="256D161A" w14:textId="77777777" w:rsidR="00CB2AB4" w:rsidRPr="00CB2AB4" w:rsidRDefault="00CB2AB4" w:rsidP="00CB2AB4">
            <w:pPr>
              <w:jc w:val="center"/>
              <w:rPr>
                <w:rFonts w:ascii="Arial" w:hAnsi="Arial" w:cs="Arial"/>
                <w:b/>
                <w:bCs/>
                <w:color w:val="000000"/>
                <w:lang w:val="en-US" w:eastAsia="en-US"/>
              </w:rPr>
            </w:pPr>
            <w:r w:rsidRPr="00CB2AB4">
              <w:rPr>
                <w:rFonts w:ascii="Arial" w:hAnsi="Arial" w:cs="Arial"/>
                <w:b/>
                <w:bCs/>
                <w:color w:val="000000"/>
                <w:lang w:val="en-US" w:eastAsia="en-US"/>
              </w:rPr>
              <w:br/>
              <w:t>QTE</w:t>
            </w:r>
          </w:p>
        </w:tc>
        <w:tc>
          <w:tcPr>
            <w:tcW w:w="1700" w:type="dxa"/>
            <w:vMerge w:val="restart"/>
            <w:tcBorders>
              <w:top w:val="single" w:sz="8" w:space="0" w:color="auto"/>
              <w:left w:val="single" w:sz="8" w:space="0" w:color="auto"/>
              <w:bottom w:val="nil"/>
              <w:right w:val="single" w:sz="8" w:space="0" w:color="auto"/>
            </w:tcBorders>
            <w:shd w:val="clear" w:color="000000" w:fill="D9D9D9"/>
            <w:vAlign w:val="center"/>
            <w:hideMark/>
          </w:tcPr>
          <w:p w14:paraId="64F5A88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Prix unitaire</w:t>
            </w:r>
            <w:r w:rsidRPr="00CB2AB4">
              <w:rPr>
                <w:rFonts w:ascii="Arial" w:hAnsi="Arial" w:cs="Arial"/>
                <w:b/>
                <w:bCs/>
                <w:color w:val="000000"/>
                <w:sz w:val="22"/>
                <w:szCs w:val="22"/>
                <w:lang w:val="en-US" w:eastAsia="en-US"/>
              </w:rPr>
              <w:br/>
              <w:t>HT</w:t>
            </w:r>
          </w:p>
        </w:tc>
        <w:tc>
          <w:tcPr>
            <w:tcW w:w="1844" w:type="dxa"/>
            <w:vMerge w:val="restart"/>
            <w:tcBorders>
              <w:top w:val="single" w:sz="8" w:space="0" w:color="auto"/>
              <w:left w:val="single" w:sz="8" w:space="0" w:color="auto"/>
              <w:bottom w:val="nil"/>
              <w:right w:val="single" w:sz="8" w:space="0" w:color="auto"/>
            </w:tcBorders>
            <w:shd w:val="clear" w:color="000000" w:fill="D9D9D9"/>
            <w:vAlign w:val="center"/>
            <w:hideMark/>
          </w:tcPr>
          <w:p w14:paraId="3F4F2F0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Prix total HT </w:t>
            </w:r>
          </w:p>
        </w:tc>
        <w:tc>
          <w:tcPr>
            <w:tcW w:w="128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5BCB7C7A"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w:t>
            </w:r>
            <w:r w:rsidRPr="00CB2AB4">
              <w:rPr>
                <w:rFonts w:ascii="Arial" w:hAnsi="Arial" w:cs="Arial"/>
                <w:b/>
                <w:bCs/>
                <w:color w:val="000000"/>
                <w:sz w:val="22"/>
                <w:szCs w:val="22"/>
                <w:lang w:val="en-US" w:eastAsia="en-US"/>
              </w:rPr>
              <w:br/>
              <w:t>TVA</w:t>
            </w:r>
            <w:r w:rsidRPr="00CB2AB4">
              <w:rPr>
                <w:rFonts w:ascii="Arial" w:hAnsi="Arial" w:cs="Arial"/>
                <w:b/>
                <w:bCs/>
                <w:color w:val="000000"/>
                <w:sz w:val="22"/>
                <w:szCs w:val="22"/>
                <w:lang w:val="en-US" w:eastAsia="en-US"/>
              </w:rPr>
              <w:br/>
              <w:t>Appliquée</w:t>
            </w:r>
            <w:r w:rsidRPr="00CB2AB4">
              <w:rPr>
                <w:rFonts w:ascii="Arial" w:hAnsi="Arial" w:cs="Arial"/>
                <w:b/>
                <w:bCs/>
                <w:color w:val="000000"/>
                <w:sz w:val="22"/>
                <w:szCs w:val="22"/>
                <w:lang w:val="en-US" w:eastAsia="en-US"/>
              </w:rPr>
              <w:br/>
              <w:t xml:space="preserve"> </w:t>
            </w:r>
          </w:p>
        </w:tc>
        <w:tc>
          <w:tcPr>
            <w:tcW w:w="1696"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28732DDD"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 xml:space="preserve"> Montant TTC               </w:t>
            </w:r>
          </w:p>
        </w:tc>
      </w:tr>
      <w:tr w:rsidR="00B37587" w:rsidRPr="00CB2AB4" w14:paraId="633CC0A0" w14:textId="77777777" w:rsidTr="00401337">
        <w:trPr>
          <w:trHeight w:val="458"/>
          <w:jc w:val="center"/>
        </w:trPr>
        <w:tc>
          <w:tcPr>
            <w:tcW w:w="820" w:type="dxa"/>
            <w:vMerge/>
            <w:tcBorders>
              <w:top w:val="single" w:sz="8" w:space="0" w:color="auto"/>
              <w:left w:val="single" w:sz="8" w:space="0" w:color="auto"/>
              <w:bottom w:val="single" w:sz="4" w:space="0" w:color="auto"/>
              <w:right w:val="single" w:sz="4" w:space="0" w:color="auto"/>
            </w:tcBorders>
            <w:vAlign w:val="center"/>
            <w:hideMark/>
          </w:tcPr>
          <w:p w14:paraId="25D56881" w14:textId="77777777" w:rsidR="00CB2AB4" w:rsidRPr="00CB2AB4" w:rsidRDefault="00CB2AB4" w:rsidP="00CB2AB4">
            <w:pPr>
              <w:rPr>
                <w:rFonts w:ascii="Arial" w:hAnsi="Arial" w:cs="Arial"/>
                <w:b/>
                <w:bCs/>
                <w:color w:val="000000"/>
                <w:sz w:val="22"/>
                <w:szCs w:val="22"/>
                <w:lang w:val="en-US" w:eastAsia="en-US"/>
              </w:rPr>
            </w:pPr>
          </w:p>
        </w:tc>
        <w:tc>
          <w:tcPr>
            <w:tcW w:w="5651" w:type="dxa"/>
            <w:vMerge/>
            <w:tcBorders>
              <w:top w:val="single" w:sz="8" w:space="0" w:color="auto"/>
              <w:left w:val="single" w:sz="4" w:space="0" w:color="auto"/>
              <w:bottom w:val="single" w:sz="4" w:space="0" w:color="auto"/>
              <w:right w:val="single" w:sz="4" w:space="0" w:color="auto"/>
            </w:tcBorders>
            <w:vAlign w:val="center"/>
            <w:hideMark/>
          </w:tcPr>
          <w:p w14:paraId="0716E998" w14:textId="77777777" w:rsidR="00CB2AB4" w:rsidRPr="00CB2AB4" w:rsidRDefault="00CB2AB4" w:rsidP="00CB2AB4">
            <w:pPr>
              <w:rPr>
                <w:rFonts w:ascii="Arial" w:hAnsi="Arial" w:cs="Arial"/>
                <w:b/>
                <w:bCs/>
                <w:color w:val="000000"/>
                <w:sz w:val="22"/>
                <w:szCs w:val="22"/>
                <w:lang w:val="en-US" w:eastAsia="en-US"/>
              </w:rPr>
            </w:pPr>
          </w:p>
        </w:tc>
        <w:tc>
          <w:tcPr>
            <w:tcW w:w="850" w:type="dxa"/>
            <w:vMerge/>
            <w:tcBorders>
              <w:top w:val="single" w:sz="8" w:space="0" w:color="auto"/>
              <w:left w:val="single" w:sz="4" w:space="0" w:color="auto"/>
              <w:bottom w:val="single" w:sz="4" w:space="0" w:color="auto"/>
              <w:right w:val="single" w:sz="4" w:space="0" w:color="auto"/>
            </w:tcBorders>
            <w:vAlign w:val="center"/>
            <w:hideMark/>
          </w:tcPr>
          <w:p w14:paraId="150C1FB3" w14:textId="77777777" w:rsidR="00CB2AB4" w:rsidRPr="00CB2AB4" w:rsidRDefault="00CB2AB4" w:rsidP="00CB2AB4">
            <w:pPr>
              <w:rPr>
                <w:rFonts w:ascii="Arial" w:hAnsi="Arial" w:cs="Arial"/>
                <w:b/>
                <w:bCs/>
                <w:color w:val="000000"/>
                <w:lang w:val="en-US" w:eastAsia="en-US"/>
              </w:rPr>
            </w:pPr>
          </w:p>
        </w:tc>
        <w:tc>
          <w:tcPr>
            <w:tcW w:w="710" w:type="dxa"/>
            <w:vMerge/>
            <w:tcBorders>
              <w:top w:val="single" w:sz="8" w:space="0" w:color="auto"/>
              <w:left w:val="nil"/>
              <w:bottom w:val="single" w:sz="4" w:space="0" w:color="auto"/>
              <w:right w:val="single" w:sz="4" w:space="0" w:color="auto"/>
            </w:tcBorders>
            <w:vAlign w:val="center"/>
            <w:hideMark/>
          </w:tcPr>
          <w:p w14:paraId="0D28C157" w14:textId="77777777" w:rsidR="00CB2AB4" w:rsidRPr="00CB2AB4" w:rsidRDefault="00CB2AB4" w:rsidP="00CB2AB4">
            <w:pPr>
              <w:rPr>
                <w:rFonts w:ascii="Arial" w:hAnsi="Arial" w:cs="Arial"/>
                <w:b/>
                <w:bCs/>
                <w:color w:val="000000"/>
                <w:lang w:val="en-US" w:eastAsia="en-US"/>
              </w:rPr>
            </w:pPr>
          </w:p>
        </w:tc>
        <w:tc>
          <w:tcPr>
            <w:tcW w:w="1700" w:type="dxa"/>
            <w:vMerge/>
            <w:tcBorders>
              <w:top w:val="single" w:sz="8" w:space="0" w:color="auto"/>
              <w:left w:val="single" w:sz="8" w:space="0" w:color="auto"/>
              <w:bottom w:val="nil"/>
              <w:right w:val="single" w:sz="8" w:space="0" w:color="auto"/>
            </w:tcBorders>
            <w:vAlign w:val="center"/>
            <w:hideMark/>
          </w:tcPr>
          <w:p w14:paraId="6F8DD9A1" w14:textId="77777777" w:rsidR="00CB2AB4" w:rsidRPr="00CB2AB4" w:rsidRDefault="00CB2AB4" w:rsidP="00CB2AB4">
            <w:pPr>
              <w:rPr>
                <w:rFonts w:ascii="Arial" w:hAnsi="Arial" w:cs="Arial"/>
                <w:b/>
                <w:bCs/>
                <w:color w:val="000000"/>
                <w:sz w:val="22"/>
                <w:szCs w:val="22"/>
                <w:lang w:val="en-US" w:eastAsia="en-US"/>
              </w:rPr>
            </w:pPr>
          </w:p>
        </w:tc>
        <w:tc>
          <w:tcPr>
            <w:tcW w:w="1844" w:type="dxa"/>
            <w:vMerge/>
            <w:tcBorders>
              <w:top w:val="single" w:sz="8" w:space="0" w:color="auto"/>
              <w:left w:val="single" w:sz="8" w:space="0" w:color="auto"/>
              <w:bottom w:val="nil"/>
              <w:right w:val="single" w:sz="8" w:space="0" w:color="auto"/>
            </w:tcBorders>
            <w:vAlign w:val="center"/>
            <w:hideMark/>
          </w:tcPr>
          <w:p w14:paraId="2FE2EA14" w14:textId="77777777" w:rsidR="00CB2AB4" w:rsidRPr="00CB2AB4" w:rsidRDefault="00CB2AB4" w:rsidP="00CB2AB4">
            <w:pPr>
              <w:rPr>
                <w:rFonts w:ascii="Arial" w:hAnsi="Arial" w:cs="Arial"/>
                <w:b/>
                <w:bCs/>
                <w:color w:val="000000"/>
                <w:sz w:val="22"/>
                <w:szCs w:val="22"/>
                <w:lang w:val="en-US" w:eastAsia="en-US"/>
              </w:rPr>
            </w:pPr>
          </w:p>
        </w:tc>
        <w:tc>
          <w:tcPr>
            <w:tcW w:w="1280" w:type="dxa"/>
            <w:vMerge/>
            <w:tcBorders>
              <w:top w:val="single" w:sz="8" w:space="0" w:color="auto"/>
              <w:left w:val="single" w:sz="8" w:space="0" w:color="auto"/>
              <w:bottom w:val="single" w:sz="4" w:space="0" w:color="auto"/>
              <w:right w:val="single" w:sz="8" w:space="0" w:color="auto"/>
            </w:tcBorders>
            <w:vAlign w:val="center"/>
            <w:hideMark/>
          </w:tcPr>
          <w:p w14:paraId="2F3ACD05" w14:textId="77777777" w:rsidR="00CB2AB4" w:rsidRPr="00CB2AB4" w:rsidRDefault="00CB2AB4" w:rsidP="00CB2AB4">
            <w:pPr>
              <w:rPr>
                <w:rFonts w:ascii="Arial" w:hAnsi="Arial" w:cs="Arial"/>
                <w:b/>
                <w:bCs/>
                <w:color w:val="000000"/>
                <w:sz w:val="22"/>
                <w:szCs w:val="22"/>
                <w:lang w:val="en-US" w:eastAsia="en-US"/>
              </w:rPr>
            </w:pPr>
          </w:p>
        </w:tc>
        <w:tc>
          <w:tcPr>
            <w:tcW w:w="1696" w:type="dxa"/>
            <w:vMerge/>
            <w:tcBorders>
              <w:top w:val="single" w:sz="8" w:space="0" w:color="auto"/>
              <w:left w:val="single" w:sz="8" w:space="0" w:color="auto"/>
              <w:bottom w:val="single" w:sz="4" w:space="0" w:color="auto"/>
              <w:right w:val="single" w:sz="8" w:space="0" w:color="auto"/>
            </w:tcBorders>
            <w:vAlign w:val="center"/>
            <w:hideMark/>
          </w:tcPr>
          <w:p w14:paraId="7DD804CA" w14:textId="77777777" w:rsidR="00CB2AB4" w:rsidRPr="00CB2AB4" w:rsidRDefault="00CB2AB4" w:rsidP="00CB2AB4">
            <w:pPr>
              <w:rPr>
                <w:rFonts w:ascii="Arial" w:hAnsi="Arial" w:cs="Arial"/>
                <w:b/>
                <w:bCs/>
                <w:color w:val="000000"/>
                <w:sz w:val="22"/>
                <w:szCs w:val="22"/>
                <w:lang w:val="en-US" w:eastAsia="en-US"/>
              </w:rPr>
            </w:pPr>
          </w:p>
        </w:tc>
      </w:tr>
      <w:tr w:rsidR="00B37587" w:rsidRPr="00CB2AB4" w14:paraId="4C60404F" w14:textId="77777777" w:rsidTr="00401337">
        <w:trPr>
          <w:trHeight w:val="420"/>
          <w:jc w:val="center"/>
        </w:trPr>
        <w:tc>
          <w:tcPr>
            <w:tcW w:w="820" w:type="dxa"/>
            <w:tcBorders>
              <w:top w:val="single" w:sz="4" w:space="0" w:color="auto"/>
              <w:left w:val="single" w:sz="4" w:space="0" w:color="auto"/>
              <w:bottom w:val="single" w:sz="4" w:space="0" w:color="auto"/>
              <w:right w:val="single" w:sz="4" w:space="0" w:color="auto"/>
            </w:tcBorders>
            <w:noWrap/>
            <w:vAlign w:val="bottom"/>
            <w:hideMark/>
          </w:tcPr>
          <w:p w14:paraId="2CB6B515"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w:t>
            </w:r>
          </w:p>
        </w:tc>
        <w:tc>
          <w:tcPr>
            <w:tcW w:w="5651" w:type="dxa"/>
            <w:tcBorders>
              <w:top w:val="single" w:sz="4" w:space="0" w:color="auto"/>
              <w:left w:val="nil"/>
              <w:bottom w:val="single" w:sz="4" w:space="0" w:color="auto"/>
              <w:right w:val="single" w:sz="4" w:space="0" w:color="auto"/>
            </w:tcBorders>
            <w:vAlign w:val="center"/>
            <w:hideMark/>
          </w:tcPr>
          <w:p w14:paraId="784DC33D"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FAÇONNEUSE MANUELLE</w:t>
            </w:r>
          </w:p>
        </w:tc>
        <w:tc>
          <w:tcPr>
            <w:tcW w:w="850" w:type="dxa"/>
            <w:tcBorders>
              <w:top w:val="single" w:sz="4" w:space="0" w:color="auto"/>
              <w:left w:val="nil"/>
              <w:bottom w:val="single" w:sz="4" w:space="0" w:color="auto"/>
              <w:right w:val="single" w:sz="4" w:space="0" w:color="auto"/>
            </w:tcBorders>
            <w:noWrap/>
            <w:vAlign w:val="bottom"/>
            <w:hideMark/>
          </w:tcPr>
          <w:p w14:paraId="5A47E87B"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single" w:sz="4" w:space="0" w:color="auto"/>
              <w:left w:val="nil"/>
              <w:bottom w:val="single" w:sz="4" w:space="0" w:color="auto"/>
              <w:right w:val="single" w:sz="4" w:space="0" w:color="auto"/>
            </w:tcBorders>
            <w:noWrap/>
            <w:vAlign w:val="bottom"/>
            <w:hideMark/>
          </w:tcPr>
          <w:p w14:paraId="13AE9120"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single" w:sz="4" w:space="0" w:color="auto"/>
              <w:left w:val="nil"/>
              <w:bottom w:val="single" w:sz="4" w:space="0" w:color="auto"/>
              <w:right w:val="single" w:sz="4" w:space="0" w:color="auto"/>
            </w:tcBorders>
            <w:noWrap/>
            <w:vAlign w:val="bottom"/>
          </w:tcPr>
          <w:p w14:paraId="2B023552" w14:textId="09A5932C" w:rsidR="00CB2AB4" w:rsidRPr="00CB2AB4" w:rsidRDefault="00CB2AB4" w:rsidP="00CB2AB4">
            <w:pPr>
              <w:jc w:val="center"/>
              <w:rPr>
                <w:rFonts w:ascii="Arial" w:hAnsi="Arial" w:cs="Arial"/>
                <w:color w:val="000000"/>
                <w:sz w:val="22"/>
                <w:szCs w:val="22"/>
                <w:lang w:val="en-US" w:eastAsia="en-US"/>
              </w:rPr>
            </w:pPr>
          </w:p>
        </w:tc>
        <w:tc>
          <w:tcPr>
            <w:tcW w:w="1844" w:type="dxa"/>
            <w:tcBorders>
              <w:top w:val="single" w:sz="4" w:space="0" w:color="auto"/>
              <w:left w:val="nil"/>
              <w:bottom w:val="single" w:sz="4" w:space="0" w:color="auto"/>
              <w:right w:val="single" w:sz="4" w:space="0" w:color="auto"/>
            </w:tcBorders>
            <w:noWrap/>
            <w:vAlign w:val="center"/>
          </w:tcPr>
          <w:p w14:paraId="0EC44337" w14:textId="354DEDB9" w:rsidR="00CB2AB4" w:rsidRPr="00CB2AB4" w:rsidRDefault="00CB2AB4" w:rsidP="00CB2AB4">
            <w:pPr>
              <w:jc w:val="center"/>
              <w:rPr>
                <w:rFonts w:ascii="Arial" w:hAnsi="Arial" w:cs="Arial"/>
                <w:color w:val="000000"/>
                <w:sz w:val="22"/>
                <w:szCs w:val="22"/>
                <w:lang w:val="en-US" w:eastAsia="en-US"/>
              </w:rPr>
            </w:pPr>
          </w:p>
        </w:tc>
        <w:tc>
          <w:tcPr>
            <w:tcW w:w="1280" w:type="dxa"/>
            <w:tcBorders>
              <w:top w:val="single" w:sz="4" w:space="0" w:color="auto"/>
              <w:left w:val="nil"/>
              <w:bottom w:val="single" w:sz="4" w:space="0" w:color="auto"/>
              <w:right w:val="single" w:sz="4" w:space="0" w:color="auto"/>
            </w:tcBorders>
            <w:noWrap/>
            <w:vAlign w:val="center"/>
          </w:tcPr>
          <w:p w14:paraId="1A533FD8" w14:textId="6C8B411D" w:rsidR="00CB2AB4" w:rsidRPr="00CB2AB4" w:rsidRDefault="00CB2AB4" w:rsidP="00CB2AB4">
            <w:pPr>
              <w:jc w:val="center"/>
              <w:rPr>
                <w:rFonts w:ascii="Arial" w:hAnsi="Arial" w:cs="Arial"/>
                <w:color w:val="000000"/>
                <w:sz w:val="22"/>
                <w:szCs w:val="22"/>
                <w:lang w:val="en-US" w:eastAsia="en-US"/>
              </w:rPr>
            </w:pPr>
          </w:p>
        </w:tc>
        <w:tc>
          <w:tcPr>
            <w:tcW w:w="1696" w:type="dxa"/>
            <w:tcBorders>
              <w:top w:val="single" w:sz="4" w:space="0" w:color="auto"/>
              <w:left w:val="nil"/>
              <w:bottom w:val="single" w:sz="4" w:space="0" w:color="auto"/>
              <w:right w:val="single" w:sz="4" w:space="0" w:color="auto"/>
            </w:tcBorders>
            <w:noWrap/>
            <w:vAlign w:val="center"/>
          </w:tcPr>
          <w:p w14:paraId="06C4F10D" w14:textId="2DDC03D1" w:rsidR="00CB2AB4" w:rsidRPr="00CB2AB4" w:rsidRDefault="00CB2AB4" w:rsidP="00CB2AB4">
            <w:pPr>
              <w:jc w:val="center"/>
              <w:rPr>
                <w:rFonts w:ascii="Arial" w:hAnsi="Arial" w:cs="Arial"/>
                <w:color w:val="000000"/>
                <w:sz w:val="22"/>
                <w:szCs w:val="22"/>
                <w:lang w:val="en-US" w:eastAsia="en-US"/>
              </w:rPr>
            </w:pPr>
          </w:p>
        </w:tc>
      </w:tr>
      <w:tr w:rsidR="00B37587" w:rsidRPr="00CB2AB4" w14:paraId="00C21DDF" w14:textId="77777777" w:rsidTr="00401337">
        <w:trPr>
          <w:trHeight w:val="409"/>
          <w:jc w:val="center"/>
        </w:trPr>
        <w:tc>
          <w:tcPr>
            <w:tcW w:w="820" w:type="dxa"/>
            <w:tcBorders>
              <w:top w:val="nil"/>
              <w:left w:val="single" w:sz="4" w:space="0" w:color="auto"/>
              <w:bottom w:val="single" w:sz="4" w:space="0" w:color="auto"/>
              <w:right w:val="single" w:sz="4" w:space="0" w:color="auto"/>
            </w:tcBorders>
            <w:noWrap/>
            <w:vAlign w:val="bottom"/>
            <w:hideMark/>
          </w:tcPr>
          <w:p w14:paraId="23900692"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w:t>
            </w:r>
          </w:p>
        </w:tc>
        <w:tc>
          <w:tcPr>
            <w:tcW w:w="5651" w:type="dxa"/>
            <w:tcBorders>
              <w:top w:val="nil"/>
              <w:left w:val="nil"/>
              <w:bottom w:val="single" w:sz="4" w:space="0" w:color="auto"/>
              <w:right w:val="single" w:sz="4" w:space="0" w:color="auto"/>
            </w:tcBorders>
            <w:vAlign w:val="center"/>
            <w:hideMark/>
          </w:tcPr>
          <w:p w14:paraId="6758C9C8"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 xml:space="preserve">LAMINOIR A BANDE DE TABLE </w:t>
            </w:r>
          </w:p>
        </w:tc>
        <w:tc>
          <w:tcPr>
            <w:tcW w:w="850" w:type="dxa"/>
            <w:tcBorders>
              <w:top w:val="nil"/>
              <w:left w:val="nil"/>
              <w:bottom w:val="single" w:sz="4" w:space="0" w:color="auto"/>
              <w:right w:val="single" w:sz="4" w:space="0" w:color="auto"/>
            </w:tcBorders>
            <w:noWrap/>
            <w:vAlign w:val="bottom"/>
            <w:hideMark/>
          </w:tcPr>
          <w:p w14:paraId="5441E71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7F4AD9E8"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75968BD8" w14:textId="37B749FD"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2B7FD355" w14:textId="0BBEF485"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61DB3314" w14:textId="4E902A98"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31435FE2" w14:textId="300BC4F8" w:rsidR="00CB2AB4" w:rsidRPr="00CB2AB4" w:rsidRDefault="00CB2AB4" w:rsidP="00CB2AB4">
            <w:pPr>
              <w:jc w:val="center"/>
              <w:rPr>
                <w:rFonts w:ascii="Arial" w:hAnsi="Arial" w:cs="Arial"/>
                <w:color w:val="000000"/>
                <w:sz w:val="22"/>
                <w:szCs w:val="22"/>
                <w:lang w:val="en-US" w:eastAsia="en-US"/>
              </w:rPr>
            </w:pPr>
          </w:p>
        </w:tc>
      </w:tr>
      <w:tr w:rsidR="00B37587" w:rsidRPr="00CB2AB4" w14:paraId="22ED10E3" w14:textId="77777777" w:rsidTr="00401337">
        <w:trPr>
          <w:trHeight w:val="432"/>
          <w:jc w:val="center"/>
        </w:trPr>
        <w:tc>
          <w:tcPr>
            <w:tcW w:w="820" w:type="dxa"/>
            <w:tcBorders>
              <w:top w:val="nil"/>
              <w:left w:val="single" w:sz="4" w:space="0" w:color="auto"/>
              <w:bottom w:val="single" w:sz="4" w:space="0" w:color="auto"/>
              <w:right w:val="single" w:sz="4" w:space="0" w:color="auto"/>
            </w:tcBorders>
            <w:noWrap/>
            <w:vAlign w:val="bottom"/>
            <w:hideMark/>
          </w:tcPr>
          <w:p w14:paraId="3200B36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3</w:t>
            </w:r>
          </w:p>
        </w:tc>
        <w:tc>
          <w:tcPr>
            <w:tcW w:w="5651" w:type="dxa"/>
            <w:tcBorders>
              <w:top w:val="nil"/>
              <w:left w:val="nil"/>
              <w:bottom w:val="single" w:sz="4" w:space="0" w:color="auto"/>
              <w:right w:val="single" w:sz="4" w:space="0" w:color="auto"/>
            </w:tcBorders>
            <w:vAlign w:val="center"/>
            <w:hideMark/>
          </w:tcPr>
          <w:p w14:paraId="5FEF4385"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PETRIN  A SPIRALE BE VITESSE</w:t>
            </w:r>
          </w:p>
        </w:tc>
        <w:tc>
          <w:tcPr>
            <w:tcW w:w="850" w:type="dxa"/>
            <w:tcBorders>
              <w:top w:val="nil"/>
              <w:left w:val="nil"/>
              <w:bottom w:val="single" w:sz="4" w:space="0" w:color="auto"/>
              <w:right w:val="single" w:sz="4" w:space="0" w:color="auto"/>
            </w:tcBorders>
            <w:noWrap/>
            <w:vAlign w:val="bottom"/>
            <w:hideMark/>
          </w:tcPr>
          <w:p w14:paraId="78FE2722"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9303564"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597D28D9" w14:textId="74181317"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3194FFC6" w14:textId="5E4ABBEB"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3C251AD5" w14:textId="0C1D6224"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7683374A" w14:textId="0D9E472E" w:rsidR="00CB2AB4" w:rsidRPr="00CB2AB4" w:rsidRDefault="00CB2AB4" w:rsidP="00CB2AB4">
            <w:pPr>
              <w:jc w:val="center"/>
              <w:rPr>
                <w:rFonts w:ascii="Arial" w:hAnsi="Arial" w:cs="Arial"/>
                <w:color w:val="000000"/>
                <w:sz w:val="22"/>
                <w:szCs w:val="22"/>
                <w:lang w:val="en-US" w:eastAsia="en-US"/>
              </w:rPr>
            </w:pPr>
          </w:p>
        </w:tc>
      </w:tr>
      <w:tr w:rsidR="00B37587" w:rsidRPr="00CB2AB4" w14:paraId="10252820" w14:textId="77777777" w:rsidTr="00401337">
        <w:trPr>
          <w:trHeight w:val="462"/>
          <w:jc w:val="center"/>
        </w:trPr>
        <w:tc>
          <w:tcPr>
            <w:tcW w:w="820" w:type="dxa"/>
            <w:tcBorders>
              <w:top w:val="nil"/>
              <w:left w:val="single" w:sz="4" w:space="0" w:color="auto"/>
              <w:bottom w:val="single" w:sz="4" w:space="0" w:color="auto"/>
              <w:right w:val="single" w:sz="4" w:space="0" w:color="auto"/>
            </w:tcBorders>
            <w:noWrap/>
            <w:vAlign w:val="bottom"/>
            <w:hideMark/>
          </w:tcPr>
          <w:p w14:paraId="7BADA9CE"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4</w:t>
            </w:r>
          </w:p>
        </w:tc>
        <w:tc>
          <w:tcPr>
            <w:tcW w:w="5651" w:type="dxa"/>
            <w:tcBorders>
              <w:top w:val="nil"/>
              <w:left w:val="nil"/>
              <w:bottom w:val="single" w:sz="4" w:space="0" w:color="auto"/>
              <w:right w:val="single" w:sz="4" w:space="0" w:color="auto"/>
            </w:tcBorders>
            <w:vAlign w:val="center"/>
            <w:hideMark/>
          </w:tcPr>
          <w:p w14:paraId="50583FC4"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BATTEUR MELANGEUR 15 L</w:t>
            </w:r>
          </w:p>
        </w:tc>
        <w:tc>
          <w:tcPr>
            <w:tcW w:w="850" w:type="dxa"/>
            <w:tcBorders>
              <w:top w:val="nil"/>
              <w:left w:val="nil"/>
              <w:bottom w:val="single" w:sz="4" w:space="0" w:color="auto"/>
              <w:right w:val="single" w:sz="4" w:space="0" w:color="auto"/>
            </w:tcBorders>
            <w:noWrap/>
            <w:vAlign w:val="bottom"/>
            <w:hideMark/>
          </w:tcPr>
          <w:p w14:paraId="64932CD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7D2B86B2"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09DB5806" w14:textId="24A309B4"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3ECC8D4F" w14:textId="4E761F7E"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4855F334" w14:textId="786ED1DE"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245FF420" w14:textId="5AA148B3" w:rsidR="00CB2AB4" w:rsidRPr="00CB2AB4" w:rsidRDefault="00CB2AB4" w:rsidP="00CB2AB4">
            <w:pPr>
              <w:jc w:val="center"/>
              <w:rPr>
                <w:rFonts w:ascii="Arial" w:hAnsi="Arial" w:cs="Arial"/>
                <w:color w:val="000000"/>
                <w:sz w:val="22"/>
                <w:szCs w:val="22"/>
                <w:lang w:val="en-US" w:eastAsia="en-US"/>
              </w:rPr>
            </w:pPr>
          </w:p>
        </w:tc>
      </w:tr>
      <w:tr w:rsidR="00B37587" w:rsidRPr="00CB2AB4" w14:paraId="55E91906" w14:textId="77777777" w:rsidTr="00401337">
        <w:trPr>
          <w:trHeight w:val="402"/>
          <w:jc w:val="center"/>
        </w:trPr>
        <w:tc>
          <w:tcPr>
            <w:tcW w:w="820" w:type="dxa"/>
            <w:tcBorders>
              <w:top w:val="nil"/>
              <w:left w:val="single" w:sz="4" w:space="0" w:color="auto"/>
              <w:bottom w:val="single" w:sz="4" w:space="0" w:color="auto"/>
              <w:right w:val="single" w:sz="4" w:space="0" w:color="auto"/>
            </w:tcBorders>
            <w:noWrap/>
            <w:vAlign w:val="bottom"/>
            <w:hideMark/>
          </w:tcPr>
          <w:p w14:paraId="7C81057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5</w:t>
            </w:r>
          </w:p>
        </w:tc>
        <w:tc>
          <w:tcPr>
            <w:tcW w:w="5651" w:type="dxa"/>
            <w:tcBorders>
              <w:top w:val="nil"/>
              <w:left w:val="nil"/>
              <w:bottom w:val="single" w:sz="4" w:space="0" w:color="auto"/>
              <w:right w:val="single" w:sz="4" w:space="0" w:color="auto"/>
            </w:tcBorders>
            <w:vAlign w:val="center"/>
            <w:hideMark/>
          </w:tcPr>
          <w:p w14:paraId="7CBB04F5"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BATTEUR MELANGEUR 5L</w:t>
            </w:r>
          </w:p>
        </w:tc>
        <w:tc>
          <w:tcPr>
            <w:tcW w:w="850" w:type="dxa"/>
            <w:tcBorders>
              <w:top w:val="nil"/>
              <w:left w:val="nil"/>
              <w:bottom w:val="single" w:sz="4" w:space="0" w:color="auto"/>
              <w:right w:val="single" w:sz="4" w:space="0" w:color="auto"/>
            </w:tcBorders>
            <w:noWrap/>
            <w:vAlign w:val="bottom"/>
            <w:hideMark/>
          </w:tcPr>
          <w:p w14:paraId="2DBA38B2"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5C1DCAB8"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7DF6EEAC" w14:textId="4CF3DA7C"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52F4A07" w14:textId="03CC3AAE"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0237A6AB" w14:textId="38A096F6"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2C01A379" w14:textId="1DB80B92" w:rsidR="00CB2AB4" w:rsidRPr="00CB2AB4" w:rsidRDefault="00CB2AB4" w:rsidP="00CB2AB4">
            <w:pPr>
              <w:jc w:val="center"/>
              <w:rPr>
                <w:rFonts w:ascii="Arial" w:hAnsi="Arial" w:cs="Arial"/>
                <w:color w:val="000000"/>
                <w:sz w:val="22"/>
                <w:szCs w:val="22"/>
                <w:lang w:val="en-US" w:eastAsia="en-US"/>
              </w:rPr>
            </w:pPr>
          </w:p>
        </w:tc>
      </w:tr>
      <w:tr w:rsidR="00B37587" w:rsidRPr="00CB2AB4" w14:paraId="1EA8BDDA" w14:textId="77777777" w:rsidTr="00401337">
        <w:trPr>
          <w:trHeight w:val="450"/>
          <w:jc w:val="center"/>
        </w:trPr>
        <w:tc>
          <w:tcPr>
            <w:tcW w:w="820" w:type="dxa"/>
            <w:tcBorders>
              <w:top w:val="nil"/>
              <w:left w:val="single" w:sz="4" w:space="0" w:color="auto"/>
              <w:bottom w:val="single" w:sz="4" w:space="0" w:color="auto"/>
              <w:right w:val="single" w:sz="4" w:space="0" w:color="auto"/>
            </w:tcBorders>
            <w:noWrap/>
            <w:vAlign w:val="bottom"/>
            <w:hideMark/>
          </w:tcPr>
          <w:p w14:paraId="6A71D145"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6</w:t>
            </w:r>
          </w:p>
        </w:tc>
        <w:tc>
          <w:tcPr>
            <w:tcW w:w="5651" w:type="dxa"/>
            <w:tcBorders>
              <w:top w:val="nil"/>
              <w:left w:val="nil"/>
              <w:bottom w:val="single" w:sz="4" w:space="0" w:color="auto"/>
              <w:right w:val="single" w:sz="4" w:space="0" w:color="auto"/>
            </w:tcBorders>
            <w:vAlign w:val="center"/>
            <w:hideMark/>
          </w:tcPr>
          <w:p w14:paraId="2B7638F5"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BALANCE ELECTRONIQUE  A PRECISION</w:t>
            </w:r>
          </w:p>
        </w:tc>
        <w:tc>
          <w:tcPr>
            <w:tcW w:w="850" w:type="dxa"/>
            <w:tcBorders>
              <w:top w:val="nil"/>
              <w:left w:val="nil"/>
              <w:bottom w:val="single" w:sz="4" w:space="0" w:color="auto"/>
              <w:right w:val="single" w:sz="4" w:space="0" w:color="auto"/>
            </w:tcBorders>
            <w:noWrap/>
            <w:vAlign w:val="bottom"/>
            <w:hideMark/>
          </w:tcPr>
          <w:p w14:paraId="7173D04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0309A290"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5</w:t>
            </w:r>
          </w:p>
        </w:tc>
        <w:tc>
          <w:tcPr>
            <w:tcW w:w="1700" w:type="dxa"/>
            <w:tcBorders>
              <w:top w:val="nil"/>
              <w:left w:val="nil"/>
              <w:bottom w:val="single" w:sz="4" w:space="0" w:color="auto"/>
              <w:right w:val="single" w:sz="4" w:space="0" w:color="auto"/>
            </w:tcBorders>
            <w:noWrap/>
            <w:vAlign w:val="bottom"/>
          </w:tcPr>
          <w:p w14:paraId="23AE2A7B" w14:textId="1CAB373E"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6BA0850E" w14:textId="00717BE9"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081D48CD" w14:textId="3A2D8C70"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667E845C" w14:textId="4211A681" w:rsidR="00CB2AB4" w:rsidRPr="00CB2AB4" w:rsidRDefault="00CB2AB4" w:rsidP="00CB2AB4">
            <w:pPr>
              <w:jc w:val="center"/>
              <w:rPr>
                <w:rFonts w:ascii="Arial" w:hAnsi="Arial" w:cs="Arial"/>
                <w:color w:val="000000"/>
                <w:sz w:val="22"/>
                <w:szCs w:val="22"/>
                <w:lang w:val="en-US" w:eastAsia="en-US"/>
              </w:rPr>
            </w:pPr>
          </w:p>
        </w:tc>
      </w:tr>
      <w:tr w:rsidR="00B37587" w:rsidRPr="00CB2AB4" w14:paraId="408D513A" w14:textId="77777777" w:rsidTr="00401337">
        <w:trPr>
          <w:trHeight w:val="462"/>
          <w:jc w:val="center"/>
        </w:trPr>
        <w:tc>
          <w:tcPr>
            <w:tcW w:w="820" w:type="dxa"/>
            <w:tcBorders>
              <w:top w:val="nil"/>
              <w:left w:val="single" w:sz="4" w:space="0" w:color="auto"/>
              <w:bottom w:val="single" w:sz="4" w:space="0" w:color="auto"/>
              <w:right w:val="single" w:sz="4" w:space="0" w:color="auto"/>
            </w:tcBorders>
            <w:noWrap/>
            <w:vAlign w:val="bottom"/>
            <w:hideMark/>
          </w:tcPr>
          <w:p w14:paraId="4A881469"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7</w:t>
            </w:r>
          </w:p>
        </w:tc>
        <w:tc>
          <w:tcPr>
            <w:tcW w:w="5651" w:type="dxa"/>
            <w:tcBorders>
              <w:top w:val="nil"/>
              <w:left w:val="nil"/>
              <w:bottom w:val="single" w:sz="4" w:space="0" w:color="auto"/>
              <w:right w:val="single" w:sz="4" w:space="0" w:color="auto"/>
            </w:tcBorders>
            <w:vAlign w:val="center"/>
            <w:hideMark/>
          </w:tcPr>
          <w:p w14:paraId="6183CD2B"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 xml:space="preserve">BACS A FARINE EN POLYETHYLENE </w:t>
            </w:r>
          </w:p>
        </w:tc>
        <w:tc>
          <w:tcPr>
            <w:tcW w:w="850" w:type="dxa"/>
            <w:tcBorders>
              <w:top w:val="nil"/>
              <w:left w:val="nil"/>
              <w:bottom w:val="single" w:sz="4" w:space="0" w:color="auto"/>
              <w:right w:val="single" w:sz="4" w:space="0" w:color="auto"/>
            </w:tcBorders>
            <w:noWrap/>
            <w:vAlign w:val="bottom"/>
            <w:hideMark/>
          </w:tcPr>
          <w:p w14:paraId="1862E056"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2445046F"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5</w:t>
            </w:r>
          </w:p>
        </w:tc>
        <w:tc>
          <w:tcPr>
            <w:tcW w:w="1700" w:type="dxa"/>
            <w:tcBorders>
              <w:top w:val="nil"/>
              <w:left w:val="nil"/>
              <w:bottom w:val="single" w:sz="4" w:space="0" w:color="auto"/>
              <w:right w:val="single" w:sz="4" w:space="0" w:color="auto"/>
            </w:tcBorders>
            <w:noWrap/>
            <w:vAlign w:val="bottom"/>
          </w:tcPr>
          <w:p w14:paraId="06C7CADA" w14:textId="1F5CE449"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39BDCD56" w14:textId="7D00B641"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417B224D" w14:textId="2D1440A5"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2BDFB772" w14:textId="6F7315B2" w:rsidR="00CB2AB4" w:rsidRPr="00CB2AB4" w:rsidRDefault="00CB2AB4" w:rsidP="00CB2AB4">
            <w:pPr>
              <w:jc w:val="center"/>
              <w:rPr>
                <w:rFonts w:ascii="Arial" w:hAnsi="Arial" w:cs="Arial"/>
                <w:color w:val="000000"/>
                <w:sz w:val="22"/>
                <w:szCs w:val="22"/>
                <w:lang w:val="en-US" w:eastAsia="en-US"/>
              </w:rPr>
            </w:pPr>
          </w:p>
        </w:tc>
      </w:tr>
      <w:tr w:rsidR="00B37587" w:rsidRPr="00CB2AB4" w14:paraId="1C0807A1" w14:textId="77777777" w:rsidTr="00401337">
        <w:trPr>
          <w:trHeight w:val="462"/>
          <w:jc w:val="center"/>
        </w:trPr>
        <w:tc>
          <w:tcPr>
            <w:tcW w:w="820" w:type="dxa"/>
            <w:tcBorders>
              <w:top w:val="nil"/>
              <w:left w:val="single" w:sz="4" w:space="0" w:color="auto"/>
              <w:bottom w:val="single" w:sz="4" w:space="0" w:color="auto"/>
              <w:right w:val="single" w:sz="4" w:space="0" w:color="auto"/>
            </w:tcBorders>
            <w:noWrap/>
            <w:vAlign w:val="bottom"/>
            <w:hideMark/>
          </w:tcPr>
          <w:p w14:paraId="0871FC7C"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8</w:t>
            </w:r>
          </w:p>
        </w:tc>
        <w:tc>
          <w:tcPr>
            <w:tcW w:w="5651" w:type="dxa"/>
            <w:tcBorders>
              <w:top w:val="nil"/>
              <w:left w:val="nil"/>
              <w:bottom w:val="single" w:sz="4" w:space="0" w:color="auto"/>
              <w:right w:val="single" w:sz="4" w:space="0" w:color="auto"/>
            </w:tcBorders>
            <w:shd w:val="clear" w:color="000000" w:fill="FFFFFF"/>
            <w:vAlign w:val="center"/>
            <w:hideMark/>
          </w:tcPr>
          <w:p w14:paraId="17EFCF6E" w14:textId="4D2C85FF"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CELLULE DE REFROIDISSEMENT RAPIDE 10 NIVEAUX GN</w:t>
            </w:r>
            <w:r w:rsidR="00401337">
              <w:rPr>
                <w:rFonts w:ascii="Calibri" w:hAnsi="Calibri" w:cs="Arial"/>
                <w:color w:val="000000"/>
                <w:sz w:val="22"/>
                <w:szCs w:val="22"/>
                <w:lang w:val="en-US" w:eastAsia="en-US"/>
              </w:rPr>
              <w:t>1/1</w:t>
            </w:r>
          </w:p>
        </w:tc>
        <w:tc>
          <w:tcPr>
            <w:tcW w:w="850" w:type="dxa"/>
            <w:tcBorders>
              <w:top w:val="nil"/>
              <w:left w:val="nil"/>
              <w:bottom w:val="single" w:sz="4" w:space="0" w:color="auto"/>
              <w:right w:val="single" w:sz="4" w:space="0" w:color="auto"/>
            </w:tcBorders>
            <w:noWrap/>
            <w:vAlign w:val="bottom"/>
            <w:hideMark/>
          </w:tcPr>
          <w:p w14:paraId="65F57325"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144F3786"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3E11C46E" w14:textId="7F33EC05"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4AA98501" w14:textId="6CAB3598"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6460576B" w14:textId="470A2E9E"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5F069ED4" w14:textId="49AE83FC" w:rsidR="00CB2AB4" w:rsidRPr="00CB2AB4" w:rsidRDefault="00CB2AB4" w:rsidP="00CB2AB4">
            <w:pPr>
              <w:jc w:val="center"/>
              <w:rPr>
                <w:rFonts w:ascii="Arial" w:hAnsi="Arial" w:cs="Arial"/>
                <w:color w:val="000000"/>
                <w:sz w:val="22"/>
                <w:szCs w:val="22"/>
                <w:lang w:val="en-US" w:eastAsia="en-US"/>
              </w:rPr>
            </w:pPr>
          </w:p>
        </w:tc>
      </w:tr>
      <w:tr w:rsidR="00B37587" w:rsidRPr="00CB2AB4" w14:paraId="6281C982"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7B197271"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9</w:t>
            </w:r>
          </w:p>
        </w:tc>
        <w:tc>
          <w:tcPr>
            <w:tcW w:w="5651" w:type="dxa"/>
            <w:tcBorders>
              <w:top w:val="nil"/>
              <w:left w:val="nil"/>
              <w:bottom w:val="single" w:sz="4" w:space="0" w:color="auto"/>
              <w:right w:val="single" w:sz="4" w:space="0" w:color="auto"/>
            </w:tcBorders>
            <w:vAlign w:val="center"/>
            <w:hideMark/>
          </w:tcPr>
          <w:p w14:paraId="1A4859C8"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FOUR A PATISSERIE A VAPEUR DIRECTE ELECTRIQUE</w:t>
            </w:r>
          </w:p>
        </w:tc>
        <w:tc>
          <w:tcPr>
            <w:tcW w:w="850" w:type="dxa"/>
            <w:tcBorders>
              <w:top w:val="nil"/>
              <w:left w:val="nil"/>
              <w:bottom w:val="single" w:sz="4" w:space="0" w:color="auto"/>
              <w:right w:val="single" w:sz="4" w:space="0" w:color="auto"/>
            </w:tcBorders>
            <w:noWrap/>
            <w:vAlign w:val="bottom"/>
            <w:hideMark/>
          </w:tcPr>
          <w:p w14:paraId="64A9038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2F942E3"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6F87C711" w14:textId="6ADA33E9"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46ECD7C1" w14:textId="17D1E8BC"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071DD544" w14:textId="423C212F"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1E8B567D" w14:textId="05F279ED" w:rsidR="00CB2AB4" w:rsidRPr="00CB2AB4" w:rsidRDefault="00CB2AB4" w:rsidP="00CB2AB4">
            <w:pPr>
              <w:jc w:val="center"/>
              <w:rPr>
                <w:rFonts w:ascii="Arial" w:hAnsi="Arial" w:cs="Arial"/>
                <w:color w:val="000000"/>
                <w:sz w:val="22"/>
                <w:szCs w:val="22"/>
                <w:lang w:val="en-US" w:eastAsia="en-US"/>
              </w:rPr>
            </w:pPr>
          </w:p>
        </w:tc>
      </w:tr>
      <w:tr w:rsidR="00B37587" w:rsidRPr="00CB2AB4" w14:paraId="59590F03" w14:textId="77777777" w:rsidTr="00401337">
        <w:trPr>
          <w:trHeight w:val="312"/>
          <w:jc w:val="center"/>
        </w:trPr>
        <w:tc>
          <w:tcPr>
            <w:tcW w:w="820" w:type="dxa"/>
            <w:tcBorders>
              <w:top w:val="nil"/>
              <w:left w:val="single" w:sz="4" w:space="0" w:color="auto"/>
              <w:bottom w:val="single" w:sz="4" w:space="0" w:color="auto"/>
              <w:right w:val="single" w:sz="4" w:space="0" w:color="auto"/>
            </w:tcBorders>
            <w:noWrap/>
            <w:vAlign w:val="bottom"/>
            <w:hideMark/>
          </w:tcPr>
          <w:p w14:paraId="281C60BC"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10</w:t>
            </w:r>
          </w:p>
        </w:tc>
        <w:tc>
          <w:tcPr>
            <w:tcW w:w="5651" w:type="dxa"/>
            <w:tcBorders>
              <w:top w:val="nil"/>
              <w:left w:val="nil"/>
              <w:bottom w:val="single" w:sz="4" w:space="0" w:color="auto"/>
              <w:right w:val="single" w:sz="4" w:space="0" w:color="auto"/>
            </w:tcBorders>
            <w:vAlign w:val="center"/>
            <w:hideMark/>
          </w:tcPr>
          <w:p w14:paraId="63B7E456"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 xml:space="preserve">FOUR A SOLE ELECTRIQUE A 2 NIVEAUX </w:t>
            </w:r>
          </w:p>
        </w:tc>
        <w:tc>
          <w:tcPr>
            <w:tcW w:w="850" w:type="dxa"/>
            <w:tcBorders>
              <w:top w:val="nil"/>
              <w:left w:val="nil"/>
              <w:bottom w:val="single" w:sz="4" w:space="0" w:color="auto"/>
              <w:right w:val="single" w:sz="4" w:space="0" w:color="auto"/>
            </w:tcBorders>
            <w:noWrap/>
            <w:vAlign w:val="bottom"/>
            <w:hideMark/>
          </w:tcPr>
          <w:p w14:paraId="20BFA17E"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72A327FA"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78418D6A" w14:textId="3FF7BB20"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5DB156C" w14:textId="01FF7352"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40D171BA" w14:textId="1DC3F7A0"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3E04CDD4" w14:textId="500653A6" w:rsidR="00CB2AB4" w:rsidRPr="00CB2AB4" w:rsidRDefault="00CB2AB4" w:rsidP="00CB2AB4">
            <w:pPr>
              <w:jc w:val="center"/>
              <w:rPr>
                <w:rFonts w:ascii="Arial" w:hAnsi="Arial" w:cs="Arial"/>
                <w:color w:val="000000"/>
                <w:sz w:val="22"/>
                <w:szCs w:val="22"/>
                <w:lang w:val="en-US" w:eastAsia="en-US"/>
              </w:rPr>
            </w:pPr>
          </w:p>
        </w:tc>
      </w:tr>
      <w:tr w:rsidR="00B37587" w:rsidRPr="00CB2AB4" w14:paraId="2A93BC72" w14:textId="77777777" w:rsidTr="00401337">
        <w:trPr>
          <w:trHeight w:val="319"/>
          <w:jc w:val="center"/>
        </w:trPr>
        <w:tc>
          <w:tcPr>
            <w:tcW w:w="820" w:type="dxa"/>
            <w:tcBorders>
              <w:top w:val="nil"/>
              <w:left w:val="single" w:sz="4" w:space="0" w:color="auto"/>
              <w:bottom w:val="single" w:sz="4" w:space="0" w:color="auto"/>
              <w:right w:val="single" w:sz="4" w:space="0" w:color="auto"/>
            </w:tcBorders>
            <w:noWrap/>
            <w:vAlign w:val="bottom"/>
            <w:hideMark/>
          </w:tcPr>
          <w:p w14:paraId="48A1CD7E"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11</w:t>
            </w:r>
          </w:p>
        </w:tc>
        <w:tc>
          <w:tcPr>
            <w:tcW w:w="5651" w:type="dxa"/>
            <w:tcBorders>
              <w:top w:val="nil"/>
              <w:left w:val="nil"/>
              <w:bottom w:val="single" w:sz="4" w:space="0" w:color="auto"/>
              <w:right w:val="single" w:sz="4" w:space="0" w:color="auto"/>
            </w:tcBorders>
            <w:vAlign w:val="center"/>
            <w:hideMark/>
          </w:tcPr>
          <w:p w14:paraId="025527BB"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ARMOIRE DE FERMENTATION</w:t>
            </w:r>
          </w:p>
        </w:tc>
        <w:tc>
          <w:tcPr>
            <w:tcW w:w="850" w:type="dxa"/>
            <w:tcBorders>
              <w:top w:val="nil"/>
              <w:left w:val="nil"/>
              <w:bottom w:val="single" w:sz="4" w:space="0" w:color="auto"/>
              <w:right w:val="single" w:sz="4" w:space="0" w:color="auto"/>
            </w:tcBorders>
            <w:noWrap/>
            <w:vAlign w:val="bottom"/>
            <w:hideMark/>
          </w:tcPr>
          <w:p w14:paraId="17E1D2F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D669FF3"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75131ECA" w14:textId="29DD3FA2"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799132B3" w14:textId="0C79707E"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5252FF07" w14:textId="30717A9C"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550E8F13" w14:textId="1DD28628" w:rsidR="00CB2AB4" w:rsidRPr="00CB2AB4" w:rsidRDefault="00CB2AB4" w:rsidP="00CB2AB4">
            <w:pPr>
              <w:jc w:val="center"/>
              <w:rPr>
                <w:rFonts w:ascii="Arial" w:hAnsi="Arial" w:cs="Arial"/>
                <w:color w:val="000000"/>
                <w:sz w:val="22"/>
                <w:szCs w:val="22"/>
                <w:lang w:val="en-US" w:eastAsia="en-US"/>
              </w:rPr>
            </w:pPr>
          </w:p>
        </w:tc>
      </w:tr>
      <w:tr w:rsidR="00B37587" w:rsidRPr="00CB2AB4" w14:paraId="3C11A079" w14:textId="77777777" w:rsidTr="00401337">
        <w:trPr>
          <w:trHeight w:val="360"/>
          <w:jc w:val="center"/>
        </w:trPr>
        <w:tc>
          <w:tcPr>
            <w:tcW w:w="820" w:type="dxa"/>
            <w:tcBorders>
              <w:top w:val="nil"/>
              <w:left w:val="single" w:sz="4" w:space="0" w:color="auto"/>
              <w:bottom w:val="single" w:sz="4" w:space="0" w:color="auto"/>
              <w:right w:val="single" w:sz="4" w:space="0" w:color="auto"/>
            </w:tcBorders>
            <w:noWrap/>
            <w:vAlign w:val="bottom"/>
            <w:hideMark/>
          </w:tcPr>
          <w:p w14:paraId="00B1348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12</w:t>
            </w:r>
          </w:p>
        </w:tc>
        <w:tc>
          <w:tcPr>
            <w:tcW w:w="5651" w:type="dxa"/>
            <w:tcBorders>
              <w:top w:val="nil"/>
              <w:left w:val="nil"/>
              <w:bottom w:val="single" w:sz="4" w:space="0" w:color="auto"/>
              <w:right w:val="single" w:sz="4" w:space="0" w:color="auto"/>
            </w:tcBorders>
            <w:vAlign w:val="center"/>
            <w:hideMark/>
          </w:tcPr>
          <w:p w14:paraId="293849ED"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 xml:space="preserve">TREMPEUSE A CHOCOLAT PROFESSIONNELLE DIGITAL </w:t>
            </w:r>
          </w:p>
        </w:tc>
        <w:tc>
          <w:tcPr>
            <w:tcW w:w="850" w:type="dxa"/>
            <w:tcBorders>
              <w:top w:val="nil"/>
              <w:left w:val="nil"/>
              <w:bottom w:val="single" w:sz="4" w:space="0" w:color="auto"/>
              <w:right w:val="single" w:sz="4" w:space="0" w:color="auto"/>
            </w:tcBorders>
            <w:noWrap/>
            <w:vAlign w:val="bottom"/>
            <w:hideMark/>
          </w:tcPr>
          <w:p w14:paraId="6F78D5BF"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09AD0520"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4DAA5ABD" w14:textId="2BB77F46"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1B67F4C1" w14:textId="21FE16A5"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7E255FC2" w14:textId="2CCF2653"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7AD798E6" w14:textId="27DEE3A0" w:rsidR="00CB2AB4" w:rsidRPr="00CB2AB4" w:rsidRDefault="00CB2AB4" w:rsidP="00CB2AB4">
            <w:pPr>
              <w:jc w:val="center"/>
              <w:rPr>
                <w:rFonts w:ascii="Arial" w:hAnsi="Arial" w:cs="Arial"/>
                <w:color w:val="000000"/>
                <w:sz w:val="22"/>
                <w:szCs w:val="22"/>
                <w:lang w:val="en-US" w:eastAsia="en-US"/>
              </w:rPr>
            </w:pPr>
          </w:p>
        </w:tc>
      </w:tr>
      <w:tr w:rsidR="00B37587" w:rsidRPr="00CB2AB4" w14:paraId="19284B38"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0B46119C"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13</w:t>
            </w:r>
          </w:p>
        </w:tc>
        <w:tc>
          <w:tcPr>
            <w:tcW w:w="5651" w:type="dxa"/>
            <w:tcBorders>
              <w:top w:val="nil"/>
              <w:left w:val="nil"/>
              <w:bottom w:val="single" w:sz="4" w:space="0" w:color="auto"/>
              <w:right w:val="single" w:sz="4" w:space="0" w:color="auto"/>
            </w:tcBorders>
            <w:vAlign w:val="center"/>
            <w:hideMark/>
          </w:tcPr>
          <w:p w14:paraId="1A1E445F"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GUITARE DE CHOCOLAT</w:t>
            </w:r>
          </w:p>
        </w:tc>
        <w:tc>
          <w:tcPr>
            <w:tcW w:w="850" w:type="dxa"/>
            <w:tcBorders>
              <w:top w:val="nil"/>
              <w:left w:val="nil"/>
              <w:bottom w:val="single" w:sz="4" w:space="0" w:color="auto"/>
              <w:right w:val="single" w:sz="4" w:space="0" w:color="auto"/>
            </w:tcBorders>
            <w:noWrap/>
            <w:vAlign w:val="bottom"/>
            <w:hideMark/>
          </w:tcPr>
          <w:p w14:paraId="1631BAEB"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0CDC8B03"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03CDAA11" w14:textId="24A9FEEA"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401F598" w14:textId="73DDF26C"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5A376A29" w14:textId="75DE7FE9"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1AF08B9A" w14:textId="399A7746" w:rsidR="00CB2AB4" w:rsidRPr="00CB2AB4" w:rsidRDefault="00CB2AB4" w:rsidP="00CB2AB4">
            <w:pPr>
              <w:jc w:val="center"/>
              <w:rPr>
                <w:rFonts w:ascii="Arial" w:hAnsi="Arial" w:cs="Arial"/>
                <w:color w:val="000000"/>
                <w:sz w:val="22"/>
                <w:szCs w:val="22"/>
                <w:lang w:val="en-US" w:eastAsia="en-US"/>
              </w:rPr>
            </w:pPr>
          </w:p>
        </w:tc>
      </w:tr>
      <w:tr w:rsidR="00B37587" w:rsidRPr="00CB2AB4" w14:paraId="3B2FF5D6" w14:textId="77777777" w:rsidTr="00401337">
        <w:trPr>
          <w:trHeight w:val="312"/>
          <w:jc w:val="center"/>
        </w:trPr>
        <w:tc>
          <w:tcPr>
            <w:tcW w:w="820" w:type="dxa"/>
            <w:tcBorders>
              <w:top w:val="nil"/>
              <w:left w:val="single" w:sz="4" w:space="0" w:color="auto"/>
              <w:bottom w:val="single" w:sz="4" w:space="0" w:color="auto"/>
              <w:right w:val="single" w:sz="4" w:space="0" w:color="auto"/>
            </w:tcBorders>
            <w:noWrap/>
            <w:vAlign w:val="bottom"/>
            <w:hideMark/>
          </w:tcPr>
          <w:p w14:paraId="39DA66A1"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14</w:t>
            </w:r>
          </w:p>
        </w:tc>
        <w:tc>
          <w:tcPr>
            <w:tcW w:w="5651" w:type="dxa"/>
            <w:tcBorders>
              <w:top w:val="nil"/>
              <w:left w:val="nil"/>
              <w:bottom w:val="single" w:sz="4" w:space="0" w:color="auto"/>
              <w:right w:val="single" w:sz="4" w:space="0" w:color="auto"/>
            </w:tcBorders>
            <w:vAlign w:val="center"/>
            <w:hideMark/>
          </w:tcPr>
          <w:p w14:paraId="0AA00CAD"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COMBINE CUTTER COUPE LEGUMES A 5 DISQUES</w:t>
            </w:r>
          </w:p>
        </w:tc>
        <w:tc>
          <w:tcPr>
            <w:tcW w:w="850" w:type="dxa"/>
            <w:tcBorders>
              <w:top w:val="nil"/>
              <w:left w:val="nil"/>
              <w:bottom w:val="single" w:sz="4" w:space="0" w:color="auto"/>
              <w:right w:val="single" w:sz="4" w:space="0" w:color="auto"/>
            </w:tcBorders>
            <w:noWrap/>
            <w:vAlign w:val="bottom"/>
            <w:hideMark/>
          </w:tcPr>
          <w:p w14:paraId="391308B0"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2A41187D"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1</w:t>
            </w:r>
          </w:p>
        </w:tc>
        <w:tc>
          <w:tcPr>
            <w:tcW w:w="1700" w:type="dxa"/>
            <w:tcBorders>
              <w:top w:val="nil"/>
              <w:left w:val="nil"/>
              <w:bottom w:val="single" w:sz="4" w:space="0" w:color="auto"/>
              <w:right w:val="single" w:sz="4" w:space="0" w:color="auto"/>
            </w:tcBorders>
            <w:noWrap/>
            <w:vAlign w:val="bottom"/>
          </w:tcPr>
          <w:p w14:paraId="1E553101" w14:textId="3E51A2B7"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4545B2AD" w14:textId="076EBCE7"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1DE48359" w14:textId="615EA863"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628FA168" w14:textId="28A51D38" w:rsidR="00CB2AB4" w:rsidRPr="00CB2AB4" w:rsidRDefault="00CB2AB4" w:rsidP="00CB2AB4">
            <w:pPr>
              <w:jc w:val="center"/>
              <w:rPr>
                <w:rFonts w:ascii="Arial" w:hAnsi="Arial" w:cs="Arial"/>
                <w:color w:val="000000"/>
                <w:sz w:val="22"/>
                <w:szCs w:val="22"/>
                <w:lang w:val="en-US" w:eastAsia="en-US"/>
              </w:rPr>
            </w:pPr>
          </w:p>
        </w:tc>
      </w:tr>
      <w:tr w:rsidR="00B37587" w:rsidRPr="00CB2AB4" w14:paraId="59F53386" w14:textId="77777777" w:rsidTr="00401337">
        <w:trPr>
          <w:trHeight w:val="282"/>
          <w:jc w:val="center"/>
        </w:trPr>
        <w:tc>
          <w:tcPr>
            <w:tcW w:w="820" w:type="dxa"/>
            <w:tcBorders>
              <w:top w:val="nil"/>
              <w:left w:val="single" w:sz="4" w:space="0" w:color="auto"/>
              <w:bottom w:val="single" w:sz="4" w:space="0" w:color="auto"/>
              <w:right w:val="single" w:sz="4" w:space="0" w:color="auto"/>
            </w:tcBorders>
            <w:noWrap/>
            <w:vAlign w:val="bottom"/>
            <w:hideMark/>
          </w:tcPr>
          <w:p w14:paraId="39F6F18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15</w:t>
            </w:r>
          </w:p>
        </w:tc>
        <w:tc>
          <w:tcPr>
            <w:tcW w:w="5651" w:type="dxa"/>
            <w:tcBorders>
              <w:top w:val="nil"/>
              <w:left w:val="nil"/>
              <w:bottom w:val="single" w:sz="4" w:space="0" w:color="auto"/>
              <w:right w:val="single" w:sz="4" w:space="0" w:color="auto"/>
            </w:tcBorders>
            <w:vAlign w:val="center"/>
            <w:hideMark/>
          </w:tcPr>
          <w:p w14:paraId="519C9944"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LAMPE A SUCRE A 02 TETES</w:t>
            </w:r>
          </w:p>
        </w:tc>
        <w:tc>
          <w:tcPr>
            <w:tcW w:w="850" w:type="dxa"/>
            <w:tcBorders>
              <w:top w:val="nil"/>
              <w:left w:val="nil"/>
              <w:bottom w:val="single" w:sz="4" w:space="0" w:color="auto"/>
              <w:right w:val="single" w:sz="4" w:space="0" w:color="auto"/>
            </w:tcBorders>
            <w:noWrap/>
            <w:vAlign w:val="bottom"/>
            <w:hideMark/>
          </w:tcPr>
          <w:p w14:paraId="7FB09BA4"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354FEFE5"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56B2EDD8" w14:textId="05052C5C"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295B6684" w14:textId="312574F8"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327890C6" w14:textId="01FF106A"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5656C5F5" w14:textId="5CDC142E" w:rsidR="00CB2AB4" w:rsidRPr="00CB2AB4" w:rsidRDefault="00CB2AB4" w:rsidP="00CB2AB4">
            <w:pPr>
              <w:jc w:val="center"/>
              <w:rPr>
                <w:rFonts w:ascii="Arial" w:hAnsi="Arial" w:cs="Arial"/>
                <w:color w:val="000000"/>
                <w:sz w:val="22"/>
                <w:szCs w:val="22"/>
                <w:lang w:val="en-US" w:eastAsia="en-US"/>
              </w:rPr>
            </w:pPr>
          </w:p>
        </w:tc>
      </w:tr>
      <w:tr w:rsidR="00B37587" w:rsidRPr="00CB2AB4" w14:paraId="23D09B58" w14:textId="77777777" w:rsidTr="00401337">
        <w:trPr>
          <w:trHeight w:val="570"/>
          <w:jc w:val="center"/>
        </w:trPr>
        <w:tc>
          <w:tcPr>
            <w:tcW w:w="820" w:type="dxa"/>
            <w:tcBorders>
              <w:top w:val="nil"/>
              <w:left w:val="single" w:sz="4" w:space="0" w:color="auto"/>
              <w:bottom w:val="single" w:sz="4" w:space="0" w:color="auto"/>
              <w:right w:val="single" w:sz="4" w:space="0" w:color="auto"/>
            </w:tcBorders>
            <w:noWrap/>
            <w:vAlign w:val="bottom"/>
            <w:hideMark/>
          </w:tcPr>
          <w:p w14:paraId="2EC68E9F"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16</w:t>
            </w:r>
          </w:p>
        </w:tc>
        <w:tc>
          <w:tcPr>
            <w:tcW w:w="5651" w:type="dxa"/>
            <w:tcBorders>
              <w:top w:val="nil"/>
              <w:left w:val="nil"/>
              <w:bottom w:val="single" w:sz="4" w:space="0" w:color="auto"/>
              <w:right w:val="single" w:sz="4" w:space="0" w:color="auto"/>
            </w:tcBorders>
            <w:vAlign w:val="center"/>
            <w:hideMark/>
          </w:tcPr>
          <w:p w14:paraId="125A35AB"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PISTOLET PULVERISATEUR ELECTRIQUE AVEC COMPRESSEUR BASSE TENSION SPRY PISTOLET INTEGRE</w:t>
            </w:r>
          </w:p>
        </w:tc>
        <w:tc>
          <w:tcPr>
            <w:tcW w:w="850" w:type="dxa"/>
            <w:tcBorders>
              <w:top w:val="nil"/>
              <w:left w:val="nil"/>
              <w:bottom w:val="single" w:sz="4" w:space="0" w:color="auto"/>
              <w:right w:val="single" w:sz="4" w:space="0" w:color="auto"/>
            </w:tcBorders>
            <w:noWrap/>
            <w:vAlign w:val="bottom"/>
            <w:hideMark/>
          </w:tcPr>
          <w:p w14:paraId="29C994AC"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35596320"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413C97E5" w14:textId="2590E2FE"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4C9BFACA" w14:textId="157E33AB"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16F105FB" w14:textId="795A3A5E"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377F258E" w14:textId="32837CDF" w:rsidR="00CB2AB4" w:rsidRPr="00CB2AB4" w:rsidRDefault="00CB2AB4" w:rsidP="00CB2AB4">
            <w:pPr>
              <w:jc w:val="center"/>
              <w:rPr>
                <w:rFonts w:ascii="Arial" w:hAnsi="Arial" w:cs="Arial"/>
                <w:color w:val="000000"/>
                <w:sz w:val="22"/>
                <w:szCs w:val="22"/>
                <w:lang w:val="en-US" w:eastAsia="en-US"/>
              </w:rPr>
            </w:pPr>
          </w:p>
        </w:tc>
      </w:tr>
      <w:tr w:rsidR="00B37587" w:rsidRPr="00CB2AB4" w14:paraId="0E81987A" w14:textId="77777777" w:rsidTr="00401337">
        <w:trPr>
          <w:trHeight w:val="390"/>
          <w:jc w:val="center"/>
        </w:trPr>
        <w:tc>
          <w:tcPr>
            <w:tcW w:w="820" w:type="dxa"/>
            <w:tcBorders>
              <w:top w:val="nil"/>
              <w:left w:val="single" w:sz="4" w:space="0" w:color="auto"/>
              <w:bottom w:val="single" w:sz="4" w:space="0" w:color="auto"/>
              <w:right w:val="single" w:sz="4" w:space="0" w:color="auto"/>
            </w:tcBorders>
            <w:noWrap/>
            <w:vAlign w:val="bottom"/>
            <w:hideMark/>
          </w:tcPr>
          <w:p w14:paraId="14E441E2"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lastRenderedPageBreak/>
              <w:t>17</w:t>
            </w:r>
          </w:p>
        </w:tc>
        <w:tc>
          <w:tcPr>
            <w:tcW w:w="5651" w:type="dxa"/>
            <w:tcBorders>
              <w:top w:val="nil"/>
              <w:left w:val="nil"/>
              <w:bottom w:val="single" w:sz="4" w:space="0" w:color="auto"/>
              <w:right w:val="single" w:sz="4" w:space="0" w:color="auto"/>
            </w:tcBorders>
            <w:vAlign w:val="center"/>
            <w:hideMark/>
          </w:tcPr>
          <w:p w14:paraId="13C03673"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AEROGRAPHE STYLO &amp; COMPRESSEUR BASSE PRESSION</w:t>
            </w:r>
          </w:p>
        </w:tc>
        <w:tc>
          <w:tcPr>
            <w:tcW w:w="850" w:type="dxa"/>
            <w:tcBorders>
              <w:top w:val="nil"/>
              <w:left w:val="nil"/>
              <w:bottom w:val="single" w:sz="4" w:space="0" w:color="auto"/>
              <w:right w:val="single" w:sz="4" w:space="0" w:color="auto"/>
            </w:tcBorders>
            <w:noWrap/>
            <w:vAlign w:val="bottom"/>
            <w:hideMark/>
          </w:tcPr>
          <w:p w14:paraId="4FF587DC"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1969D199"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0B9AA9C9" w14:textId="29BA4F9E"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47703745" w14:textId="4CE5DF74"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37053533" w14:textId="5BC26D3F"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5DD6A4EA" w14:textId="18F3CB14" w:rsidR="00CB2AB4" w:rsidRPr="00CB2AB4" w:rsidRDefault="00CB2AB4" w:rsidP="00CB2AB4">
            <w:pPr>
              <w:jc w:val="center"/>
              <w:rPr>
                <w:rFonts w:ascii="Arial" w:hAnsi="Arial" w:cs="Arial"/>
                <w:color w:val="000000"/>
                <w:sz w:val="22"/>
                <w:szCs w:val="22"/>
                <w:lang w:val="en-US" w:eastAsia="en-US"/>
              </w:rPr>
            </w:pPr>
          </w:p>
        </w:tc>
      </w:tr>
      <w:tr w:rsidR="00B37587" w:rsidRPr="00CB2AB4" w14:paraId="63A6B143" w14:textId="77777777" w:rsidTr="00401337">
        <w:trPr>
          <w:trHeight w:val="495"/>
          <w:jc w:val="center"/>
        </w:trPr>
        <w:tc>
          <w:tcPr>
            <w:tcW w:w="820" w:type="dxa"/>
            <w:tcBorders>
              <w:top w:val="nil"/>
              <w:left w:val="single" w:sz="4" w:space="0" w:color="auto"/>
              <w:bottom w:val="single" w:sz="4" w:space="0" w:color="auto"/>
              <w:right w:val="single" w:sz="4" w:space="0" w:color="auto"/>
            </w:tcBorders>
            <w:noWrap/>
            <w:vAlign w:val="bottom"/>
            <w:hideMark/>
          </w:tcPr>
          <w:p w14:paraId="1CC3304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18</w:t>
            </w:r>
          </w:p>
        </w:tc>
        <w:tc>
          <w:tcPr>
            <w:tcW w:w="5651" w:type="dxa"/>
            <w:tcBorders>
              <w:top w:val="nil"/>
              <w:left w:val="nil"/>
              <w:bottom w:val="single" w:sz="4" w:space="0" w:color="auto"/>
              <w:right w:val="single" w:sz="4" w:space="0" w:color="auto"/>
            </w:tcBorders>
            <w:vAlign w:val="center"/>
            <w:hideMark/>
          </w:tcPr>
          <w:p w14:paraId="071FD0DD"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GANTS A TIRER LE SUCRE JEUX EN LATEX</w:t>
            </w:r>
          </w:p>
        </w:tc>
        <w:tc>
          <w:tcPr>
            <w:tcW w:w="850" w:type="dxa"/>
            <w:tcBorders>
              <w:top w:val="nil"/>
              <w:left w:val="nil"/>
              <w:bottom w:val="single" w:sz="4" w:space="0" w:color="auto"/>
              <w:right w:val="single" w:sz="4" w:space="0" w:color="auto"/>
            </w:tcBorders>
            <w:noWrap/>
            <w:vAlign w:val="bottom"/>
            <w:hideMark/>
          </w:tcPr>
          <w:p w14:paraId="6A9C632F"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0C95E50F"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6</w:t>
            </w:r>
          </w:p>
        </w:tc>
        <w:tc>
          <w:tcPr>
            <w:tcW w:w="1700" w:type="dxa"/>
            <w:tcBorders>
              <w:top w:val="nil"/>
              <w:left w:val="nil"/>
              <w:bottom w:val="single" w:sz="4" w:space="0" w:color="auto"/>
              <w:right w:val="single" w:sz="4" w:space="0" w:color="auto"/>
            </w:tcBorders>
            <w:noWrap/>
            <w:vAlign w:val="bottom"/>
          </w:tcPr>
          <w:p w14:paraId="6D8121E6" w14:textId="45165A67"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DFE7044" w14:textId="31131B98"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75258FFB" w14:textId="1EE422AD"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3D1181A0" w14:textId="6B8D1825" w:rsidR="00CB2AB4" w:rsidRPr="00CB2AB4" w:rsidRDefault="00CB2AB4" w:rsidP="00CB2AB4">
            <w:pPr>
              <w:jc w:val="center"/>
              <w:rPr>
                <w:rFonts w:ascii="Arial" w:hAnsi="Arial" w:cs="Arial"/>
                <w:color w:val="000000"/>
                <w:sz w:val="22"/>
                <w:szCs w:val="22"/>
                <w:lang w:val="en-US" w:eastAsia="en-US"/>
              </w:rPr>
            </w:pPr>
          </w:p>
        </w:tc>
      </w:tr>
      <w:tr w:rsidR="00B37587" w:rsidRPr="00CB2AB4" w14:paraId="38826E8D"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0CEB44E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19</w:t>
            </w:r>
          </w:p>
        </w:tc>
        <w:tc>
          <w:tcPr>
            <w:tcW w:w="5651" w:type="dxa"/>
            <w:tcBorders>
              <w:top w:val="nil"/>
              <w:left w:val="nil"/>
              <w:bottom w:val="single" w:sz="4" w:space="0" w:color="auto"/>
              <w:right w:val="single" w:sz="4" w:space="0" w:color="auto"/>
            </w:tcBorders>
            <w:vAlign w:val="center"/>
            <w:hideMark/>
          </w:tcPr>
          <w:p w14:paraId="38BE815F"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GANTS POUR LE CHOCOLAT – JEUX</w:t>
            </w:r>
          </w:p>
        </w:tc>
        <w:tc>
          <w:tcPr>
            <w:tcW w:w="850" w:type="dxa"/>
            <w:tcBorders>
              <w:top w:val="nil"/>
              <w:left w:val="nil"/>
              <w:bottom w:val="single" w:sz="4" w:space="0" w:color="auto"/>
              <w:right w:val="single" w:sz="4" w:space="0" w:color="auto"/>
            </w:tcBorders>
            <w:noWrap/>
            <w:vAlign w:val="bottom"/>
            <w:hideMark/>
          </w:tcPr>
          <w:p w14:paraId="7F75E93B"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698186D3"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6</w:t>
            </w:r>
          </w:p>
        </w:tc>
        <w:tc>
          <w:tcPr>
            <w:tcW w:w="1700" w:type="dxa"/>
            <w:tcBorders>
              <w:top w:val="nil"/>
              <w:left w:val="nil"/>
              <w:bottom w:val="single" w:sz="4" w:space="0" w:color="auto"/>
              <w:right w:val="single" w:sz="4" w:space="0" w:color="auto"/>
            </w:tcBorders>
            <w:noWrap/>
            <w:vAlign w:val="bottom"/>
          </w:tcPr>
          <w:p w14:paraId="291E3960" w14:textId="0488B24F"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78BE0DC" w14:textId="0E5F994C"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1C3E0841" w14:textId="0DE11141"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12CF5F29" w14:textId="05970680" w:rsidR="00CB2AB4" w:rsidRPr="00CB2AB4" w:rsidRDefault="00CB2AB4" w:rsidP="00CB2AB4">
            <w:pPr>
              <w:jc w:val="center"/>
              <w:rPr>
                <w:rFonts w:ascii="Arial" w:hAnsi="Arial" w:cs="Arial"/>
                <w:color w:val="000000"/>
                <w:sz w:val="22"/>
                <w:szCs w:val="22"/>
                <w:lang w:val="en-US" w:eastAsia="en-US"/>
              </w:rPr>
            </w:pPr>
          </w:p>
        </w:tc>
      </w:tr>
      <w:tr w:rsidR="00B37587" w:rsidRPr="00CB2AB4" w14:paraId="7AC867B3" w14:textId="77777777" w:rsidTr="00401337">
        <w:trPr>
          <w:trHeight w:val="330"/>
          <w:jc w:val="center"/>
        </w:trPr>
        <w:tc>
          <w:tcPr>
            <w:tcW w:w="820" w:type="dxa"/>
            <w:tcBorders>
              <w:top w:val="nil"/>
              <w:left w:val="single" w:sz="4" w:space="0" w:color="auto"/>
              <w:bottom w:val="single" w:sz="4" w:space="0" w:color="auto"/>
              <w:right w:val="single" w:sz="4" w:space="0" w:color="auto"/>
            </w:tcBorders>
            <w:noWrap/>
            <w:vAlign w:val="bottom"/>
            <w:hideMark/>
          </w:tcPr>
          <w:p w14:paraId="7ED7FC1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20</w:t>
            </w:r>
          </w:p>
        </w:tc>
        <w:tc>
          <w:tcPr>
            <w:tcW w:w="5651" w:type="dxa"/>
            <w:tcBorders>
              <w:top w:val="nil"/>
              <w:left w:val="nil"/>
              <w:bottom w:val="single" w:sz="4" w:space="0" w:color="auto"/>
              <w:right w:val="single" w:sz="4" w:space="0" w:color="auto"/>
            </w:tcBorders>
            <w:vAlign w:val="center"/>
            <w:hideMark/>
          </w:tcPr>
          <w:p w14:paraId="3EEE5179"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THERMOMETRE A SUCRE</w:t>
            </w:r>
          </w:p>
        </w:tc>
        <w:tc>
          <w:tcPr>
            <w:tcW w:w="850" w:type="dxa"/>
            <w:tcBorders>
              <w:top w:val="nil"/>
              <w:left w:val="nil"/>
              <w:bottom w:val="single" w:sz="4" w:space="0" w:color="auto"/>
              <w:right w:val="single" w:sz="4" w:space="0" w:color="auto"/>
            </w:tcBorders>
            <w:noWrap/>
            <w:vAlign w:val="bottom"/>
            <w:hideMark/>
          </w:tcPr>
          <w:p w14:paraId="57B87070"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59BE5E97"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3</w:t>
            </w:r>
          </w:p>
        </w:tc>
        <w:tc>
          <w:tcPr>
            <w:tcW w:w="1700" w:type="dxa"/>
            <w:tcBorders>
              <w:top w:val="nil"/>
              <w:left w:val="nil"/>
              <w:bottom w:val="single" w:sz="4" w:space="0" w:color="auto"/>
              <w:right w:val="single" w:sz="4" w:space="0" w:color="auto"/>
            </w:tcBorders>
            <w:noWrap/>
            <w:vAlign w:val="bottom"/>
          </w:tcPr>
          <w:p w14:paraId="773FA1E4" w14:textId="150B7A4A"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5F329C44" w14:textId="2329C8DD"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33A1C108" w14:textId="5F6E3D12"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5F773210" w14:textId="0B2D2EEF" w:rsidR="00CB2AB4" w:rsidRPr="00CB2AB4" w:rsidRDefault="00CB2AB4" w:rsidP="00CB2AB4">
            <w:pPr>
              <w:jc w:val="center"/>
              <w:rPr>
                <w:rFonts w:ascii="Arial" w:hAnsi="Arial" w:cs="Arial"/>
                <w:color w:val="000000"/>
                <w:sz w:val="22"/>
                <w:szCs w:val="22"/>
                <w:lang w:val="en-US" w:eastAsia="en-US"/>
              </w:rPr>
            </w:pPr>
          </w:p>
        </w:tc>
      </w:tr>
      <w:tr w:rsidR="00B37587" w:rsidRPr="00CB2AB4" w14:paraId="6FA19AF7" w14:textId="77777777" w:rsidTr="00401337">
        <w:trPr>
          <w:trHeight w:val="345"/>
          <w:jc w:val="center"/>
        </w:trPr>
        <w:tc>
          <w:tcPr>
            <w:tcW w:w="820" w:type="dxa"/>
            <w:tcBorders>
              <w:top w:val="nil"/>
              <w:left w:val="single" w:sz="4" w:space="0" w:color="auto"/>
              <w:bottom w:val="single" w:sz="4" w:space="0" w:color="auto"/>
              <w:right w:val="single" w:sz="4" w:space="0" w:color="auto"/>
            </w:tcBorders>
            <w:noWrap/>
            <w:vAlign w:val="bottom"/>
            <w:hideMark/>
          </w:tcPr>
          <w:p w14:paraId="753F40B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21</w:t>
            </w:r>
          </w:p>
        </w:tc>
        <w:tc>
          <w:tcPr>
            <w:tcW w:w="5651" w:type="dxa"/>
            <w:tcBorders>
              <w:top w:val="nil"/>
              <w:left w:val="nil"/>
              <w:bottom w:val="single" w:sz="4" w:space="0" w:color="auto"/>
              <w:right w:val="single" w:sz="4" w:space="0" w:color="auto"/>
            </w:tcBorders>
            <w:vAlign w:val="center"/>
            <w:hideMark/>
          </w:tcPr>
          <w:p w14:paraId="16A20AD7"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SOUFFLETTE POMPE A SUCRE AVEC TIGE EN CUIR</w:t>
            </w:r>
          </w:p>
        </w:tc>
        <w:tc>
          <w:tcPr>
            <w:tcW w:w="850" w:type="dxa"/>
            <w:tcBorders>
              <w:top w:val="nil"/>
              <w:left w:val="nil"/>
              <w:bottom w:val="single" w:sz="4" w:space="0" w:color="auto"/>
              <w:right w:val="single" w:sz="4" w:space="0" w:color="auto"/>
            </w:tcBorders>
            <w:noWrap/>
            <w:vAlign w:val="bottom"/>
            <w:hideMark/>
          </w:tcPr>
          <w:p w14:paraId="61869EAA"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0481C152"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3</w:t>
            </w:r>
          </w:p>
        </w:tc>
        <w:tc>
          <w:tcPr>
            <w:tcW w:w="1700" w:type="dxa"/>
            <w:tcBorders>
              <w:top w:val="nil"/>
              <w:left w:val="nil"/>
              <w:bottom w:val="single" w:sz="4" w:space="0" w:color="auto"/>
              <w:right w:val="single" w:sz="4" w:space="0" w:color="auto"/>
            </w:tcBorders>
            <w:noWrap/>
            <w:vAlign w:val="bottom"/>
          </w:tcPr>
          <w:p w14:paraId="00E206F0" w14:textId="7CF60F7A"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7A30D5BD" w14:textId="4D5625D4"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3E84A87A" w14:textId="00260338"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0240163C" w14:textId="745F1E9B" w:rsidR="00CB2AB4" w:rsidRPr="00CB2AB4" w:rsidRDefault="00CB2AB4" w:rsidP="00CB2AB4">
            <w:pPr>
              <w:jc w:val="center"/>
              <w:rPr>
                <w:rFonts w:ascii="Arial" w:hAnsi="Arial" w:cs="Arial"/>
                <w:color w:val="000000"/>
                <w:sz w:val="22"/>
                <w:szCs w:val="22"/>
                <w:lang w:val="en-US" w:eastAsia="en-US"/>
              </w:rPr>
            </w:pPr>
          </w:p>
        </w:tc>
      </w:tr>
      <w:tr w:rsidR="00B37587" w:rsidRPr="00CB2AB4" w14:paraId="50C36469" w14:textId="77777777" w:rsidTr="00401337">
        <w:trPr>
          <w:trHeight w:val="360"/>
          <w:jc w:val="center"/>
        </w:trPr>
        <w:tc>
          <w:tcPr>
            <w:tcW w:w="820" w:type="dxa"/>
            <w:tcBorders>
              <w:top w:val="nil"/>
              <w:left w:val="single" w:sz="4" w:space="0" w:color="auto"/>
              <w:bottom w:val="single" w:sz="4" w:space="0" w:color="auto"/>
              <w:right w:val="single" w:sz="4" w:space="0" w:color="auto"/>
            </w:tcBorders>
            <w:noWrap/>
            <w:vAlign w:val="bottom"/>
            <w:hideMark/>
          </w:tcPr>
          <w:p w14:paraId="25C2E527"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22</w:t>
            </w:r>
          </w:p>
        </w:tc>
        <w:tc>
          <w:tcPr>
            <w:tcW w:w="5651" w:type="dxa"/>
            <w:tcBorders>
              <w:top w:val="nil"/>
              <w:left w:val="nil"/>
              <w:bottom w:val="single" w:sz="4" w:space="0" w:color="auto"/>
              <w:right w:val="single" w:sz="4" w:space="0" w:color="auto"/>
            </w:tcBorders>
            <w:vAlign w:val="center"/>
            <w:hideMark/>
          </w:tcPr>
          <w:p w14:paraId="40DDD778"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FOURCHETTE A TREMPER LE CHOCOLAT</w:t>
            </w:r>
          </w:p>
        </w:tc>
        <w:tc>
          <w:tcPr>
            <w:tcW w:w="850" w:type="dxa"/>
            <w:tcBorders>
              <w:top w:val="nil"/>
              <w:left w:val="nil"/>
              <w:bottom w:val="single" w:sz="4" w:space="0" w:color="auto"/>
              <w:right w:val="single" w:sz="4" w:space="0" w:color="auto"/>
            </w:tcBorders>
            <w:noWrap/>
            <w:vAlign w:val="bottom"/>
            <w:hideMark/>
          </w:tcPr>
          <w:p w14:paraId="199FE951"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26C69049"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2A99FB6A" w14:textId="5CD6B977"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704EE281" w14:textId="7D345CBD"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1D545644" w14:textId="12E8849E"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477E3BA8" w14:textId="06BCC544" w:rsidR="00CB2AB4" w:rsidRPr="00CB2AB4" w:rsidRDefault="00CB2AB4" w:rsidP="00CB2AB4">
            <w:pPr>
              <w:jc w:val="center"/>
              <w:rPr>
                <w:rFonts w:ascii="Arial" w:hAnsi="Arial" w:cs="Arial"/>
                <w:color w:val="000000"/>
                <w:sz w:val="22"/>
                <w:szCs w:val="22"/>
                <w:lang w:val="en-US" w:eastAsia="en-US"/>
              </w:rPr>
            </w:pPr>
          </w:p>
        </w:tc>
      </w:tr>
      <w:tr w:rsidR="00B37587" w:rsidRPr="00CB2AB4" w14:paraId="6FB972B2"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72EFFBD0"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23</w:t>
            </w:r>
          </w:p>
        </w:tc>
        <w:tc>
          <w:tcPr>
            <w:tcW w:w="5651" w:type="dxa"/>
            <w:tcBorders>
              <w:top w:val="nil"/>
              <w:left w:val="nil"/>
              <w:bottom w:val="single" w:sz="4" w:space="0" w:color="auto"/>
              <w:right w:val="single" w:sz="4" w:space="0" w:color="auto"/>
            </w:tcBorders>
            <w:vAlign w:val="center"/>
            <w:hideMark/>
          </w:tcPr>
          <w:p w14:paraId="7B9C5B70"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CHALUMEAU PROFESSIONNEL</w:t>
            </w:r>
          </w:p>
        </w:tc>
        <w:tc>
          <w:tcPr>
            <w:tcW w:w="850" w:type="dxa"/>
            <w:tcBorders>
              <w:top w:val="nil"/>
              <w:left w:val="nil"/>
              <w:bottom w:val="single" w:sz="4" w:space="0" w:color="auto"/>
              <w:right w:val="single" w:sz="4" w:space="0" w:color="auto"/>
            </w:tcBorders>
            <w:noWrap/>
            <w:vAlign w:val="bottom"/>
            <w:hideMark/>
          </w:tcPr>
          <w:p w14:paraId="386CC1B6"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3F503DDB"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0461D321" w14:textId="7AA0C9D5"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37ED40ED" w14:textId="18727936"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23E096D2" w14:textId="7971A922"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7A06BE24" w14:textId="3495FF58" w:rsidR="00CB2AB4" w:rsidRPr="00CB2AB4" w:rsidRDefault="00CB2AB4" w:rsidP="00CB2AB4">
            <w:pPr>
              <w:jc w:val="center"/>
              <w:rPr>
                <w:rFonts w:ascii="Arial" w:hAnsi="Arial" w:cs="Arial"/>
                <w:color w:val="000000"/>
                <w:sz w:val="22"/>
                <w:szCs w:val="22"/>
                <w:lang w:val="en-US" w:eastAsia="en-US"/>
              </w:rPr>
            </w:pPr>
          </w:p>
        </w:tc>
      </w:tr>
      <w:tr w:rsidR="00B37587" w:rsidRPr="00CB2AB4" w14:paraId="473C026B"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38720E2D"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24</w:t>
            </w:r>
          </w:p>
        </w:tc>
        <w:tc>
          <w:tcPr>
            <w:tcW w:w="5651" w:type="dxa"/>
            <w:tcBorders>
              <w:top w:val="nil"/>
              <w:left w:val="nil"/>
              <w:bottom w:val="single" w:sz="4" w:space="0" w:color="auto"/>
              <w:right w:val="single" w:sz="4" w:space="0" w:color="auto"/>
            </w:tcBorders>
            <w:vAlign w:val="center"/>
            <w:hideMark/>
          </w:tcPr>
          <w:p w14:paraId="0A96A367"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CISEAUX POUR SUCRE</w:t>
            </w:r>
          </w:p>
        </w:tc>
        <w:tc>
          <w:tcPr>
            <w:tcW w:w="850" w:type="dxa"/>
            <w:tcBorders>
              <w:top w:val="nil"/>
              <w:left w:val="nil"/>
              <w:bottom w:val="single" w:sz="4" w:space="0" w:color="auto"/>
              <w:right w:val="single" w:sz="4" w:space="0" w:color="auto"/>
            </w:tcBorders>
            <w:noWrap/>
            <w:vAlign w:val="bottom"/>
            <w:hideMark/>
          </w:tcPr>
          <w:p w14:paraId="50074BBB"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2F1304E"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3</w:t>
            </w:r>
          </w:p>
        </w:tc>
        <w:tc>
          <w:tcPr>
            <w:tcW w:w="1700" w:type="dxa"/>
            <w:tcBorders>
              <w:top w:val="nil"/>
              <w:left w:val="nil"/>
              <w:bottom w:val="single" w:sz="4" w:space="0" w:color="auto"/>
              <w:right w:val="single" w:sz="4" w:space="0" w:color="auto"/>
            </w:tcBorders>
            <w:noWrap/>
            <w:vAlign w:val="bottom"/>
          </w:tcPr>
          <w:p w14:paraId="39D70557" w14:textId="17882844"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8F4AEC1" w14:textId="71EC766D"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2DE0D4EB" w14:textId="1586DD82"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2554F4B1" w14:textId="056BD995" w:rsidR="00CB2AB4" w:rsidRPr="00CB2AB4" w:rsidRDefault="00CB2AB4" w:rsidP="00CB2AB4">
            <w:pPr>
              <w:jc w:val="center"/>
              <w:rPr>
                <w:rFonts w:ascii="Arial" w:hAnsi="Arial" w:cs="Arial"/>
                <w:color w:val="000000"/>
                <w:sz w:val="22"/>
                <w:szCs w:val="22"/>
                <w:lang w:val="en-US" w:eastAsia="en-US"/>
              </w:rPr>
            </w:pPr>
          </w:p>
        </w:tc>
      </w:tr>
      <w:tr w:rsidR="00B37587" w:rsidRPr="00CB2AB4" w14:paraId="7BB57597"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64358DB9"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25</w:t>
            </w:r>
          </w:p>
        </w:tc>
        <w:tc>
          <w:tcPr>
            <w:tcW w:w="5651" w:type="dxa"/>
            <w:tcBorders>
              <w:top w:val="nil"/>
              <w:left w:val="nil"/>
              <w:bottom w:val="single" w:sz="4" w:space="0" w:color="auto"/>
              <w:right w:val="single" w:sz="4" w:space="0" w:color="auto"/>
            </w:tcBorders>
            <w:vAlign w:val="center"/>
            <w:hideMark/>
          </w:tcPr>
          <w:p w14:paraId="758ADDA7"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PLAQUE CHAUFFANTE POUR SUCRE</w:t>
            </w:r>
          </w:p>
        </w:tc>
        <w:tc>
          <w:tcPr>
            <w:tcW w:w="850" w:type="dxa"/>
            <w:tcBorders>
              <w:top w:val="nil"/>
              <w:left w:val="nil"/>
              <w:bottom w:val="single" w:sz="4" w:space="0" w:color="auto"/>
              <w:right w:val="single" w:sz="4" w:space="0" w:color="auto"/>
            </w:tcBorders>
            <w:noWrap/>
            <w:vAlign w:val="bottom"/>
            <w:hideMark/>
          </w:tcPr>
          <w:p w14:paraId="6B663BA3"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C0AD2AD"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5641176E" w14:textId="4208D570"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1A2CB5F9" w14:textId="74A39144"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404DD139" w14:textId="2E9DBE8A"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0460414A" w14:textId="5D7D6522" w:rsidR="00CB2AB4" w:rsidRPr="00CB2AB4" w:rsidRDefault="00CB2AB4" w:rsidP="00CB2AB4">
            <w:pPr>
              <w:jc w:val="center"/>
              <w:rPr>
                <w:rFonts w:ascii="Arial" w:hAnsi="Arial" w:cs="Arial"/>
                <w:color w:val="000000"/>
                <w:sz w:val="22"/>
                <w:szCs w:val="22"/>
                <w:lang w:val="en-US" w:eastAsia="en-US"/>
              </w:rPr>
            </w:pPr>
          </w:p>
        </w:tc>
      </w:tr>
      <w:tr w:rsidR="00B37587" w:rsidRPr="00CB2AB4" w14:paraId="627C9DD1" w14:textId="77777777" w:rsidTr="00401337">
        <w:trPr>
          <w:trHeight w:val="300"/>
          <w:jc w:val="center"/>
        </w:trPr>
        <w:tc>
          <w:tcPr>
            <w:tcW w:w="820" w:type="dxa"/>
            <w:tcBorders>
              <w:top w:val="nil"/>
              <w:left w:val="single" w:sz="4" w:space="0" w:color="auto"/>
              <w:bottom w:val="single" w:sz="4" w:space="0" w:color="auto"/>
              <w:right w:val="single" w:sz="4" w:space="0" w:color="auto"/>
            </w:tcBorders>
            <w:noWrap/>
            <w:vAlign w:val="bottom"/>
            <w:hideMark/>
          </w:tcPr>
          <w:p w14:paraId="7B6D2D85"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26</w:t>
            </w:r>
          </w:p>
        </w:tc>
        <w:tc>
          <w:tcPr>
            <w:tcW w:w="5651" w:type="dxa"/>
            <w:tcBorders>
              <w:top w:val="nil"/>
              <w:left w:val="nil"/>
              <w:bottom w:val="single" w:sz="4" w:space="0" w:color="auto"/>
              <w:right w:val="single" w:sz="4" w:space="0" w:color="auto"/>
            </w:tcBorders>
            <w:vAlign w:val="center"/>
            <w:hideMark/>
          </w:tcPr>
          <w:p w14:paraId="26783756" w14:textId="77777777" w:rsidR="00CB2AB4" w:rsidRPr="00CB2AB4" w:rsidRDefault="00CB2AB4" w:rsidP="00CB2AB4">
            <w:pPr>
              <w:rPr>
                <w:rFonts w:ascii="Calibri" w:hAnsi="Calibri" w:cs="Arial"/>
                <w:color w:val="000000"/>
                <w:sz w:val="22"/>
                <w:szCs w:val="22"/>
                <w:lang w:val="en-US" w:eastAsia="en-US"/>
              </w:rPr>
            </w:pPr>
            <w:r w:rsidRPr="00CB2AB4">
              <w:rPr>
                <w:rFonts w:ascii="Calibri" w:hAnsi="Calibri" w:cs="Arial"/>
                <w:color w:val="000000"/>
                <w:sz w:val="22"/>
                <w:szCs w:val="22"/>
                <w:lang w:val="en-US" w:eastAsia="en-US"/>
              </w:rPr>
              <w:t>DECAPEUR THERMIQUE CHCOCOLAT ELECTRIQUE</w:t>
            </w:r>
          </w:p>
        </w:tc>
        <w:tc>
          <w:tcPr>
            <w:tcW w:w="850" w:type="dxa"/>
            <w:tcBorders>
              <w:top w:val="nil"/>
              <w:left w:val="nil"/>
              <w:bottom w:val="single" w:sz="4" w:space="0" w:color="auto"/>
              <w:right w:val="single" w:sz="4" w:space="0" w:color="auto"/>
            </w:tcBorders>
            <w:noWrap/>
            <w:vAlign w:val="bottom"/>
            <w:hideMark/>
          </w:tcPr>
          <w:p w14:paraId="6CEFA6FF" w14:textId="77777777" w:rsidR="00CB2AB4" w:rsidRPr="00CB2AB4" w:rsidRDefault="00CB2AB4" w:rsidP="00CB2AB4">
            <w:pPr>
              <w:jc w:val="center"/>
              <w:rPr>
                <w:rFonts w:ascii="Arial" w:hAnsi="Arial" w:cs="Arial"/>
                <w:b/>
                <w:bCs/>
                <w:color w:val="000000"/>
                <w:sz w:val="22"/>
                <w:szCs w:val="22"/>
                <w:lang w:val="en-US" w:eastAsia="en-US"/>
              </w:rPr>
            </w:pPr>
            <w:r w:rsidRPr="00CB2AB4">
              <w:rPr>
                <w:rFonts w:ascii="Arial" w:hAnsi="Arial" w:cs="Arial"/>
                <w:b/>
                <w:bCs/>
                <w:color w:val="000000"/>
                <w:sz w:val="22"/>
                <w:szCs w:val="22"/>
                <w:lang w:val="en-US" w:eastAsia="en-US"/>
              </w:rPr>
              <w:t>U</w:t>
            </w:r>
          </w:p>
        </w:tc>
        <w:tc>
          <w:tcPr>
            <w:tcW w:w="710" w:type="dxa"/>
            <w:tcBorders>
              <w:top w:val="nil"/>
              <w:left w:val="nil"/>
              <w:bottom w:val="single" w:sz="4" w:space="0" w:color="auto"/>
              <w:right w:val="single" w:sz="4" w:space="0" w:color="auto"/>
            </w:tcBorders>
            <w:noWrap/>
            <w:vAlign w:val="bottom"/>
            <w:hideMark/>
          </w:tcPr>
          <w:p w14:paraId="40E66CCA" w14:textId="77777777" w:rsidR="00CB2AB4" w:rsidRPr="00CB2AB4" w:rsidRDefault="00CB2AB4" w:rsidP="00CB2AB4">
            <w:pPr>
              <w:jc w:val="center"/>
              <w:rPr>
                <w:rFonts w:ascii="Arial" w:hAnsi="Arial" w:cs="Arial"/>
                <w:color w:val="000000"/>
                <w:sz w:val="22"/>
                <w:szCs w:val="22"/>
                <w:lang w:val="en-US" w:eastAsia="en-US"/>
              </w:rPr>
            </w:pPr>
            <w:r w:rsidRPr="00CB2AB4">
              <w:rPr>
                <w:rFonts w:ascii="Arial" w:hAnsi="Arial" w:cs="Arial"/>
                <w:color w:val="000000"/>
                <w:sz w:val="22"/>
                <w:szCs w:val="22"/>
                <w:lang w:val="en-US" w:eastAsia="en-US"/>
              </w:rPr>
              <w:t>2</w:t>
            </w:r>
          </w:p>
        </w:tc>
        <w:tc>
          <w:tcPr>
            <w:tcW w:w="1700" w:type="dxa"/>
            <w:tcBorders>
              <w:top w:val="nil"/>
              <w:left w:val="nil"/>
              <w:bottom w:val="single" w:sz="4" w:space="0" w:color="auto"/>
              <w:right w:val="single" w:sz="4" w:space="0" w:color="auto"/>
            </w:tcBorders>
            <w:noWrap/>
            <w:vAlign w:val="bottom"/>
          </w:tcPr>
          <w:p w14:paraId="62E84770" w14:textId="0D7DDE7D" w:rsidR="00CB2AB4" w:rsidRPr="00CB2AB4" w:rsidRDefault="00CB2AB4" w:rsidP="00CB2AB4">
            <w:pPr>
              <w:jc w:val="center"/>
              <w:rPr>
                <w:rFonts w:ascii="Arial" w:hAnsi="Arial" w:cs="Arial"/>
                <w:color w:val="000000"/>
                <w:sz w:val="22"/>
                <w:szCs w:val="22"/>
                <w:lang w:val="en-US" w:eastAsia="en-US"/>
              </w:rPr>
            </w:pPr>
          </w:p>
        </w:tc>
        <w:tc>
          <w:tcPr>
            <w:tcW w:w="1844" w:type="dxa"/>
            <w:tcBorders>
              <w:top w:val="nil"/>
              <w:left w:val="nil"/>
              <w:bottom w:val="single" w:sz="4" w:space="0" w:color="auto"/>
              <w:right w:val="single" w:sz="4" w:space="0" w:color="auto"/>
            </w:tcBorders>
            <w:noWrap/>
            <w:vAlign w:val="center"/>
          </w:tcPr>
          <w:p w14:paraId="04098D86" w14:textId="1735FED5" w:rsidR="00CB2AB4" w:rsidRPr="00CB2AB4" w:rsidRDefault="00CB2AB4" w:rsidP="00CB2AB4">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center"/>
          </w:tcPr>
          <w:p w14:paraId="7D870E7D" w14:textId="2D9A6589" w:rsidR="00CB2AB4" w:rsidRPr="00CB2AB4" w:rsidRDefault="00CB2AB4" w:rsidP="00CB2AB4">
            <w:pPr>
              <w:jc w:val="center"/>
              <w:rPr>
                <w:rFonts w:ascii="Arial" w:hAnsi="Arial" w:cs="Arial"/>
                <w:color w:val="000000"/>
                <w:sz w:val="22"/>
                <w:szCs w:val="22"/>
                <w:lang w:val="en-US" w:eastAsia="en-US"/>
              </w:rPr>
            </w:pPr>
          </w:p>
        </w:tc>
        <w:tc>
          <w:tcPr>
            <w:tcW w:w="1696" w:type="dxa"/>
            <w:tcBorders>
              <w:top w:val="nil"/>
              <w:left w:val="nil"/>
              <w:bottom w:val="single" w:sz="4" w:space="0" w:color="auto"/>
              <w:right w:val="single" w:sz="4" w:space="0" w:color="auto"/>
            </w:tcBorders>
            <w:noWrap/>
            <w:vAlign w:val="center"/>
          </w:tcPr>
          <w:p w14:paraId="4143D62F" w14:textId="261C7AA9" w:rsidR="00CB2AB4" w:rsidRPr="00CB2AB4" w:rsidRDefault="00CB2AB4" w:rsidP="00CB2AB4">
            <w:pPr>
              <w:jc w:val="center"/>
              <w:rPr>
                <w:rFonts w:ascii="Arial" w:hAnsi="Arial" w:cs="Arial"/>
                <w:color w:val="000000"/>
                <w:sz w:val="22"/>
                <w:szCs w:val="22"/>
                <w:lang w:val="en-US" w:eastAsia="en-US"/>
              </w:rPr>
            </w:pPr>
          </w:p>
        </w:tc>
      </w:tr>
      <w:tr w:rsidR="00CB2AB4" w:rsidRPr="00CB2AB4" w14:paraId="007BEC63" w14:textId="77777777" w:rsidTr="00401337">
        <w:trPr>
          <w:trHeight w:val="450"/>
          <w:jc w:val="center"/>
        </w:trPr>
        <w:tc>
          <w:tcPr>
            <w:tcW w:w="973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BF4579" w14:textId="77777777" w:rsidR="00CB2AB4" w:rsidRPr="00401337" w:rsidRDefault="00CB2AB4" w:rsidP="00CB2AB4">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HT</w:t>
            </w:r>
          </w:p>
        </w:tc>
        <w:tc>
          <w:tcPr>
            <w:tcW w:w="4820" w:type="dxa"/>
            <w:gridSpan w:val="3"/>
            <w:tcBorders>
              <w:top w:val="single" w:sz="4" w:space="0" w:color="auto"/>
              <w:left w:val="nil"/>
              <w:bottom w:val="single" w:sz="4" w:space="0" w:color="auto"/>
              <w:right w:val="single" w:sz="4" w:space="0" w:color="000000"/>
            </w:tcBorders>
            <w:shd w:val="clear" w:color="000000" w:fill="D9D9D9"/>
            <w:noWrap/>
            <w:vAlign w:val="center"/>
          </w:tcPr>
          <w:p w14:paraId="01D9180A" w14:textId="59F817DE" w:rsidR="00CB2AB4" w:rsidRPr="00CB2AB4" w:rsidRDefault="00CB2AB4" w:rsidP="00CB2AB4">
            <w:pPr>
              <w:jc w:val="center"/>
              <w:rPr>
                <w:rFonts w:ascii="Arial" w:hAnsi="Arial" w:cs="Arial"/>
                <w:b/>
                <w:bCs/>
                <w:color w:val="000000"/>
                <w:sz w:val="28"/>
                <w:szCs w:val="28"/>
                <w:lang w:val="en-US" w:eastAsia="en-US"/>
              </w:rPr>
            </w:pPr>
          </w:p>
        </w:tc>
      </w:tr>
      <w:tr w:rsidR="00CB2AB4" w:rsidRPr="00CB2AB4" w14:paraId="7BDE4561" w14:textId="77777777" w:rsidTr="00401337">
        <w:trPr>
          <w:trHeight w:val="360"/>
          <w:jc w:val="center"/>
        </w:trPr>
        <w:tc>
          <w:tcPr>
            <w:tcW w:w="973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2840A6" w14:textId="77777777" w:rsidR="00CB2AB4" w:rsidRPr="00401337" w:rsidRDefault="00CB2AB4" w:rsidP="00CB2AB4">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TVA</w:t>
            </w:r>
          </w:p>
        </w:tc>
        <w:tc>
          <w:tcPr>
            <w:tcW w:w="4820" w:type="dxa"/>
            <w:gridSpan w:val="3"/>
            <w:tcBorders>
              <w:top w:val="single" w:sz="4" w:space="0" w:color="auto"/>
              <w:left w:val="nil"/>
              <w:bottom w:val="single" w:sz="4" w:space="0" w:color="auto"/>
              <w:right w:val="single" w:sz="4" w:space="0" w:color="000000"/>
            </w:tcBorders>
            <w:shd w:val="clear" w:color="000000" w:fill="D9D9D9"/>
            <w:noWrap/>
            <w:vAlign w:val="center"/>
          </w:tcPr>
          <w:p w14:paraId="7C44F0FE" w14:textId="1DB87EE2" w:rsidR="00CB2AB4" w:rsidRPr="00CB2AB4" w:rsidRDefault="00CB2AB4" w:rsidP="00CB2AB4">
            <w:pPr>
              <w:jc w:val="center"/>
              <w:rPr>
                <w:rFonts w:ascii="Arial" w:hAnsi="Arial" w:cs="Arial"/>
                <w:b/>
                <w:bCs/>
                <w:color w:val="000000"/>
                <w:sz w:val="28"/>
                <w:szCs w:val="28"/>
                <w:lang w:val="en-US" w:eastAsia="en-US"/>
              </w:rPr>
            </w:pPr>
          </w:p>
        </w:tc>
      </w:tr>
      <w:tr w:rsidR="00CB2AB4" w:rsidRPr="00CB2AB4" w14:paraId="7DE4D1F8" w14:textId="77777777" w:rsidTr="00401337">
        <w:trPr>
          <w:trHeight w:val="360"/>
          <w:jc w:val="center"/>
        </w:trPr>
        <w:tc>
          <w:tcPr>
            <w:tcW w:w="9731"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18A1A3" w14:textId="77777777" w:rsidR="00CB2AB4" w:rsidRPr="00401337" w:rsidRDefault="00CB2AB4" w:rsidP="00CB2AB4">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TTC</w:t>
            </w:r>
          </w:p>
        </w:tc>
        <w:tc>
          <w:tcPr>
            <w:tcW w:w="4820" w:type="dxa"/>
            <w:gridSpan w:val="3"/>
            <w:tcBorders>
              <w:top w:val="single" w:sz="4" w:space="0" w:color="auto"/>
              <w:left w:val="nil"/>
              <w:bottom w:val="single" w:sz="4" w:space="0" w:color="auto"/>
              <w:right w:val="single" w:sz="4" w:space="0" w:color="000000"/>
            </w:tcBorders>
            <w:shd w:val="clear" w:color="000000" w:fill="D9D9D9"/>
            <w:noWrap/>
            <w:vAlign w:val="center"/>
          </w:tcPr>
          <w:p w14:paraId="60FDA661" w14:textId="49E878C5" w:rsidR="00CB2AB4" w:rsidRPr="00CB2AB4" w:rsidRDefault="00CB2AB4" w:rsidP="00CB2AB4">
            <w:pPr>
              <w:jc w:val="center"/>
              <w:rPr>
                <w:rFonts w:ascii="Arial" w:hAnsi="Arial" w:cs="Arial"/>
                <w:b/>
                <w:bCs/>
                <w:color w:val="000000"/>
                <w:sz w:val="28"/>
                <w:szCs w:val="28"/>
                <w:lang w:val="en-US" w:eastAsia="en-US"/>
              </w:rPr>
            </w:pPr>
          </w:p>
        </w:tc>
      </w:tr>
    </w:tbl>
    <w:p w14:paraId="0A2981F8" w14:textId="77777777" w:rsidR="00CB2AB4" w:rsidRDefault="00CB2AB4"/>
    <w:p w14:paraId="0851C87D" w14:textId="77777777" w:rsidR="00CB2AB4" w:rsidRDefault="00CB2AB4"/>
    <w:p w14:paraId="2D512671" w14:textId="77777777" w:rsidR="00B37587" w:rsidRPr="00A01AD5" w:rsidRDefault="00B37587" w:rsidP="00B37587">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D3C7639" w14:textId="77777777" w:rsidR="00B37587" w:rsidRPr="00A01AD5" w:rsidRDefault="00B37587" w:rsidP="00B37587">
      <w:pPr>
        <w:rPr>
          <w:b/>
          <w:bCs/>
          <w:sz w:val="18"/>
          <w:szCs w:val="18"/>
        </w:rPr>
      </w:pPr>
    </w:p>
    <w:p w14:paraId="65FF4FE0" w14:textId="77777777" w:rsidR="00B37587" w:rsidRDefault="00B37587" w:rsidP="00B37587">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EA83260" w14:textId="77777777" w:rsidR="00B37587" w:rsidRPr="00A01AD5" w:rsidRDefault="00B37587" w:rsidP="00B37587">
      <w:pPr>
        <w:jc w:val="center"/>
        <w:rPr>
          <w:b/>
          <w:bCs/>
          <w:kern w:val="36"/>
          <w:sz w:val="18"/>
          <w:szCs w:val="18"/>
        </w:rPr>
      </w:pPr>
      <w:r w:rsidRPr="00A01AD5">
        <w:rPr>
          <w:b/>
          <w:bCs/>
          <w:kern w:val="36"/>
          <w:sz w:val="18"/>
          <w:szCs w:val="18"/>
        </w:rPr>
        <w:t xml:space="preserve">                                     </w:t>
      </w:r>
    </w:p>
    <w:p w14:paraId="65A132DD" w14:textId="77777777" w:rsidR="00B37587" w:rsidRPr="001F6FC9" w:rsidRDefault="00B37587" w:rsidP="00B37587">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121122E1" w14:textId="77777777" w:rsidR="00B37587" w:rsidRDefault="00B37587" w:rsidP="00B37587">
      <w:pPr>
        <w:rPr>
          <w:rFonts w:ascii="Century Gothic" w:hAnsi="Century Gothic"/>
          <w:b/>
          <w:sz w:val="18"/>
          <w:szCs w:val="18"/>
        </w:rPr>
        <w:sectPr w:rsidR="00B37587" w:rsidSect="00CB2AB4">
          <w:pgSz w:w="16838" w:h="11906" w:orient="landscape"/>
          <w:pgMar w:top="1418" w:right="1418" w:bottom="1418" w:left="1418" w:header="709" w:footer="709" w:gutter="0"/>
          <w:cols w:space="708"/>
          <w:docGrid w:linePitch="360"/>
        </w:sectPr>
      </w:pPr>
    </w:p>
    <w:p w14:paraId="0AB8A067" w14:textId="77777777" w:rsidR="00CB2AB4" w:rsidRDefault="00CB2AB4"/>
    <w:p w14:paraId="4A95398F" w14:textId="59C07E73" w:rsidR="006023FF" w:rsidRDefault="006023FF" w:rsidP="006023FF">
      <w:pPr>
        <w:jc w:val="center"/>
        <w:rPr>
          <w:rFonts w:ascii="Century Gothic" w:hAnsi="Century Gothic"/>
          <w:b/>
          <w:sz w:val="28"/>
          <w:szCs w:val="28"/>
          <w:u w:val="single"/>
        </w:rPr>
      </w:pPr>
      <w:r w:rsidRPr="00FC0580">
        <w:rPr>
          <w:rFonts w:ascii="Century Gothic" w:hAnsi="Century Gothic"/>
          <w:b/>
          <w:sz w:val="28"/>
          <w:szCs w:val="28"/>
          <w:u w:val="single"/>
        </w:rPr>
        <w:t xml:space="preserve">Lot </w:t>
      </w:r>
      <w:r>
        <w:rPr>
          <w:rFonts w:ascii="Century Gothic" w:hAnsi="Century Gothic"/>
          <w:b/>
          <w:sz w:val="28"/>
          <w:szCs w:val="28"/>
          <w:u w:val="single"/>
        </w:rPr>
        <w:t>4</w:t>
      </w:r>
      <w:r w:rsidRPr="00FC0580">
        <w:rPr>
          <w:rFonts w:ascii="Century Gothic" w:hAnsi="Century Gothic"/>
          <w:b/>
          <w:sz w:val="28"/>
          <w:szCs w:val="28"/>
          <w:u w:val="single"/>
        </w:rPr>
        <w:t xml:space="preserve"> : </w:t>
      </w:r>
      <w:r w:rsidRPr="006023FF">
        <w:rPr>
          <w:rFonts w:ascii="Century Gothic" w:hAnsi="Century Gothic"/>
          <w:b/>
          <w:sz w:val="28"/>
          <w:szCs w:val="28"/>
          <w:u w:val="single"/>
        </w:rPr>
        <w:t>MATERIEL DE LAVERIE ET MATERIEL DE BUANDERIE</w:t>
      </w:r>
    </w:p>
    <w:p w14:paraId="59CE119E" w14:textId="77777777" w:rsidR="006023FF" w:rsidRDefault="006023FF" w:rsidP="006023FF">
      <w:pPr>
        <w:rPr>
          <w:rFonts w:ascii="Calibri" w:hAnsi="Calibri" w:cs="Calibri"/>
          <w:i/>
          <w:iCs/>
          <w:sz w:val="18"/>
          <w:szCs w:val="18"/>
        </w:rPr>
      </w:pPr>
    </w:p>
    <w:p w14:paraId="5186BF1A" w14:textId="77777777" w:rsidR="006023FF" w:rsidRPr="00A721E6" w:rsidRDefault="006023FF" w:rsidP="006023FF">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395E2715" w14:textId="77777777" w:rsidR="006023FF" w:rsidRPr="00A721E6" w:rsidRDefault="006023FF" w:rsidP="006023FF">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C0E13EA" w14:textId="77777777" w:rsidR="006023FF" w:rsidRPr="00A721E6" w:rsidRDefault="006023FF" w:rsidP="006023FF">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31ED631" w14:textId="77777777" w:rsidR="006023FF" w:rsidRPr="00A721E6" w:rsidRDefault="006023FF" w:rsidP="006023FF">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10BFC15" w14:textId="77777777" w:rsidR="006023FF" w:rsidRPr="00A721E6" w:rsidRDefault="006023FF" w:rsidP="006023FF">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D262DB" w14:textId="77777777" w:rsidR="006023FF" w:rsidRPr="00A721E6" w:rsidRDefault="006023FF" w:rsidP="006023FF">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944AC5D" w14:textId="77777777" w:rsidR="006023FF" w:rsidRDefault="006023FF"/>
    <w:tbl>
      <w:tblPr>
        <w:tblW w:w="9925" w:type="dxa"/>
        <w:jc w:val="center"/>
        <w:tblLayout w:type="fixed"/>
        <w:tblCellMar>
          <w:left w:w="70" w:type="dxa"/>
          <w:right w:w="70" w:type="dxa"/>
        </w:tblCellMar>
        <w:tblLook w:val="0000" w:firstRow="0" w:lastRow="0" w:firstColumn="0" w:lastColumn="0" w:noHBand="0" w:noVBand="0"/>
      </w:tblPr>
      <w:tblGrid>
        <w:gridCol w:w="1012"/>
        <w:gridCol w:w="5522"/>
        <w:gridCol w:w="1701"/>
        <w:gridCol w:w="1690"/>
      </w:tblGrid>
      <w:tr w:rsidR="006023FF" w:rsidRPr="00E62AD6" w14:paraId="26C48E45" w14:textId="6FF683B3" w:rsidTr="00B37587">
        <w:trPr>
          <w:trHeight w:val="782"/>
          <w:tblHeader/>
          <w:jc w:val="center"/>
        </w:trPr>
        <w:tc>
          <w:tcPr>
            <w:tcW w:w="1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2180760"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Item N°</w:t>
            </w:r>
          </w:p>
        </w:tc>
        <w:tc>
          <w:tcPr>
            <w:tcW w:w="5522"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EDFB236"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2CB86523" w14:textId="157F9C86"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690"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5F274FB4" w14:textId="5BA47FB1"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6023FF" w:rsidRPr="00E62AD6" w14:paraId="558A483C" w14:textId="022998F7" w:rsidTr="00B37587">
        <w:trPr>
          <w:trHeight w:val="78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5D92BFF0"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522" w:type="dxa"/>
            <w:tcBorders>
              <w:top w:val="single" w:sz="4" w:space="0" w:color="auto"/>
              <w:left w:val="nil"/>
              <w:bottom w:val="single" w:sz="4" w:space="0" w:color="auto"/>
              <w:right w:val="single" w:sz="4" w:space="0" w:color="auto"/>
            </w:tcBorders>
            <w:vAlign w:val="center"/>
          </w:tcPr>
          <w:p w14:paraId="61DA2FF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CHARIOT DE TRANSPORT D’ASSIETTES</w:t>
            </w:r>
          </w:p>
          <w:p w14:paraId="0A6F8934" w14:textId="77777777" w:rsidR="006023FF" w:rsidRPr="00E62AD6" w:rsidRDefault="006023FF" w:rsidP="006023FF">
            <w:pPr>
              <w:autoSpaceDE w:val="0"/>
              <w:autoSpaceDN w:val="0"/>
              <w:adjustRightInd w:val="0"/>
              <w:jc w:val="both"/>
              <w:rPr>
                <w:rFonts w:ascii="Century Gothic" w:hAnsi="Century Gothic"/>
                <w:b/>
                <w:sz w:val="22"/>
                <w:szCs w:val="22"/>
              </w:rPr>
            </w:pPr>
            <w:r w:rsidRPr="00E62AD6">
              <w:rPr>
                <w:rFonts w:ascii="Century Gothic" w:hAnsi="Century Gothic"/>
                <w:b/>
                <w:sz w:val="22"/>
                <w:szCs w:val="22"/>
              </w:rPr>
              <w:t xml:space="preserve">Dimensions : 990 x 780 x 750 mm </w:t>
            </w:r>
          </w:p>
          <w:p w14:paraId="73EF3B45" w14:textId="77777777" w:rsidR="006023FF" w:rsidRPr="00E62AD6" w:rsidRDefault="006023FF" w:rsidP="006023FF">
            <w:pPr>
              <w:autoSpaceDE w:val="0"/>
              <w:autoSpaceDN w:val="0"/>
              <w:adjustRightInd w:val="0"/>
              <w:jc w:val="both"/>
              <w:rPr>
                <w:rFonts w:ascii="Century Gothic" w:hAnsi="Century Gothic"/>
                <w:b/>
                <w:sz w:val="22"/>
                <w:szCs w:val="22"/>
              </w:rPr>
            </w:pPr>
            <w:r w:rsidRPr="00E62AD6">
              <w:rPr>
                <w:rFonts w:ascii="Century Gothic" w:hAnsi="Century Gothic"/>
                <w:b/>
                <w:sz w:val="22"/>
                <w:szCs w:val="22"/>
              </w:rPr>
              <w:t xml:space="preserve">4 roues pivotantes de diamètre 125 mm dont </w:t>
            </w:r>
          </w:p>
          <w:p w14:paraId="3BC1CCCA" w14:textId="77777777" w:rsidR="006023FF" w:rsidRPr="00E62AD6" w:rsidRDefault="006023FF" w:rsidP="006023FF">
            <w:pPr>
              <w:autoSpaceDE w:val="0"/>
              <w:autoSpaceDN w:val="0"/>
              <w:adjustRightInd w:val="0"/>
              <w:jc w:val="both"/>
              <w:rPr>
                <w:rFonts w:ascii="Century Gothic" w:hAnsi="Century Gothic"/>
                <w:b/>
                <w:sz w:val="22"/>
                <w:szCs w:val="22"/>
              </w:rPr>
            </w:pPr>
            <w:r w:rsidRPr="00E62AD6">
              <w:rPr>
                <w:rFonts w:ascii="Century Gothic" w:hAnsi="Century Gothic"/>
                <w:b/>
                <w:sz w:val="22"/>
                <w:szCs w:val="22"/>
              </w:rPr>
              <w:t xml:space="preserve">2 à frein, en polyamide </w:t>
            </w:r>
          </w:p>
          <w:p w14:paraId="14DA2BA4" w14:textId="77777777" w:rsidR="006023FF" w:rsidRPr="00E62AD6" w:rsidRDefault="006023FF" w:rsidP="006023FF">
            <w:pPr>
              <w:autoSpaceDE w:val="0"/>
              <w:autoSpaceDN w:val="0"/>
              <w:adjustRightInd w:val="0"/>
              <w:jc w:val="both"/>
              <w:rPr>
                <w:rFonts w:ascii="Century Gothic" w:hAnsi="Century Gothic"/>
                <w:sz w:val="22"/>
                <w:szCs w:val="22"/>
              </w:rPr>
            </w:pPr>
            <w:r w:rsidRPr="00E62AD6">
              <w:rPr>
                <w:rFonts w:ascii="Century Gothic" w:hAnsi="Century Gothic"/>
                <w:sz w:val="22"/>
                <w:szCs w:val="22"/>
              </w:rPr>
              <w:t xml:space="preserve">Chariot de transport d'assiettes en acier inoxydable. Capacité environ </w:t>
            </w:r>
          </w:p>
          <w:p w14:paraId="10C8E648" w14:textId="77777777" w:rsidR="006023FF" w:rsidRPr="00E62AD6" w:rsidRDefault="006023FF" w:rsidP="006023FF">
            <w:pPr>
              <w:autoSpaceDE w:val="0"/>
              <w:autoSpaceDN w:val="0"/>
              <w:adjustRightInd w:val="0"/>
              <w:jc w:val="both"/>
              <w:rPr>
                <w:rFonts w:ascii="Century Gothic" w:hAnsi="Century Gothic"/>
                <w:sz w:val="22"/>
                <w:szCs w:val="22"/>
              </w:rPr>
            </w:pPr>
            <w:r w:rsidRPr="00E62AD6">
              <w:rPr>
                <w:rFonts w:ascii="Century Gothic" w:hAnsi="Century Gothic"/>
                <w:sz w:val="22"/>
                <w:szCs w:val="22"/>
              </w:rPr>
              <w:t xml:space="preserve">400 assiettes standards </w:t>
            </w:r>
          </w:p>
          <w:p w14:paraId="06371860" w14:textId="77777777" w:rsidR="006023FF" w:rsidRPr="00E62AD6" w:rsidRDefault="006023FF" w:rsidP="006023FF">
            <w:pPr>
              <w:autoSpaceDE w:val="0"/>
              <w:autoSpaceDN w:val="0"/>
              <w:adjustRightInd w:val="0"/>
              <w:jc w:val="both"/>
              <w:rPr>
                <w:rFonts w:ascii="Century Gothic" w:hAnsi="Century Gothic"/>
                <w:sz w:val="22"/>
                <w:szCs w:val="22"/>
              </w:rPr>
            </w:pPr>
            <w:r w:rsidRPr="00E62AD6">
              <w:rPr>
                <w:rFonts w:ascii="Century Gothic" w:hAnsi="Century Gothic"/>
                <w:sz w:val="22"/>
                <w:szCs w:val="22"/>
              </w:rPr>
              <w:t xml:space="preserve">Livré avec 2 grilles de séparations antichute et une housse de protection lavable </w:t>
            </w:r>
          </w:p>
          <w:p w14:paraId="0AAEC18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Le fond du chariot est incliné pour éviter toute chute des assiettes durant le transport.</w:t>
            </w:r>
          </w:p>
          <w:p w14:paraId="6D439A7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655EF88"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10DDF6C7"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59991A1D" w14:textId="2E50E8DE" w:rsidTr="00B37587">
        <w:trPr>
          <w:trHeight w:val="187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350200D6"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522" w:type="dxa"/>
            <w:tcBorders>
              <w:top w:val="single" w:sz="4" w:space="0" w:color="auto"/>
              <w:left w:val="nil"/>
              <w:bottom w:val="single" w:sz="4" w:space="0" w:color="auto"/>
              <w:right w:val="single" w:sz="4" w:space="0" w:color="auto"/>
            </w:tcBorders>
            <w:vAlign w:val="center"/>
          </w:tcPr>
          <w:p w14:paraId="28E6DFD2"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LAVEUSE ESSOREUSE SIMPLE ESSORAGE</w:t>
            </w:r>
          </w:p>
          <w:p w14:paraId="3C25391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B0C9506"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2CBE0DA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Chargement frontal</w:t>
            </w:r>
          </w:p>
          <w:p w14:paraId="121F817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Capacité : 24 kg minimum ;</w:t>
            </w:r>
          </w:p>
          <w:p w14:paraId="5DB7518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Vitesse d’essorage : 490 tr/min minimum</w:t>
            </w:r>
          </w:p>
          <w:p w14:paraId="5CBEAB7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Facteur G de 200</w:t>
            </w:r>
          </w:p>
          <w:p w14:paraId="19C3BEE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Dessus en acier inoxydable. Façade et panneaux latéraux en peinture gris anthracite</w:t>
            </w:r>
          </w:p>
          <w:p w14:paraId="057F8E3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Tambour obligatoirement en inox</w:t>
            </w:r>
          </w:p>
          <w:p w14:paraId="0980B0B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Bac à lessive norme à 3 compartiments sur le dessus de la laveuse, </w:t>
            </w:r>
          </w:p>
          <w:p w14:paraId="2907842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Prédisposition pour le raccordement des pompes à lessive</w:t>
            </w:r>
          </w:p>
          <w:p w14:paraId="20652D0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Variateur de vitesse à fréquence</w:t>
            </w:r>
          </w:p>
          <w:p w14:paraId="647C1D42"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Programmateur Control</w:t>
            </w:r>
          </w:p>
          <w:p w14:paraId="087B590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Chauffage électrique, puissance : 18Kw minimum </w:t>
            </w:r>
          </w:p>
          <w:p w14:paraId="7F13122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Alimentation électrique triphasée 380 V + T + N  - 50 Hz</w:t>
            </w:r>
          </w:p>
          <w:p w14:paraId="19ACF768" w14:textId="77777777" w:rsidR="006023FF" w:rsidRPr="00E62AD6" w:rsidRDefault="006023FF" w:rsidP="006023FF">
            <w:pPr>
              <w:jc w:val="both"/>
              <w:rPr>
                <w:rFonts w:ascii="Century Gothic" w:hAnsi="Century Gothic"/>
                <w:sz w:val="22"/>
                <w:szCs w:val="22"/>
              </w:rPr>
            </w:pPr>
            <w:r w:rsidRPr="00E62AD6">
              <w:rPr>
                <w:rFonts w:ascii="Century Gothic" w:hAnsi="Century Gothic"/>
                <w:sz w:val="22"/>
                <w:szCs w:val="22"/>
              </w:rPr>
              <w:t xml:space="preserve">Laveuse essoreuse à Super essorage pour réduire l’humidité résiduelle et le temps de séchage. </w:t>
            </w:r>
          </w:p>
          <w:p w14:paraId="1B9C06F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Le Programmateur électronique est un microcontrôleur qui fonctionne à travers l’écran tactile</w:t>
            </w:r>
          </w:p>
          <w:p w14:paraId="4BC3A4F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Niveau acoustique dB(A) &lt; 50.</w:t>
            </w:r>
          </w:p>
          <w:p w14:paraId="2B9D82C2"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Certificats et attestations prouvant l’origine et la qualité de l'appareil proposés.</w:t>
            </w:r>
          </w:p>
          <w:p w14:paraId="54AE2830" w14:textId="77777777" w:rsidR="006023FF" w:rsidRPr="00E62AD6" w:rsidRDefault="006023FF" w:rsidP="006023FF">
            <w:pPr>
              <w:jc w:val="both"/>
              <w:rPr>
                <w:rFonts w:ascii="Century Gothic" w:hAnsi="Century Gothic"/>
                <w:sz w:val="22"/>
                <w:szCs w:val="22"/>
              </w:rPr>
            </w:pPr>
            <w:r w:rsidRPr="00E62AD6">
              <w:rPr>
                <w:rFonts w:ascii="Century Gothic" w:hAnsi="Century Gothic"/>
                <w:sz w:val="22"/>
                <w:szCs w:val="22"/>
              </w:rPr>
              <w:t>Amortisseurs anti vibrations de dimensions appropriées.</w:t>
            </w:r>
          </w:p>
          <w:p w14:paraId="38489FD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Manuel d'installation et d'entretien</w:t>
            </w:r>
          </w:p>
          <w:p w14:paraId="5529C6B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Appareil construit dans le respect des normes en vigueur</w:t>
            </w:r>
          </w:p>
          <w:p w14:paraId="3EBA184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0441360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4C372A7" w14:textId="77777777" w:rsidR="006023FF" w:rsidRPr="00E62AD6" w:rsidRDefault="006023FF" w:rsidP="006023FF">
            <w:pPr>
              <w:tabs>
                <w:tab w:val="left" w:pos="284"/>
              </w:tabs>
              <w:suppressAutoHyphens/>
              <w:autoSpaceDN w:val="0"/>
              <w:jc w:val="both"/>
              <w:textAlignment w:val="baseline"/>
              <w:rPr>
                <w:rFonts w:ascii="Century Gothic" w:hAnsi="Century Gothic"/>
                <w:bCs/>
                <w:sz w:val="22"/>
                <w:szCs w:val="22"/>
              </w:rPr>
            </w:pPr>
          </w:p>
          <w:p w14:paraId="69125A0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Branchement, essais et mise en marche selon les règles de l’art.</w:t>
            </w:r>
          </w:p>
          <w:p w14:paraId="00143422" w14:textId="77777777" w:rsidR="006023FF"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Livré avec le minimum standard (supports, Vannes d’isolement, fiche électrique mâle et femelle, repérage, accessoires et toutes sujétions selon les règles de l’art …)</w:t>
            </w:r>
          </w:p>
          <w:p w14:paraId="2220A65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505ABE1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71025C72"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2ECE67D7" w14:textId="02A16C6A" w:rsidTr="00B37587">
        <w:trPr>
          <w:trHeight w:val="78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618BA3D9"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522" w:type="dxa"/>
            <w:tcBorders>
              <w:top w:val="single" w:sz="4" w:space="0" w:color="auto"/>
              <w:left w:val="nil"/>
              <w:bottom w:val="single" w:sz="4" w:space="0" w:color="auto"/>
              <w:right w:val="single" w:sz="4" w:space="0" w:color="auto"/>
            </w:tcBorders>
            <w:vAlign w:val="center"/>
          </w:tcPr>
          <w:p w14:paraId="4519A974"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SECHOIR DE LINGE</w:t>
            </w:r>
          </w:p>
          <w:p w14:paraId="04869705"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3A5C400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00123D7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Capacité : 16 KG</w:t>
            </w:r>
          </w:p>
          <w:p w14:paraId="56CDCD89"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Tambour acier inoxydable </w:t>
            </w:r>
          </w:p>
          <w:p w14:paraId="3052D48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Programmateur : easy control</w:t>
            </w:r>
          </w:p>
          <w:p w14:paraId="74B09C7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Tambour en acier inox</w:t>
            </w:r>
          </w:p>
          <w:p w14:paraId="366F04A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Tambour inverseur pour un meilleur séchage </w:t>
            </w:r>
          </w:p>
          <w:p w14:paraId="5C134879"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Combinaison d’un flux d’air axial et radial conçu pour maximiser et optimiser le flux d'air à l'intérieur du tambour</w:t>
            </w:r>
          </w:p>
          <w:p w14:paraId="6AD02BD0" w14:textId="77777777" w:rsidR="006023FF" w:rsidRPr="00E62AD6" w:rsidRDefault="006023FF" w:rsidP="006023FF">
            <w:pPr>
              <w:jc w:val="both"/>
              <w:rPr>
                <w:rFonts w:ascii="Century Gothic" w:hAnsi="Century Gothic"/>
                <w:sz w:val="22"/>
                <w:szCs w:val="22"/>
              </w:rPr>
            </w:pPr>
            <w:r w:rsidRPr="00E62AD6">
              <w:rPr>
                <w:rFonts w:ascii="Century Gothic" w:hAnsi="Century Gothic"/>
                <w:sz w:val="22"/>
                <w:szCs w:val="22"/>
              </w:rPr>
              <w:t>Dotée de variateur de fréquence facile à programmer et remplacer indépendamment du moteur.</w:t>
            </w:r>
          </w:p>
          <w:p w14:paraId="4F2DACF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Transfert maximal de chaleur</w:t>
            </w:r>
          </w:p>
          <w:p w14:paraId="2650866C"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Faible consommation d‘énergie</w:t>
            </w:r>
          </w:p>
          <w:p w14:paraId="7A41B42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Temps de séchage réduit</w:t>
            </w:r>
          </w:p>
          <w:p w14:paraId="45A90A9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-gaine d’évacuation d’air chaude de diamètre approprie.</w:t>
            </w:r>
          </w:p>
          <w:p w14:paraId="0109302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Chauffage électrique puissance : 18 Kw minimum ;</w:t>
            </w:r>
          </w:p>
          <w:p w14:paraId="58884EE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Alimentation électrique triphasée 380 V + T + N  - 50 Hz</w:t>
            </w:r>
          </w:p>
          <w:p w14:paraId="004904B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Certificats et attestations prouvant l’origine et la qualité de l'appareil proposés.</w:t>
            </w:r>
          </w:p>
          <w:p w14:paraId="0C468FEA" w14:textId="77777777" w:rsidR="006023FF" w:rsidRPr="00E62AD6" w:rsidRDefault="006023FF" w:rsidP="006023FF">
            <w:pPr>
              <w:jc w:val="both"/>
              <w:rPr>
                <w:rFonts w:ascii="Century Gothic" w:hAnsi="Century Gothic"/>
                <w:sz w:val="22"/>
                <w:szCs w:val="22"/>
              </w:rPr>
            </w:pPr>
            <w:r w:rsidRPr="00E62AD6">
              <w:rPr>
                <w:rFonts w:ascii="Century Gothic" w:hAnsi="Century Gothic"/>
                <w:sz w:val="22"/>
                <w:szCs w:val="22"/>
              </w:rPr>
              <w:lastRenderedPageBreak/>
              <w:t>Amortisseurs anti vibrations de dimensions appropriées.</w:t>
            </w:r>
          </w:p>
          <w:p w14:paraId="0A0BB6AA"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Manuel d'installation et d'entretien</w:t>
            </w:r>
          </w:p>
          <w:p w14:paraId="7E6B5184" w14:textId="77777777" w:rsidR="006023FF" w:rsidRPr="00E62AD6" w:rsidRDefault="006023FF" w:rsidP="006023F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sz w:val="22"/>
                <w:szCs w:val="22"/>
              </w:rPr>
              <w:t>Appareil construit dans le respect des normes en vigueur</w:t>
            </w:r>
            <w:r w:rsidRPr="00E62AD6">
              <w:rPr>
                <w:rFonts w:ascii="Century Gothic" w:hAnsi="Century Gothic"/>
                <w:bCs/>
                <w:sz w:val="22"/>
                <w:szCs w:val="22"/>
              </w:rPr>
              <w:t>.</w:t>
            </w:r>
          </w:p>
          <w:p w14:paraId="7623279E" w14:textId="77777777" w:rsidR="006023FF" w:rsidRPr="00E62AD6" w:rsidRDefault="006023FF" w:rsidP="006023FF">
            <w:pPr>
              <w:tabs>
                <w:tab w:val="left" w:pos="284"/>
              </w:tabs>
              <w:suppressAutoHyphens/>
              <w:autoSpaceDN w:val="0"/>
              <w:jc w:val="both"/>
              <w:textAlignment w:val="baseline"/>
              <w:rPr>
                <w:rFonts w:ascii="Century Gothic" w:hAnsi="Century Gothic"/>
                <w:bCs/>
                <w:sz w:val="22"/>
                <w:szCs w:val="22"/>
              </w:rPr>
            </w:pPr>
          </w:p>
          <w:p w14:paraId="3DB3DCA6"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82496B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6EB685C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Branchement, essais et mise en marche selon les règles de l’art.</w:t>
            </w:r>
          </w:p>
          <w:p w14:paraId="6B361B72"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Livré avec le minimum standard (supports, fiche électrique mâle et femelle, repérage, accessoires et toutes sujétions selon les règles de l’art …)</w:t>
            </w:r>
          </w:p>
          <w:p w14:paraId="15C7D8A1"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5E89421C"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05C8E0AC"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0098A5EC" w14:textId="065FE8E1" w:rsidTr="00B37587">
        <w:trPr>
          <w:trHeight w:val="78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3F72644B"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w:t>
            </w:r>
          </w:p>
        </w:tc>
        <w:tc>
          <w:tcPr>
            <w:tcW w:w="5522" w:type="dxa"/>
            <w:tcBorders>
              <w:top w:val="single" w:sz="4" w:space="0" w:color="auto"/>
              <w:left w:val="nil"/>
              <w:bottom w:val="single" w:sz="4" w:space="0" w:color="auto"/>
              <w:right w:val="single" w:sz="4" w:space="0" w:color="auto"/>
            </w:tcBorders>
            <w:vAlign w:val="center"/>
          </w:tcPr>
          <w:p w14:paraId="227E6C23"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CALANDREUSE</w:t>
            </w:r>
          </w:p>
          <w:p w14:paraId="67073ADA"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1B69A99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F9CE5D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Longueur cylindre : 1400 mm</w:t>
            </w:r>
          </w:p>
          <w:p w14:paraId="012B5CD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La machine doit avoir un dispositif d’arrêt automatique en cas de non utilisation</w:t>
            </w:r>
          </w:p>
          <w:p w14:paraId="7794E90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Bouton d’arrêt d’urgence</w:t>
            </w:r>
          </w:p>
          <w:p w14:paraId="26BDDF8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Panneau de commande</w:t>
            </w:r>
          </w:p>
          <w:p w14:paraId="5D3640B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Sectionneur</w:t>
            </w:r>
          </w:p>
          <w:p w14:paraId="055ECA6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Dispositif protège doigts pour plus de sécurité</w:t>
            </w:r>
          </w:p>
          <w:p w14:paraId="2086FA2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Dispose d’un régulateur pour une meilleure distribution de chaleur sur le rouleau </w:t>
            </w:r>
          </w:p>
          <w:p w14:paraId="7536865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Vitesse de repassage variable</w:t>
            </w:r>
          </w:p>
          <w:p w14:paraId="47CDE82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Gaine d’évacuation d’air chaude de diamètre approprie.</w:t>
            </w:r>
          </w:p>
          <w:p w14:paraId="415084A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Commande à pied pour arrêt et démarrage</w:t>
            </w:r>
          </w:p>
          <w:p w14:paraId="48FCC12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Puissance électrique totale : 7,18 kw minimum</w:t>
            </w:r>
          </w:p>
          <w:p w14:paraId="238A8C2C"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Alimentation : 380 V – 50 hz</w:t>
            </w:r>
          </w:p>
          <w:p w14:paraId="153044C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Certificats et attestations prouvant l’origine et la qualité de l'appareil proposés.</w:t>
            </w:r>
          </w:p>
          <w:p w14:paraId="77CA98F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Manuel d'installation et d'entretien</w:t>
            </w:r>
          </w:p>
          <w:p w14:paraId="325B61C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Appareil construit dans le respect des normes en vigueur.</w:t>
            </w:r>
          </w:p>
          <w:p w14:paraId="76C2B02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25EDF150"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44F55D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629BFEE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Branchement, essais et mise en marche selon les règles de l’art.</w:t>
            </w:r>
          </w:p>
          <w:p w14:paraId="158EC4C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Livré avec le minimum standard (supports, fiche électrique mâle et femelle, repérage, accessoires et toutes sujétions selon les règles de l’art …)</w:t>
            </w:r>
          </w:p>
          <w:p w14:paraId="2120C0F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8DB2C5A"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2875A14C"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245D78C8" w14:textId="43B9B994" w:rsidTr="00B37587">
        <w:trPr>
          <w:trHeight w:val="477"/>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7B21F372"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5522" w:type="dxa"/>
            <w:tcBorders>
              <w:top w:val="single" w:sz="4" w:space="0" w:color="auto"/>
              <w:left w:val="nil"/>
              <w:bottom w:val="single" w:sz="4" w:space="0" w:color="auto"/>
              <w:right w:val="single" w:sz="4" w:space="0" w:color="auto"/>
            </w:tcBorders>
            <w:vAlign w:val="center"/>
          </w:tcPr>
          <w:p w14:paraId="60855CC4"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MACHINE À COUDRE avec table support</w:t>
            </w:r>
          </w:p>
          <w:p w14:paraId="7744B66C"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22174AA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7298384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Avec les fonctionnalités ci-après : </w:t>
            </w:r>
          </w:p>
          <w:p w14:paraId="54B47B99"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Points intégrés </w:t>
            </w:r>
          </w:p>
          <w:p w14:paraId="2AF67B3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Boutonnières automatiques en une étape</w:t>
            </w:r>
          </w:p>
          <w:p w14:paraId="4CE1D6A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Système d’enﬁlage de l’aiguille automatique</w:t>
            </w:r>
          </w:p>
          <w:p w14:paraId="0EF3BCA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Mise en place rapide de la canette</w:t>
            </w:r>
          </w:p>
          <w:p w14:paraId="3799F8B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Compartiment à accessoires</w:t>
            </w:r>
          </w:p>
          <w:p w14:paraId="28E6487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Eclairage par LED</w:t>
            </w:r>
          </w:p>
          <w:p w14:paraId="2577A10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Bouton anti-bascule du pied presseur</w:t>
            </w:r>
          </w:p>
          <w:p w14:paraId="796862AD"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Entraînement 7 griffes</w:t>
            </w:r>
          </w:p>
          <w:p w14:paraId="349E735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Abaissement des griffes</w:t>
            </w:r>
          </w:p>
          <w:p w14:paraId="3DBBD16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Système F.A.S.T*** de remplissage de la canette</w:t>
            </w:r>
          </w:p>
          <w:p w14:paraId="695D65D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Position d’arrêt de l’aiguille</w:t>
            </w:r>
          </w:p>
          <w:p w14:paraId="3F18A18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Point de renfort automatique</w:t>
            </w:r>
          </w:p>
          <w:p w14:paraId="2EF9894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Écran d’affichage LCD</w:t>
            </w:r>
          </w:p>
          <w:p w14:paraId="3613CBA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Sélection des points</w:t>
            </w:r>
          </w:p>
          <w:p w14:paraId="30785FE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Réglage de la tension du ﬁle supérieur</w:t>
            </w:r>
          </w:p>
          <w:p w14:paraId="15039DB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Touches de contrôle à portée de main Protection </w:t>
            </w:r>
          </w:p>
          <w:p w14:paraId="46C596C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Variateur de vitesse</w:t>
            </w:r>
          </w:p>
          <w:p w14:paraId="2535ECF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Panneau amovible des points</w:t>
            </w:r>
          </w:p>
          <w:p w14:paraId="20D1958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Fonction double-aiguille (simple/jumelée)</w:t>
            </w:r>
          </w:p>
          <w:p w14:paraId="236334CA"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Fonction position initiale de l’aiguille</w:t>
            </w:r>
          </w:p>
          <w:p w14:paraId="2FECF8CF"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Manuel d'installation et d'entretien</w:t>
            </w:r>
          </w:p>
          <w:p w14:paraId="3111E55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Appareil construit dans le respect des normes en vigueur.</w:t>
            </w:r>
          </w:p>
          <w:p w14:paraId="1698AAD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Branchement, essais et mise en marche selon les règles de l’art.</w:t>
            </w:r>
          </w:p>
          <w:p w14:paraId="79DE478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Livré avec le minimum standard (supports, fiche électrique mâle et femelle, repérage, accessoires et toutes sujétions selon les règles de l’art ….)</w:t>
            </w:r>
          </w:p>
          <w:p w14:paraId="5F6AEEF1" w14:textId="77777777" w:rsidR="006023FF" w:rsidRPr="00E62AD6" w:rsidRDefault="006023FF" w:rsidP="006023FF">
            <w:pPr>
              <w:jc w:val="both"/>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3483BDE2"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471134F6"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3C056196" w14:textId="7A29A52B" w:rsidTr="00B37587">
        <w:trPr>
          <w:trHeight w:val="477"/>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30EF5358"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5522" w:type="dxa"/>
            <w:tcBorders>
              <w:top w:val="single" w:sz="4" w:space="0" w:color="auto"/>
              <w:left w:val="nil"/>
              <w:bottom w:val="single" w:sz="4" w:space="0" w:color="auto"/>
              <w:right w:val="single" w:sz="4" w:space="0" w:color="auto"/>
            </w:tcBorders>
            <w:vAlign w:val="center"/>
          </w:tcPr>
          <w:p w14:paraId="685D23C5" w14:textId="77777777" w:rsidR="006023FF" w:rsidRPr="00E62AD6" w:rsidRDefault="006023FF" w:rsidP="006023FF">
            <w:pPr>
              <w:tabs>
                <w:tab w:val="left" w:pos="284"/>
              </w:tabs>
              <w:suppressAutoHyphens/>
              <w:autoSpaceDN w:val="0"/>
              <w:jc w:val="both"/>
              <w:textAlignment w:val="baseline"/>
              <w:rPr>
                <w:rFonts w:ascii="Century Gothic" w:hAnsi="Century Gothic"/>
                <w:b/>
                <w:lang w:val="en-US"/>
              </w:rPr>
            </w:pPr>
            <w:r w:rsidRPr="00E62AD6">
              <w:rPr>
                <w:rFonts w:ascii="Century Gothic" w:hAnsi="Century Gothic"/>
                <w:b/>
                <w:sz w:val="22"/>
                <w:szCs w:val="22"/>
                <w:lang w:val="en-US"/>
              </w:rPr>
              <w:t xml:space="preserve">CHARIOT A LINGE SALE A 2 SACS </w:t>
            </w:r>
          </w:p>
          <w:p w14:paraId="58321D5F" w14:textId="77777777" w:rsidR="006023FF" w:rsidRPr="00E62AD6" w:rsidRDefault="006023FF" w:rsidP="006023FF">
            <w:pPr>
              <w:tabs>
                <w:tab w:val="left" w:pos="284"/>
              </w:tabs>
              <w:suppressAutoHyphens/>
              <w:autoSpaceDN w:val="0"/>
              <w:jc w:val="both"/>
              <w:textAlignment w:val="baseline"/>
              <w:rPr>
                <w:rFonts w:ascii="Century Gothic" w:hAnsi="Century Gothic"/>
                <w:b/>
              </w:rPr>
            </w:pPr>
            <w:r w:rsidRPr="00E62AD6">
              <w:rPr>
                <w:rFonts w:ascii="Century Gothic" w:hAnsi="Century Gothic"/>
                <w:b/>
                <w:sz w:val="22"/>
                <w:szCs w:val="22"/>
              </w:rPr>
              <w:t>Marque :</w:t>
            </w:r>
          </w:p>
          <w:p w14:paraId="159DB96E" w14:textId="77777777" w:rsidR="006023FF" w:rsidRPr="00E62AD6" w:rsidRDefault="006023FF" w:rsidP="006023FF">
            <w:pPr>
              <w:tabs>
                <w:tab w:val="left" w:pos="284"/>
              </w:tabs>
              <w:suppressAutoHyphens/>
              <w:autoSpaceDN w:val="0"/>
              <w:jc w:val="both"/>
              <w:textAlignment w:val="baseline"/>
              <w:rPr>
                <w:rFonts w:ascii="Century Gothic" w:hAnsi="Century Gothic"/>
                <w:b/>
              </w:rPr>
            </w:pPr>
            <w:r w:rsidRPr="00E62AD6">
              <w:rPr>
                <w:rFonts w:ascii="Century Gothic" w:hAnsi="Century Gothic"/>
                <w:b/>
                <w:sz w:val="22"/>
                <w:szCs w:val="22"/>
              </w:rPr>
              <w:t>Référence :</w:t>
            </w:r>
          </w:p>
          <w:p w14:paraId="5EDF645C"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t xml:space="preserve">Tube acier époxy </w:t>
            </w:r>
          </w:p>
          <w:p w14:paraId="3B1A0E7D"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t xml:space="preserve">2 portes sacs avec couvercle </w:t>
            </w:r>
          </w:p>
          <w:p w14:paraId="71AAAEE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rPr>
              <w:t>4 roues pivotantes</w:t>
            </w:r>
          </w:p>
        </w:tc>
        <w:tc>
          <w:tcPr>
            <w:tcW w:w="1701" w:type="dxa"/>
            <w:tcBorders>
              <w:top w:val="single" w:sz="4" w:space="0" w:color="auto"/>
              <w:left w:val="nil"/>
              <w:bottom w:val="single" w:sz="4" w:space="0" w:color="auto"/>
              <w:right w:val="single" w:sz="4" w:space="0" w:color="auto"/>
            </w:tcBorders>
          </w:tcPr>
          <w:p w14:paraId="67AB58FE"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lang w:val="en-US"/>
              </w:rPr>
            </w:pPr>
          </w:p>
        </w:tc>
        <w:tc>
          <w:tcPr>
            <w:tcW w:w="1690" w:type="dxa"/>
            <w:tcBorders>
              <w:top w:val="single" w:sz="4" w:space="0" w:color="auto"/>
              <w:left w:val="nil"/>
              <w:bottom w:val="single" w:sz="4" w:space="0" w:color="auto"/>
              <w:right w:val="single" w:sz="4" w:space="0" w:color="auto"/>
            </w:tcBorders>
          </w:tcPr>
          <w:p w14:paraId="2AB260BA"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lang w:val="en-US"/>
              </w:rPr>
            </w:pPr>
          </w:p>
        </w:tc>
      </w:tr>
      <w:tr w:rsidR="006023FF" w:rsidRPr="00E62AD6" w14:paraId="73D91831" w14:textId="18358E06" w:rsidTr="00B37587">
        <w:trPr>
          <w:trHeight w:val="78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357D86D8"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522" w:type="dxa"/>
            <w:tcBorders>
              <w:top w:val="single" w:sz="4" w:space="0" w:color="auto"/>
              <w:left w:val="nil"/>
              <w:bottom w:val="single" w:sz="4" w:space="0" w:color="auto"/>
              <w:right w:val="single" w:sz="4" w:space="0" w:color="auto"/>
            </w:tcBorders>
            <w:vAlign w:val="center"/>
          </w:tcPr>
          <w:p w14:paraId="2BAACDA8" w14:textId="77777777" w:rsidR="006023FF" w:rsidRPr="00E62AD6" w:rsidRDefault="006023FF" w:rsidP="006023FF">
            <w:pPr>
              <w:tabs>
                <w:tab w:val="left" w:pos="284"/>
              </w:tabs>
              <w:suppressAutoHyphens/>
              <w:autoSpaceDN w:val="0"/>
              <w:jc w:val="both"/>
              <w:textAlignment w:val="baseline"/>
              <w:rPr>
                <w:rFonts w:ascii="Century Gothic" w:hAnsi="Century Gothic"/>
                <w:b/>
              </w:rPr>
            </w:pPr>
            <w:r w:rsidRPr="00E62AD6">
              <w:rPr>
                <w:rFonts w:ascii="Century Gothic" w:hAnsi="Century Gothic"/>
                <w:b/>
                <w:sz w:val="22"/>
                <w:szCs w:val="22"/>
              </w:rPr>
              <w:t xml:space="preserve">CHARIOT A LINGE PROPRE </w:t>
            </w:r>
          </w:p>
          <w:p w14:paraId="52A080EB" w14:textId="77777777" w:rsidR="006023FF" w:rsidRPr="00E62AD6" w:rsidRDefault="006023FF" w:rsidP="006023FF">
            <w:pPr>
              <w:tabs>
                <w:tab w:val="left" w:pos="284"/>
              </w:tabs>
              <w:suppressAutoHyphens/>
              <w:autoSpaceDN w:val="0"/>
              <w:jc w:val="both"/>
              <w:textAlignment w:val="baseline"/>
              <w:rPr>
                <w:rFonts w:ascii="Century Gothic" w:hAnsi="Century Gothic"/>
                <w:b/>
              </w:rPr>
            </w:pPr>
            <w:r w:rsidRPr="00E62AD6">
              <w:rPr>
                <w:rFonts w:ascii="Century Gothic" w:hAnsi="Century Gothic"/>
                <w:b/>
                <w:sz w:val="22"/>
                <w:szCs w:val="22"/>
              </w:rPr>
              <w:t>Marque :</w:t>
            </w:r>
          </w:p>
          <w:p w14:paraId="727E9DDF" w14:textId="77777777" w:rsidR="006023FF" w:rsidRPr="00E62AD6" w:rsidRDefault="006023FF" w:rsidP="006023FF">
            <w:pPr>
              <w:tabs>
                <w:tab w:val="left" w:pos="284"/>
              </w:tabs>
              <w:suppressAutoHyphens/>
              <w:autoSpaceDN w:val="0"/>
              <w:jc w:val="both"/>
              <w:textAlignment w:val="baseline"/>
              <w:rPr>
                <w:rFonts w:ascii="Century Gothic" w:hAnsi="Century Gothic"/>
                <w:b/>
              </w:rPr>
            </w:pPr>
            <w:r w:rsidRPr="00E62AD6">
              <w:rPr>
                <w:rFonts w:ascii="Century Gothic" w:hAnsi="Century Gothic"/>
                <w:b/>
                <w:sz w:val="22"/>
                <w:szCs w:val="22"/>
              </w:rPr>
              <w:t>Référence :</w:t>
            </w:r>
          </w:p>
          <w:p w14:paraId="7E7B606E"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t xml:space="preserve">En polypropylène monobloc Dimensions l 600 X L 800 X H 1200 mm minimum  </w:t>
            </w:r>
          </w:p>
          <w:p w14:paraId="5E2F55DE"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lastRenderedPageBreak/>
              <w:t xml:space="preserve">4 portes permettant un accès des 2 côtés </w:t>
            </w:r>
          </w:p>
          <w:p w14:paraId="58FE13DE"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t xml:space="preserve">2 roues fixes </w:t>
            </w:r>
          </w:p>
          <w:p w14:paraId="264D0CE8" w14:textId="77777777" w:rsidR="006023FF" w:rsidRPr="00E62AD6" w:rsidRDefault="006023FF" w:rsidP="006023FF">
            <w:pPr>
              <w:tabs>
                <w:tab w:val="left" w:pos="284"/>
              </w:tabs>
              <w:suppressAutoHyphens/>
              <w:autoSpaceDN w:val="0"/>
              <w:jc w:val="both"/>
              <w:textAlignment w:val="baseline"/>
              <w:rPr>
                <w:rFonts w:ascii="Century Gothic" w:hAnsi="Century Gothic"/>
              </w:rPr>
            </w:pPr>
            <w:r w:rsidRPr="00E62AD6">
              <w:rPr>
                <w:rFonts w:ascii="Century Gothic" w:hAnsi="Century Gothic"/>
                <w:sz w:val="22"/>
                <w:szCs w:val="22"/>
              </w:rPr>
              <w:t xml:space="preserve">3 rayons de rangements espacés de 250 mm minimum </w:t>
            </w:r>
          </w:p>
          <w:p w14:paraId="74F4F147"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lang w:val="en-US"/>
              </w:rPr>
              <w:t>Fermeture aimantée</w:t>
            </w:r>
          </w:p>
        </w:tc>
        <w:tc>
          <w:tcPr>
            <w:tcW w:w="1701" w:type="dxa"/>
            <w:tcBorders>
              <w:top w:val="single" w:sz="4" w:space="0" w:color="auto"/>
              <w:left w:val="nil"/>
              <w:bottom w:val="single" w:sz="4" w:space="0" w:color="auto"/>
              <w:right w:val="single" w:sz="4" w:space="0" w:color="auto"/>
            </w:tcBorders>
          </w:tcPr>
          <w:p w14:paraId="1CBD36D1"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59963679"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r w:rsidR="006023FF" w:rsidRPr="00E62AD6" w14:paraId="7B637D52" w14:textId="72B4A5EF" w:rsidTr="00B37587">
        <w:trPr>
          <w:trHeight w:val="782"/>
          <w:jc w:val="center"/>
        </w:trPr>
        <w:tc>
          <w:tcPr>
            <w:tcW w:w="1012" w:type="dxa"/>
            <w:tcBorders>
              <w:top w:val="single" w:sz="4" w:space="0" w:color="auto"/>
              <w:left w:val="single" w:sz="4" w:space="0" w:color="auto"/>
              <w:bottom w:val="single" w:sz="4" w:space="0" w:color="auto"/>
              <w:right w:val="single" w:sz="4" w:space="0" w:color="auto"/>
            </w:tcBorders>
            <w:noWrap/>
            <w:vAlign w:val="center"/>
          </w:tcPr>
          <w:p w14:paraId="6A82031D" w14:textId="77777777" w:rsidR="006023FF" w:rsidRPr="00E62AD6" w:rsidRDefault="006023FF" w:rsidP="006023F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522" w:type="dxa"/>
            <w:tcBorders>
              <w:top w:val="single" w:sz="4" w:space="0" w:color="auto"/>
              <w:left w:val="nil"/>
              <w:bottom w:val="single" w:sz="4" w:space="0" w:color="auto"/>
              <w:right w:val="single" w:sz="4" w:space="0" w:color="auto"/>
            </w:tcBorders>
            <w:vAlign w:val="center"/>
          </w:tcPr>
          <w:p w14:paraId="18BE5E5B"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TABLE DE REPASSAGE UNIVERSELLE. </w:t>
            </w:r>
          </w:p>
          <w:p w14:paraId="5A369556"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B0BDAA2"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10CF634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Table à repasser professionnelle réglable en hauteur,</w:t>
            </w:r>
          </w:p>
          <w:p w14:paraId="7F1F6563"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Idéale pour les collectivités et atelier de repassage afin d'adapter l’ergonomie au poste de travail.</w:t>
            </w:r>
          </w:p>
          <w:p w14:paraId="728190A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Avec la fonction soufflerie permet de repasser les vêtements de matière délicate. Pour une utilisation de +8 heures par jour minimum.</w:t>
            </w:r>
          </w:p>
          <w:p w14:paraId="6F985E0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Dispose de trois fonctions : aspirante, soufflante et chauffante (température réglable).</w:t>
            </w:r>
          </w:p>
          <w:p w14:paraId="435BB491"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Plateau chauffé électriquement et réglage par thermostat.</w:t>
            </w:r>
          </w:p>
          <w:p w14:paraId="302AF4E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Fer chauffant et vaporisant.</w:t>
            </w:r>
          </w:p>
          <w:p w14:paraId="7B02B7D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Dispositif soufflerie et aspirateur incorporés.</w:t>
            </w:r>
          </w:p>
          <w:p w14:paraId="325345C4"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Soufflerie permettant de mettre le textile en suspension et de ne pas écraser les coutures.</w:t>
            </w:r>
          </w:p>
          <w:p w14:paraId="3FA82C8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Aspiration puissante avec la pédale de commande, utile pour plaquer le tissu éviter les plis.</w:t>
            </w:r>
          </w:p>
          <w:p w14:paraId="31C0CCA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Assure à l'opérateur un confort supérieur grâce à sa fonction ergonomique de réglage en hauteur de 750 à 950 mm environ.</w:t>
            </w:r>
          </w:p>
          <w:p w14:paraId="4C76D59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Avec Equilibreur de fer et rail coulissant et Repose fer pivotant</w:t>
            </w:r>
          </w:p>
          <w:p w14:paraId="05ECD5E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Plateau "maxi" : 1350x510x270 mm</w:t>
            </w:r>
          </w:p>
          <w:p w14:paraId="69D7B74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Pression de la vapeur : 2.8 bar minimum</w:t>
            </w:r>
          </w:p>
          <w:p w14:paraId="139F9C0E"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Entrée d'eau et décharge chaudière : 3/8" minimum</w:t>
            </w:r>
          </w:p>
          <w:p w14:paraId="6D327676"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Puissance : 3.9 kw minimum.</w:t>
            </w:r>
          </w:p>
          <w:p w14:paraId="43F7819B"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Alimentation :</w:t>
            </w:r>
            <w:r w:rsidRPr="00E62AD6">
              <w:t xml:space="preserve"> </w:t>
            </w:r>
            <w:r w:rsidRPr="00E62AD6">
              <w:rPr>
                <w:rFonts w:ascii="Century Gothic" w:hAnsi="Century Gothic"/>
                <w:sz w:val="22"/>
                <w:szCs w:val="22"/>
              </w:rPr>
              <w:t>400 V tri + N + T / 230 V Mono</w:t>
            </w:r>
          </w:p>
          <w:p w14:paraId="0933F12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Type :</w:t>
            </w:r>
            <w:r w:rsidRPr="00E62AD6">
              <w:t xml:space="preserve"> </w:t>
            </w:r>
            <w:r w:rsidRPr="00E62AD6">
              <w:rPr>
                <w:rFonts w:ascii="Century Gothic" w:hAnsi="Century Gothic"/>
                <w:sz w:val="22"/>
                <w:szCs w:val="22"/>
              </w:rPr>
              <w:t>Aspirante - Soufflante - Réglable en hauteur (750 à 950 mm)</w:t>
            </w:r>
          </w:p>
          <w:p w14:paraId="28B7107A"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Dimensions (LxPxH) : 1600x650x1800 mm - Plateau 1200x400x270 mm+/-10%</w:t>
            </w:r>
          </w:p>
          <w:p w14:paraId="11FFF1B7"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22E8A158"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18278B8"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p>
          <w:p w14:paraId="155E1D30"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Branchement, essais et mise en marche selon les règles de l’art.</w:t>
            </w:r>
          </w:p>
          <w:p w14:paraId="569274F5" w14:textId="77777777" w:rsidR="006023FF" w:rsidRPr="00E62AD6" w:rsidRDefault="006023FF" w:rsidP="006023F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Livré avec le minimum standard (supports, fiche électrique mâle et femelle, repérage, accessoires et toutes sujétions selon les règles de l’art …)</w:t>
            </w:r>
          </w:p>
          <w:p w14:paraId="4B9DAF86"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FE64557"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c>
          <w:tcPr>
            <w:tcW w:w="1690" w:type="dxa"/>
            <w:tcBorders>
              <w:top w:val="single" w:sz="4" w:space="0" w:color="auto"/>
              <w:left w:val="nil"/>
              <w:bottom w:val="single" w:sz="4" w:space="0" w:color="auto"/>
              <w:right w:val="single" w:sz="4" w:space="0" w:color="auto"/>
            </w:tcBorders>
          </w:tcPr>
          <w:p w14:paraId="174EA3D5" w14:textId="77777777" w:rsidR="006023FF" w:rsidRPr="00E62AD6" w:rsidRDefault="006023FF" w:rsidP="006023FF">
            <w:pPr>
              <w:tabs>
                <w:tab w:val="left" w:pos="284"/>
              </w:tabs>
              <w:suppressAutoHyphens/>
              <w:autoSpaceDN w:val="0"/>
              <w:jc w:val="both"/>
              <w:textAlignment w:val="baseline"/>
              <w:rPr>
                <w:rFonts w:ascii="Century Gothic" w:hAnsi="Century Gothic"/>
                <w:b/>
                <w:sz w:val="22"/>
                <w:szCs w:val="22"/>
              </w:rPr>
            </w:pPr>
          </w:p>
        </w:tc>
      </w:tr>
    </w:tbl>
    <w:p w14:paraId="114152F4" w14:textId="77777777" w:rsidR="006023FF" w:rsidRDefault="006023FF"/>
    <w:p w14:paraId="33A22D7F" w14:textId="77777777" w:rsidR="0067102F" w:rsidRDefault="0067102F"/>
    <w:p w14:paraId="6FB83FC5" w14:textId="77777777" w:rsidR="0067102F" w:rsidRDefault="0067102F"/>
    <w:p w14:paraId="0A735238" w14:textId="77777777" w:rsidR="0067102F" w:rsidRDefault="0067102F"/>
    <w:p w14:paraId="0525E652" w14:textId="77777777" w:rsidR="0067102F" w:rsidRDefault="0067102F"/>
    <w:p w14:paraId="1A017F34" w14:textId="77777777" w:rsidR="0067102F" w:rsidRDefault="0067102F"/>
    <w:p w14:paraId="4679B632" w14:textId="77777777" w:rsidR="0067102F" w:rsidRDefault="0067102F"/>
    <w:p w14:paraId="464F80DE" w14:textId="77777777" w:rsidR="0067102F" w:rsidRDefault="0067102F"/>
    <w:p w14:paraId="730FA348" w14:textId="77777777" w:rsidR="0067102F" w:rsidRDefault="0067102F"/>
    <w:p w14:paraId="39F7EACE" w14:textId="77777777" w:rsidR="0067102F" w:rsidRDefault="0067102F"/>
    <w:p w14:paraId="76F7BF2B" w14:textId="77777777" w:rsidR="0067102F" w:rsidRDefault="0067102F"/>
    <w:p w14:paraId="196DC8C3" w14:textId="77777777" w:rsidR="0067102F" w:rsidRDefault="0067102F"/>
    <w:p w14:paraId="23BBA94C" w14:textId="77777777" w:rsidR="0067102F" w:rsidRDefault="0067102F"/>
    <w:p w14:paraId="3B738E00" w14:textId="77777777" w:rsidR="00B37587" w:rsidRDefault="00B37587">
      <w:pPr>
        <w:sectPr w:rsidR="00B37587" w:rsidSect="00B37587">
          <w:pgSz w:w="11906" w:h="16838"/>
          <w:pgMar w:top="1418" w:right="1418" w:bottom="1418" w:left="1418" w:header="709" w:footer="709" w:gutter="0"/>
          <w:cols w:space="708"/>
          <w:docGrid w:linePitch="360"/>
        </w:sectPr>
      </w:pPr>
    </w:p>
    <w:p w14:paraId="3AF12208" w14:textId="60DEAEB9" w:rsidR="0067102F" w:rsidRPr="001A4722" w:rsidRDefault="001A4722" w:rsidP="001A4722">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tbl>
      <w:tblPr>
        <w:tblpPr w:leftFromText="180" w:rightFromText="180" w:horzAnchor="margin" w:tblpXSpec="center" w:tblpY="600"/>
        <w:tblW w:w="13892" w:type="dxa"/>
        <w:tblLook w:val="04A0" w:firstRow="1" w:lastRow="0" w:firstColumn="1" w:lastColumn="0" w:noHBand="0" w:noVBand="1"/>
      </w:tblPr>
      <w:tblGrid>
        <w:gridCol w:w="669"/>
        <w:gridCol w:w="5285"/>
        <w:gridCol w:w="850"/>
        <w:gridCol w:w="851"/>
        <w:gridCol w:w="1417"/>
        <w:gridCol w:w="1701"/>
        <w:gridCol w:w="1280"/>
        <w:gridCol w:w="1839"/>
      </w:tblGrid>
      <w:tr w:rsidR="001A4722" w:rsidRPr="001A4722" w14:paraId="302A4628" w14:textId="77777777" w:rsidTr="00401337">
        <w:trPr>
          <w:trHeight w:val="300"/>
        </w:trPr>
        <w:tc>
          <w:tcPr>
            <w:tcW w:w="10773" w:type="dxa"/>
            <w:gridSpan w:val="6"/>
            <w:tcBorders>
              <w:top w:val="nil"/>
              <w:left w:val="nil"/>
              <w:bottom w:val="nil"/>
              <w:right w:val="nil"/>
            </w:tcBorders>
            <w:noWrap/>
            <w:vAlign w:val="bottom"/>
            <w:hideMark/>
          </w:tcPr>
          <w:p w14:paraId="714AD6E2" w14:textId="77777777" w:rsidR="001A4722" w:rsidRPr="001A4722" w:rsidRDefault="001A4722" w:rsidP="001A4722">
            <w:pP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LOT N° 4 : MATERIEL DE LAVERIE ET MATERIEL DE BUANDERIE</w:t>
            </w:r>
          </w:p>
        </w:tc>
        <w:tc>
          <w:tcPr>
            <w:tcW w:w="1280" w:type="dxa"/>
            <w:tcBorders>
              <w:top w:val="nil"/>
              <w:left w:val="nil"/>
              <w:bottom w:val="nil"/>
              <w:right w:val="nil"/>
            </w:tcBorders>
            <w:noWrap/>
            <w:vAlign w:val="bottom"/>
            <w:hideMark/>
          </w:tcPr>
          <w:p w14:paraId="5F228C61" w14:textId="77777777" w:rsidR="001A4722" w:rsidRPr="001A4722" w:rsidRDefault="001A4722" w:rsidP="001A4722">
            <w:pPr>
              <w:rPr>
                <w:rFonts w:ascii="Arial" w:hAnsi="Arial" w:cs="Arial"/>
                <w:b/>
                <w:bCs/>
                <w:color w:val="000000"/>
                <w:sz w:val="22"/>
                <w:szCs w:val="22"/>
                <w:lang w:val="en-US" w:eastAsia="en-US"/>
              </w:rPr>
            </w:pPr>
          </w:p>
        </w:tc>
        <w:tc>
          <w:tcPr>
            <w:tcW w:w="1839" w:type="dxa"/>
            <w:tcBorders>
              <w:top w:val="nil"/>
              <w:left w:val="nil"/>
              <w:bottom w:val="nil"/>
              <w:right w:val="nil"/>
            </w:tcBorders>
            <w:noWrap/>
            <w:vAlign w:val="bottom"/>
            <w:hideMark/>
          </w:tcPr>
          <w:p w14:paraId="4B70599A" w14:textId="77777777" w:rsidR="001A4722" w:rsidRPr="001A4722" w:rsidRDefault="001A4722" w:rsidP="001A4722">
            <w:pPr>
              <w:jc w:val="center"/>
              <w:rPr>
                <w:sz w:val="20"/>
                <w:szCs w:val="20"/>
                <w:lang w:val="en-US" w:eastAsia="en-US"/>
              </w:rPr>
            </w:pPr>
          </w:p>
        </w:tc>
      </w:tr>
      <w:tr w:rsidR="001A4722" w:rsidRPr="001A4722" w14:paraId="16D47D20" w14:textId="77777777" w:rsidTr="00401337">
        <w:trPr>
          <w:trHeight w:val="315"/>
        </w:trPr>
        <w:tc>
          <w:tcPr>
            <w:tcW w:w="669" w:type="dxa"/>
            <w:tcBorders>
              <w:top w:val="nil"/>
              <w:left w:val="nil"/>
              <w:bottom w:val="nil"/>
              <w:right w:val="nil"/>
            </w:tcBorders>
            <w:noWrap/>
            <w:vAlign w:val="bottom"/>
            <w:hideMark/>
          </w:tcPr>
          <w:p w14:paraId="60D244DF" w14:textId="77777777" w:rsidR="001A4722" w:rsidRPr="001A4722" w:rsidRDefault="001A4722" w:rsidP="001A4722">
            <w:pPr>
              <w:rPr>
                <w:sz w:val="20"/>
                <w:szCs w:val="20"/>
                <w:lang w:val="en-US" w:eastAsia="en-US"/>
              </w:rPr>
            </w:pPr>
          </w:p>
        </w:tc>
        <w:tc>
          <w:tcPr>
            <w:tcW w:w="5285" w:type="dxa"/>
            <w:tcBorders>
              <w:top w:val="nil"/>
              <w:left w:val="nil"/>
              <w:bottom w:val="nil"/>
              <w:right w:val="nil"/>
            </w:tcBorders>
            <w:noWrap/>
            <w:vAlign w:val="bottom"/>
            <w:hideMark/>
          </w:tcPr>
          <w:p w14:paraId="7DA8FEC4" w14:textId="77777777" w:rsidR="001A4722" w:rsidRPr="001A4722" w:rsidRDefault="001A4722" w:rsidP="001A4722">
            <w:pPr>
              <w:rPr>
                <w:sz w:val="20"/>
                <w:szCs w:val="20"/>
                <w:lang w:val="en-US" w:eastAsia="en-US"/>
              </w:rPr>
            </w:pPr>
          </w:p>
        </w:tc>
        <w:tc>
          <w:tcPr>
            <w:tcW w:w="850" w:type="dxa"/>
            <w:tcBorders>
              <w:top w:val="nil"/>
              <w:left w:val="nil"/>
              <w:bottom w:val="nil"/>
              <w:right w:val="nil"/>
            </w:tcBorders>
            <w:noWrap/>
            <w:vAlign w:val="bottom"/>
            <w:hideMark/>
          </w:tcPr>
          <w:p w14:paraId="5742AAA6" w14:textId="77777777" w:rsidR="001A4722" w:rsidRPr="001A4722" w:rsidRDefault="001A4722" w:rsidP="001A4722">
            <w:pPr>
              <w:rPr>
                <w:sz w:val="20"/>
                <w:szCs w:val="20"/>
                <w:lang w:val="en-US" w:eastAsia="en-US"/>
              </w:rPr>
            </w:pPr>
          </w:p>
        </w:tc>
        <w:tc>
          <w:tcPr>
            <w:tcW w:w="851" w:type="dxa"/>
            <w:tcBorders>
              <w:top w:val="nil"/>
              <w:left w:val="nil"/>
              <w:bottom w:val="nil"/>
              <w:right w:val="nil"/>
            </w:tcBorders>
            <w:noWrap/>
            <w:vAlign w:val="bottom"/>
            <w:hideMark/>
          </w:tcPr>
          <w:p w14:paraId="33998F7A" w14:textId="77777777" w:rsidR="001A4722" w:rsidRPr="001A4722" w:rsidRDefault="001A4722" w:rsidP="001A4722">
            <w:pPr>
              <w:rPr>
                <w:sz w:val="20"/>
                <w:szCs w:val="20"/>
                <w:lang w:val="en-US" w:eastAsia="en-US"/>
              </w:rPr>
            </w:pPr>
          </w:p>
        </w:tc>
        <w:tc>
          <w:tcPr>
            <w:tcW w:w="1417" w:type="dxa"/>
            <w:tcBorders>
              <w:top w:val="nil"/>
              <w:left w:val="nil"/>
              <w:bottom w:val="nil"/>
              <w:right w:val="nil"/>
            </w:tcBorders>
            <w:noWrap/>
            <w:vAlign w:val="bottom"/>
            <w:hideMark/>
          </w:tcPr>
          <w:p w14:paraId="252207C0" w14:textId="77777777" w:rsidR="001A4722" w:rsidRPr="001A4722" w:rsidRDefault="001A4722" w:rsidP="001A4722">
            <w:pPr>
              <w:rPr>
                <w:sz w:val="20"/>
                <w:szCs w:val="20"/>
                <w:lang w:val="en-US" w:eastAsia="en-US"/>
              </w:rPr>
            </w:pPr>
          </w:p>
        </w:tc>
        <w:tc>
          <w:tcPr>
            <w:tcW w:w="1701" w:type="dxa"/>
            <w:tcBorders>
              <w:top w:val="nil"/>
              <w:left w:val="nil"/>
              <w:bottom w:val="nil"/>
              <w:right w:val="nil"/>
            </w:tcBorders>
            <w:noWrap/>
            <w:vAlign w:val="bottom"/>
            <w:hideMark/>
          </w:tcPr>
          <w:p w14:paraId="25900EB8" w14:textId="77777777" w:rsidR="001A4722" w:rsidRPr="001A4722" w:rsidRDefault="001A4722" w:rsidP="001A4722">
            <w:pPr>
              <w:rPr>
                <w:sz w:val="20"/>
                <w:szCs w:val="20"/>
                <w:lang w:val="en-US" w:eastAsia="en-US"/>
              </w:rPr>
            </w:pPr>
          </w:p>
        </w:tc>
        <w:tc>
          <w:tcPr>
            <w:tcW w:w="1280" w:type="dxa"/>
            <w:tcBorders>
              <w:top w:val="nil"/>
              <w:left w:val="nil"/>
              <w:bottom w:val="nil"/>
              <w:right w:val="nil"/>
            </w:tcBorders>
            <w:noWrap/>
            <w:vAlign w:val="bottom"/>
            <w:hideMark/>
          </w:tcPr>
          <w:p w14:paraId="229164A3" w14:textId="77777777" w:rsidR="001A4722" w:rsidRPr="001A4722" w:rsidRDefault="001A4722" w:rsidP="001A4722">
            <w:pPr>
              <w:rPr>
                <w:sz w:val="20"/>
                <w:szCs w:val="20"/>
                <w:lang w:val="en-US" w:eastAsia="en-US"/>
              </w:rPr>
            </w:pPr>
          </w:p>
        </w:tc>
        <w:tc>
          <w:tcPr>
            <w:tcW w:w="1839" w:type="dxa"/>
            <w:tcBorders>
              <w:top w:val="nil"/>
              <w:left w:val="nil"/>
              <w:bottom w:val="nil"/>
              <w:right w:val="nil"/>
            </w:tcBorders>
            <w:noWrap/>
            <w:vAlign w:val="bottom"/>
            <w:hideMark/>
          </w:tcPr>
          <w:p w14:paraId="3ECE991B" w14:textId="77777777" w:rsidR="001A4722" w:rsidRPr="001A4722" w:rsidRDefault="001A4722" w:rsidP="001A4722">
            <w:pPr>
              <w:rPr>
                <w:sz w:val="20"/>
                <w:szCs w:val="20"/>
                <w:lang w:val="en-US" w:eastAsia="en-US"/>
              </w:rPr>
            </w:pPr>
          </w:p>
        </w:tc>
      </w:tr>
      <w:tr w:rsidR="001A4722" w:rsidRPr="001A4722" w14:paraId="49D483AC" w14:textId="77777777" w:rsidTr="00401337">
        <w:trPr>
          <w:trHeight w:val="912"/>
        </w:trPr>
        <w:tc>
          <w:tcPr>
            <w:tcW w:w="669" w:type="dxa"/>
            <w:vMerge w:val="restart"/>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0D0DFB5"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Item</w:t>
            </w:r>
          </w:p>
        </w:tc>
        <w:tc>
          <w:tcPr>
            <w:tcW w:w="5285"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8230D9B"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Désignations et caractéristiques techniques</w:t>
            </w:r>
          </w:p>
        </w:tc>
        <w:tc>
          <w:tcPr>
            <w:tcW w:w="850" w:type="dxa"/>
            <w:vMerge w:val="restart"/>
            <w:tcBorders>
              <w:top w:val="single" w:sz="8" w:space="0" w:color="auto"/>
              <w:left w:val="single" w:sz="4" w:space="0" w:color="auto"/>
              <w:bottom w:val="single" w:sz="4" w:space="0" w:color="auto"/>
              <w:right w:val="single" w:sz="4" w:space="0" w:color="auto"/>
            </w:tcBorders>
            <w:shd w:val="clear" w:color="000000" w:fill="D9D9D9"/>
            <w:noWrap/>
            <w:vAlign w:val="center"/>
            <w:hideMark/>
          </w:tcPr>
          <w:p w14:paraId="13CDA7B0" w14:textId="77777777" w:rsidR="001A4722" w:rsidRPr="001A4722" w:rsidRDefault="001A4722" w:rsidP="001A4722">
            <w:pPr>
              <w:jc w:val="center"/>
              <w:rPr>
                <w:rFonts w:ascii="Arial" w:hAnsi="Arial" w:cs="Arial"/>
                <w:b/>
                <w:bCs/>
                <w:color w:val="000000"/>
                <w:lang w:val="en-US" w:eastAsia="en-US"/>
              </w:rPr>
            </w:pPr>
            <w:r w:rsidRPr="001A4722">
              <w:rPr>
                <w:rFonts w:ascii="Arial" w:hAnsi="Arial" w:cs="Arial"/>
                <w:b/>
                <w:bCs/>
                <w:color w:val="000000"/>
                <w:lang w:val="en-US" w:eastAsia="en-US"/>
              </w:rPr>
              <w:t>unité</w:t>
            </w:r>
          </w:p>
        </w:tc>
        <w:tc>
          <w:tcPr>
            <w:tcW w:w="851" w:type="dxa"/>
            <w:vMerge w:val="restart"/>
            <w:tcBorders>
              <w:top w:val="single" w:sz="8" w:space="0" w:color="auto"/>
              <w:left w:val="nil"/>
              <w:bottom w:val="single" w:sz="4" w:space="0" w:color="auto"/>
              <w:right w:val="single" w:sz="4" w:space="0" w:color="auto"/>
            </w:tcBorders>
            <w:shd w:val="clear" w:color="000000" w:fill="D9D9D9"/>
            <w:vAlign w:val="center"/>
            <w:hideMark/>
          </w:tcPr>
          <w:p w14:paraId="53A6BD23" w14:textId="77777777" w:rsidR="001A4722" w:rsidRPr="001A4722" w:rsidRDefault="001A4722" w:rsidP="001A4722">
            <w:pPr>
              <w:jc w:val="center"/>
              <w:rPr>
                <w:rFonts w:ascii="Arial" w:hAnsi="Arial" w:cs="Arial"/>
                <w:b/>
                <w:bCs/>
                <w:color w:val="000000"/>
                <w:lang w:val="en-US" w:eastAsia="en-US"/>
              </w:rPr>
            </w:pPr>
            <w:r w:rsidRPr="001A4722">
              <w:rPr>
                <w:rFonts w:ascii="Arial" w:hAnsi="Arial" w:cs="Arial"/>
                <w:b/>
                <w:bCs/>
                <w:color w:val="000000"/>
                <w:lang w:val="en-US" w:eastAsia="en-US"/>
              </w:rPr>
              <w:br/>
              <w:t>QTE</w:t>
            </w:r>
          </w:p>
        </w:tc>
        <w:tc>
          <w:tcPr>
            <w:tcW w:w="1417" w:type="dxa"/>
            <w:vMerge w:val="restart"/>
            <w:tcBorders>
              <w:top w:val="single" w:sz="8" w:space="0" w:color="auto"/>
              <w:left w:val="single" w:sz="8" w:space="0" w:color="auto"/>
              <w:bottom w:val="nil"/>
              <w:right w:val="single" w:sz="8" w:space="0" w:color="auto"/>
            </w:tcBorders>
            <w:shd w:val="clear" w:color="000000" w:fill="D9D9D9"/>
            <w:vAlign w:val="center"/>
            <w:hideMark/>
          </w:tcPr>
          <w:p w14:paraId="3EB2DC61"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Prix unitaire</w:t>
            </w:r>
            <w:r w:rsidRPr="001A4722">
              <w:rPr>
                <w:rFonts w:ascii="Arial" w:hAnsi="Arial" w:cs="Arial"/>
                <w:b/>
                <w:bCs/>
                <w:color w:val="000000"/>
                <w:sz w:val="22"/>
                <w:szCs w:val="22"/>
                <w:lang w:val="en-US" w:eastAsia="en-US"/>
              </w:rPr>
              <w:br/>
              <w:t>HT</w:t>
            </w:r>
          </w:p>
        </w:tc>
        <w:tc>
          <w:tcPr>
            <w:tcW w:w="1701" w:type="dxa"/>
            <w:vMerge w:val="restart"/>
            <w:tcBorders>
              <w:top w:val="single" w:sz="8" w:space="0" w:color="auto"/>
              <w:left w:val="single" w:sz="8" w:space="0" w:color="auto"/>
              <w:bottom w:val="nil"/>
              <w:right w:val="single" w:sz="8" w:space="0" w:color="auto"/>
            </w:tcBorders>
            <w:shd w:val="clear" w:color="000000" w:fill="D9D9D9"/>
            <w:vAlign w:val="center"/>
            <w:hideMark/>
          </w:tcPr>
          <w:p w14:paraId="6EBD47F5"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Prix total HT </w:t>
            </w:r>
          </w:p>
        </w:tc>
        <w:tc>
          <w:tcPr>
            <w:tcW w:w="1280"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6E7E7039"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w:t>
            </w:r>
            <w:r w:rsidRPr="001A4722">
              <w:rPr>
                <w:rFonts w:ascii="Arial" w:hAnsi="Arial" w:cs="Arial"/>
                <w:b/>
                <w:bCs/>
                <w:color w:val="000000"/>
                <w:sz w:val="22"/>
                <w:szCs w:val="22"/>
                <w:lang w:val="en-US" w:eastAsia="en-US"/>
              </w:rPr>
              <w:br/>
              <w:t>TVA</w:t>
            </w:r>
            <w:r w:rsidRPr="001A4722">
              <w:rPr>
                <w:rFonts w:ascii="Arial" w:hAnsi="Arial" w:cs="Arial"/>
                <w:b/>
                <w:bCs/>
                <w:color w:val="000000"/>
                <w:sz w:val="22"/>
                <w:szCs w:val="22"/>
                <w:lang w:val="en-US" w:eastAsia="en-US"/>
              </w:rPr>
              <w:br/>
              <w:t>Appliquée</w:t>
            </w:r>
            <w:r w:rsidRPr="001A4722">
              <w:rPr>
                <w:rFonts w:ascii="Arial" w:hAnsi="Arial" w:cs="Arial"/>
                <w:b/>
                <w:bCs/>
                <w:color w:val="000000"/>
                <w:sz w:val="22"/>
                <w:szCs w:val="22"/>
                <w:lang w:val="en-US" w:eastAsia="en-US"/>
              </w:rPr>
              <w:br/>
              <w:t xml:space="preserve"> </w:t>
            </w:r>
          </w:p>
        </w:tc>
        <w:tc>
          <w:tcPr>
            <w:tcW w:w="1839" w:type="dxa"/>
            <w:vMerge w:val="restart"/>
            <w:tcBorders>
              <w:top w:val="single" w:sz="8" w:space="0" w:color="auto"/>
              <w:left w:val="single" w:sz="8" w:space="0" w:color="auto"/>
              <w:bottom w:val="single" w:sz="4" w:space="0" w:color="auto"/>
              <w:right w:val="single" w:sz="8" w:space="0" w:color="auto"/>
            </w:tcBorders>
            <w:shd w:val="clear" w:color="000000" w:fill="D9D9D9"/>
            <w:vAlign w:val="center"/>
            <w:hideMark/>
          </w:tcPr>
          <w:p w14:paraId="03A41C0B"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Montant TTC               </w:t>
            </w:r>
          </w:p>
        </w:tc>
      </w:tr>
      <w:tr w:rsidR="001A4722" w:rsidRPr="001A4722" w14:paraId="508FED80" w14:textId="77777777" w:rsidTr="00401337">
        <w:trPr>
          <w:trHeight w:val="458"/>
        </w:trPr>
        <w:tc>
          <w:tcPr>
            <w:tcW w:w="669" w:type="dxa"/>
            <w:vMerge/>
            <w:tcBorders>
              <w:top w:val="single" w:sz="8" w:space="0" w:color="auto"/>
              <w:left w:val="single" w:sz="8" w:space="0" w:color="auto"/>
              <w:bottom w:val="single" w:sz="4" w:space="0" w:color="auto"/>
              <w:right w:val="single" w:sz="4" w:space="0" w:color="auto"/>
            </w:tcBorders>
            <w:vAlign w:val="center"/>
            <w:hideMark/>
          </w:tcPr>
          <w:p w14:paraId="78CC47BB" w14:textId="77777777" w:rsidR="001A4722" w:rsidRPr="001A4722" w:rsidRDefault="001A4722" w:rsidP="001A4722">
            <w:pPr>
              <w:rPr>
                <w:rFonts w:ascii="Arial" w:hAnsi="Arial" w:cs="Arial"/>
                <w:b/>
                <w:bCs/>
                <w:color w:val="000000"/>
                <w:sz w:val="22"/>
                <w:szCs w:val="22"/>
                <w:lang w:val="en-US" w:eastAsia="en-US"/>
              </w:rPr>
            </w:pPr>
          </w:p>
        </w:tc>
        <w:tc>
          <w:tcPr>
            <w:tcW w:w="5285" w:type="dxa"/>
            <w:vMerge/>
            <w:tcBorders>
              <w:top w:val="single" w:sz="8" w:space="0" w:color="auto"/>
              <w:left w:val="single" w:sz="4" w:space="0" w:color="auto"/>
              <w:bottom w:val="single" w:sz="4" w:space="0" w:color="auto"/>
              <w:right w:val="single" w:sz="4" w:space="0" w:color="auto"/>
            </w:tcBorders>
            <w:vAlign w:val="center"/>
            <w:hideMark/>
          </w:tcPr>
          <w:p w14:paraId="4FE8C080" w14:textId="77777777" w:rsidR="001A4722" w:rsidRPr="001A4722" w:rsidRDefault="001A4722" w:rsidP="001A4722">
            <w:pPr>
              <w:rPr>
                <w:rFonts w:ascii="Arial" w:hAnsi="Arial" w:cs="Arial"/>
                <w:b/>
                <w:bCs/>
                <w:color w:val="000000"/>
                <w:sz w:val="22"/>
                <w:szCs w:val="22"/>
                <w:lang w:val="en-US" w:eastAsia="en-US"/>
              </w:rPr>
            </w:pPr>
          </w:p>
        </w:tc>
        <w:tc>
          <w:tcPr>
            <w:tcW w:w="850" w:type="dxa"/>
            <w:vMerge/>
            <w:tcBorders>
              <w:top w:val="single" w:sz="8" w:space="0" w:color="auto"/>
              <w:left w:val="single" w:sz="4" w:space="0" w:color="auto"/>
              <w:bottom w:val="single" w:sz="4" w:space="0" w:color="auto"/>
              <w:right w:val="single" w:sz="4" w:space="0" w:color="auto"/>
            </w:tcBorders>
            <w:vAlign w:val="center"/>
            <w:hideMark/>
          </w:tcPr>
          <w:p w14:paraId="2F2DDA2C" w14:textId="77777777" w:rsidR="001A4722" w:rsidRPr="001A4722" w:rsidRDefault="001A4722" w:rsidP="001A4722">
            <w:pPr>
              <w:rPr>
                <w:rFonts w:ascii="Arial" w:hAnsi="Arial" w:cs="Arial"/>
                <w:b/>
                <w:bCs/>
                <w:color w:val="000000"/>
                <w:lang w:val="en-US" w:eastAsia="en-US"/>
              </w:rPr>
            </w:pPr>
          </w:p>
        </w:tc>
        <w:tc>
          <w:tcPr>
            <w:tcW w:w="851" w:type="dxa"/>
            <w:vMerge/>
            <w:tcBorders>
              <w:top w:val="single" w:sz="8" w:space="0" w:color="auto"/>
              <w:left w:val="nil"/>
              <w:bottom w:val="single" w:sz="4" w:space="0" w:color="auto"/>
              <w:right w:val="single" w:sz="4" w:space="0" w:color="auto"/>
            </w:tcBorders>
            <w:vAlign w:val="center"/>
            <w:hideMark/>
          </w:tcPr>
          <w:p w14:paraId="0D17A480" w14:textId="77777777" w:rsidR="001A4722" w:rsidRPr="001A4722" w:rsidRDefault="001A4722" w:rsidP="001A4722">
            <w:pPr>
              <w:rPr>
                <w:rFonts w:ascii="Arial" w:hAnsi="Arial" w:cs="Arial"/>
                <w:b/>
                <w:bCs/>
                <w:color w:val="000000"/>
                <w:lang w:val="en-US" w:eastAsia="en-US"/>
              </w:rPr>
            </w:pPr>
          </w:p>
        </w:tc>
        <w:tc>
          <w:tcPr>
            <w:tcW w:w="1417" w:type="dxa"/>
            <w:vMerge/>
            <w:tcBorders>
              <w:top w:val="single" w:sz="8" w:space="0" w:color="auto"/>
              <w:left w:val="single" w:sz="8" w:space="0" w:color="auto"/>
              <w:bottom w:val="nil"/>
              <w:right w:val="single" w:sz="8" w:space="0" w:color="auto"/>
            </w:tcBorders>
            <w:vAlign w:val="center"/>
            <w:hideMark/>
          </w:tcPr>
          <w:p w14:paraId="5F0E8629" w14:textId="77777777" w:rsidR="001A4722" w:rsidRPr="001A4722" w:rsidRDefault="001A4722" w:rsidP="001A4722">
            <w:pPr>
              <w:rPr>
                <w:rFonts w:ascii="Arial" w:hAnsi="Arial" w:cs="Arial"/>
                <w:b/>
                <w:bCs/>
                <w:color w:val="000000"/>
                <w:sz w:val="22"/>
                <w:szCs w:val="22"/>
                <w:lang w:val="en-US" w:eastAsia="en-US"/>
              </w:rPr>
            </w:pPr>
          </w:p>
        </w:tc>
        <w:tc>
          <w:tcPr>
            <w:tcW w:w="1701" w:type="dxa"/>
            <w:vMerge/>
            <w:tcBorders>
              <w:top w:val="single" w:sz="8" w:space="0" w:color="auto"/>
              <w:left w:val="single" w:sz="8" w:space="0" w:color="auto"/>
              <w:bottom w:val="nil"/>
              <w:right w:val="single" w:sz="8" w:space="0" w:color="auto"/>
            </w:tcBorders>
            <w:vAlign w:val="center"/>
            <w:hideMark/>
          </w:tcPr>
          <w:p w14:paraId="4B3DAD8F" w14:textId="77777777" w:rsidR="001A4722" w:rsidRPr="001A4722" w:rsidRDefault="001A4722" w:rsidP="001A4722">
            <w:pPr>
              <w:rPr>
                <w:rFonts w:ascii="Arial" w:hAnsi="Arial" w:cs="Arial"/>
                <w:b/>
                <w:bCs/>
                <w:color w:val="000000"/>
                <w:sz w:val="22"/>
                <w:szCs w:val="22"/>
                <w:lang w:val="en-US" w:eastAsia="en-US"/>
              </w:rPr>
            </w:pPr>
          </w:p>
        </w:tc>
        <w:tc>
          <w:tcPr>
            <w:tcW w:w="1280" w:type="dxa"/>
            <w:vMerge/>
            <w:tcBorders>
              <w:top w:val="single" w:sz="8" w:space="0" w:color="auto"/>
              <w:left w:val="single" w:sz="8" w:space="0" w:color="auto"/>
              <w:bottom w:val="single" w:sz="4" w:space="0" w:color="auto"/>
              <w:right w:val="single" w:sz="8" w:space="0" w:color="auto"/>
            </w:tcBorders>
            <w:vAlign w:val="center"/>
            <w:hideMark/>
          </w:tcPr>
          <w:p w14:paraId="1838188D" w14:textId="77777777" w:rsidR="001A4722" w:rsidRPr="001A4722" w:rsidRDefault="001A4722" w:rsidP="001A4722">
            <w:pPr>
              <w:rPr>
                <w:rFonts w:ascii="Arial" w:hAnsi="Arial" w:cs="Arial"/>
                <w:b/>
                <w:bCs/>
                <w:color w:val="000000"/>
                <w:sz w:val="22"/>
                <w:szCs w:val="22"/>
                <w:lang w:val="en-US" w:eastAsia="en-US"/>
              </w:rPr>
            </w:pPr>
          </w:p>
        </w:tc>
        <w:tc>
          <w:tcPr>
            <w:tcW w:w="1839" w:type="dxa"/>
            <w:vMerge/>
            <w:tcBorders>
              <w:top w:val="single" w:sz="8" w:space="0" w:color="auto"/>
              <w:left w:val="single" w:sz="8" w:space="0" w:color="auto"/>
              <w:bottom w:val="single" w:sz="4" w:space="0" w:color="auto"/>
              <w:right w:val="single" w:sz="8" w:space="0" w:color="auto"/>
            </w:tcBorders>
            <w:vAlign w:val="center"/>
            <w:hideMark/>
          </w:tcPr>
          <w:p w14:paraId="3B128548" w14:textId="77777777" w:rsidR="001A4722" w:rsidRPr="001A4722" w:rsidRDefault="001A4722" w:rsidP="001A4722">
            <w:pPr>
              <w:rPr>
                <w:rFonts w:ascii="Arial" w:hAnsi="Arial" w:cs="Arial"/>
                <w:b/>
                <w:bCs/>
                <w:color w:val="000000"/>
                <w:sz w:val="22"/>
                <w:szCs w:val="22"/>
                <w:lang w:val="en-US" w:eastAsia="en-US"/>
              </w:rPr>
            </w:pPr>
          </w:p>
        </w:tc>
      </w:tr>
      <w:tr w:rsidR="001A4722" w:rsidRPr="001A4722" w14:paraId="0FDA5505" w14:textId="77777777" w:rsidTr="00401337">
        <w:trPr>
          <w:trHeight w:val="420"/>
        </w:trPr>
        <w:tc>
          <w:tcPr>
            <w:tcW w:w="669" w:type="dxa"/>
            <w:tcBorders>
              <w:top w:val="single" w:sz="4" w:space="0" w:color="auto"/>
              <w:left w:val="single" w:sz="4" w:space="0" w:color="auto"/>
              <w:bottom w:val="single" w:sz="4" w:space="0" w:color="auto"/>
              <w:right w:val="single" w:sz="4" w:space="0" w:color="auto"/>
            </w:tcBorders>
            <w:noWrap/>
            <w:vAlign w:val="bottom"/>
            <w:hideMark/>
          </w:tcPr>
          <w:p w14:paraId="3C97393E"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1</w:t>
            </w:r>
          </w:p>
        </w:tc>
        <w:tc>
          <w:tcPr>
            <w:tcW w:w="5285" w:type="dxa"/>
            <w:tcBorders>
              <w:top w:val="single" w:sz="4" w:space="0" w:color="auto"/>
              <w:left w:val="nil"/>
              <w:bottom w:val="single" w:sz="4" w:space="0" w:color="auto"/>
              <w:right w:val="single" w:sz="4" w:space="0" w:color="auto"/>
            </w:tcBorders>
            <w:vAlign w:val="center"/>
            <w:hideMark/>
          </w:tcPr>
          <w:p w14:paraId="107BCF07"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DE TRANSPORT D’ASSIETTES</w:t>
            </w:r>
          </w:p>
        </w:tc>
        <w:tc>
          <w:tcPr>
            <w:tcW w:w="850" w:type="dxa"/>
            <w:tcBorders>
              <w:top w:val="single" w:sz="4" w:space="0" w:color="auto"/>
              <w:left w:val="nil"/>
              <w:bottom w:val="single" w:sz="4" w:space="0" w:color="auto"/>
              <w:right w:val="single" w:sz="4" w:space="0" w:color="auto"/>
            </w:tcBorders>
            <w:noWrap/>
            <w:vAlign w:val="bottom"/>
            <w:hideMark/>
          </w:tcPr>
          <w:p w14:paraId="78C1E84D"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 xml:space="preserve">U </w:t>
            </w:r>
          </w:p>
        </w:tc>
        <w:tc>
          <w:tcPr>
            <w:tcW w:w="851" w:type="dxa"/>
            <w:tcBorders>
              <w:top w:val="single" w:sz="4" w:space="0" w:color="auto"/>
              <w:left w:val="nil"/>
              <w:bottom w:val="single" w:sz="4" w:space="0" w:color="auto"/>
              <w:right w:val="single" w:sz="4" w:space="0" w:color="auto"/>
            </w:tcBorders>
            <w:noWrap/>
            <w:vAlign w:val="bottom"/>
            <w:hideMark/>
          </w:tcPr>
          <w:p w14:paraId="41F9CAF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single" w:sz="4" w:space="0" w:color="auto"/>
              <w:left w:val="nil"/>
              <w:bottom w:val="single" w:sz="4" w:space="0" w:color="auto"/>
              <w:right w:val="single" w:sz="4" w:space="0" w:color="auto"/>
            </w:tcBorders>
            <w:noWrap/>
            <w:vAlign w:val="bottom"/>
          </w:tcPr>
          <w:p w14:paraId="26ECE683" w14:textId="2B8BC76C" w:rsidR="001A4722" w:rsidRPr="001A4722" w:rsidRDefault="001A4722" w:rsidP="001A4722">
            <w:pPr>
              <w:jc w:val="center"/>
              <w:rPr>
                <w:color w:val="000000"/>
                <w:sz w:val="20"/>
                <w:szCs w:val="20"/>
                <w:lang w:val="en-US" w:eastAsia="en-US"/>
              </w:rPr>
            </w:pPr>
          </w:p>
        </w:tc>
        <w:tc>
          <w:tcPr>
            <w:tcW w:w="1701" w:type="dxa"/>
            <w:tcBorders>
              <w:top w:val="single" w:sz="4" w:space="0" w:color="auto"/>
              <w:left w:val="nil"/>
              <w:bottom w:val="single" w:sz="4" w:space="0" w:color="auto"/>
              <w:right w:val="single" w:sz="4" w:space="0" w:color="auto"/>
            </w:tcBorders>
            <w:noWrap/>
            <w:vAlign w:val="bottom"/>
          </w:tcPr>
          <w:p w14:paraId="6953F592" w14:textId="1C2AA86B"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single" w:sz="4" w:space="0" w:color="auto"/>
              <w:left w:val="nil"/>
              <w:bottom w:val="single" w:sz="4" w:space="0" w:color="auto"/>
              <w:right w:val="single" w:sz="4" w:space="0" w:color="auto"/>
            </w:tcBorders>
            <w:noWrap/>
            <w:vAlign w:val="bottom"/>
          </w:tcPr>
          <w:p w14:paraId="5500D4E7" w14:textId="1FA1C5B6" w:rsidR="001A4722" w:rsidRPr="001A4722" w:rsidRDefault="001A4722" w:rsidP="001A4722">
            <w:pPr>
              <w:jc w:val="center"/>
              <w:rPr>
                <w:rFonts w:ascii="Arial" w:hAnsi="Arial" w:cs="Arial"/>
                <w:color w:val="000000"/>
                <w:sz w:val="22"/>
                <w:szCs w:val="22"/>
                <w:lang w:val="en-US" w:eastAsia="en-US"/>
              </w:rPr>
            </w:pPr>
          </w:p>
        </w:tc>
        <w:tc>
          <w:tcPr>
            <w:tcW w:w="1839" w:type="dxa"/>
            <w:tcBorders>
              <w:top w:val="single" w:sz="4" w:space="0" w:color="auto"/>
              <w:left w:val="nil"/>
              <w:bottom w:val="single" w:sz="4" w:space="0" w:color="auto"/>
              <w:right w:val="single" w:sz="4" w:space="0" w:color="auto"/>
            </w:tcBorders>
            <w:noWrap/>
            <w:vAlign w:val="bottom"/>
          </w:tcPr>
          <w:p w14:paraId="1BF48D38" w14:textId="5E528AC0" w:rsidR="001A4722" w:rsidRPr="001A4722" w:rsidRDefault="001A4722" w:rsidP="001A4722">
            <w:pPr>
              <w:jc w:val="center"/>
              <w:rPr>
                <w:rFonts w:ascii="Arial" w:hAnsi="Arial" w:cs="Arial"/>
                <w:color w:val="000000"/>
                <w:sz w:val="22"/>
                <w:szCs w:val="22"/>
                <w:lang w:val="en-US" w:eastAsia="en-US"/>
              </w:rPr>
            </w:pPr>
          </w:p>
        </w:tc>
      </w:tr>
      <w:tr w:rsidR="001A4722" w:rsidRPr="001A4722" w14:paraId="2A959FBB"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45FC52B8"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2</w:t>
            </w:r>
          </w:p>
        </w:tc>
        <w:tc>
          <w:tcPr>
            <w:tcW w:w="5285" w:type="dxa"/>
            <w:tcBorders>
              <w:top w:val="nil"/>
              <w:left w:val="nil"/>
              <w:bottom w:val="single" w:sz="4" w:space="0" w:color="auto"/>
              <w:right w:val="single" w:sz="4" w:space="0" w:color="auto"/>
            </w:tcBorders>
            <w:vAlign w:val="center"/>
            <w:hideMark/>
          </w:tcPr>
          <w:p w14:paraId="7BFE35A1"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LAVEUSE ESSOREUSE SIMPLE ESSORAGE</w:t>
            </w:r>
          </w:p>
        </w:tc>
        <w:tc>
          <w:tcPr>
            <w:tcW w:w="850" w:type="dxa"/>
            <w:tcBorders>
              <w:top w:val="nil"/>
              <w:left w:val="nil"/>
              <w:bottom w:val="single" w:sz="4" w:space="0" w:color="auto"/>
              <w:right w:val="single" w:sz="4" w:space="0" w:color="auto"/>
            </w:tcBorders>
            <w:noWrap/>
            <w:vAlign w:val="bottom"/>
            <w:hideMark/>
          </w:tcPr>
          <w:p w14:paraId="625C6B0E"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noWrap/>
            <w:vAlign w:val="bottom"/>
            <w:hideMark/>
          </w:tcPr>
          <w:p w14:paraId="0E83E4C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74EDA22D" w14:textId="08D1E87E"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5B739567" w14:textId="69E171A6"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C377066" w14:textId="1B356146"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75DFED0A" w14:textId="2C6E36B4" w:rsidR="001A4722" w:rsidRPr="001A4722" w:rsidRDefault="001A4722" w:rsidP="001A4722">
            <w:pPr>
              <w:jc w:val="center"/>
              <w:rPr>
                <w:rFonts w:ascii="Arial" w:hAnsi="Arial" w:cs="Arial"/>
                <w:color w:val="000000"/>
                <w:sz w:val="22"/>
                <w:szCs w:val="22"/>
                <w:lang w:val="en-US" w:eastAsia="en-US"/>
              </w:rPr>
            </w:pPr>
          </w:p>
        </w:tc>
      </w:tr>
      <w:tr w:rsidR="001A4722" w:rsidRPr="001A4722" w14:paraId="1EF566B5"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491D8F97"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3</w:t>
            </w:r>
          </w:p>
        </w:tc>
        <w:tc>
          <w:tcPr>
            <w:tcW w:w="5285" w:type="dxa"/>
            <w:tcBorders>
              <w:top w:val="nil"/>
              <w:left w:val="nil"/>
              <w:bottom w:val="single" w:sz="4" w:space="0" w:color="auto"/>
              <w:right w:val="single" w:sz="4" w:space="0" w:color="auto"/>
            </w:tcBorders>
            <w:vAlign w:val="center"/>
            <w:hideMark/>
          </w:tcPr>
          <w:p w14:paraId="0E1A78B6"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SECHOIR DE LINGE</w:t>
            </w:r>
          </w:p>
        </w:tc>
        <w:tc>
          <w:tcPr>
            <w:tcW w:w="850" w:type="dxa"/>
            <w:tcBorders>
              <w:top w:val="nil"/>
              <w:left w:val="nil"/>
              <w:bottom w:val="single" w:sz="4" w:space="0" w:color="auto"/>
              <w:right w:val="single" w:sz="4" w:space="0" w:color="auto"/>
            </w:tcBorders>
            <w:noWrap/>
            <w:vAlign w:val="bottom"/>
            <w:hideMark/>
          </w:tcPr>
          <w:p w14:paraId="2895A45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noWrap/>
            <w:vAlign w:val="bottom"/>
            <w:hideMark/>
          </w:tcPr>
          <w:p w14:paraId="0FCDE59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68EC7DE2" w14:textId="2F73E5DA"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53A62642" w14:textId="010171B5"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16A60B" w14:textId="20914B46"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07ECB556" w14:textId="77D0CE8F" w:rsidR="001A4722" w:rsidRPr="001A4722" w:rsidRDefault="001A4722" w:rsidP="001A4722">
            <w:pPr>
              <w:jc w:val="center"/>
              <w:rPr>
                <w:rFonts w:ascii="Arial" w:hAnsi="Arial" w:cs="Arial"/>
                <w:color w:val="000000"/>
                <w:sz w:val="22"/>
                <w:szCs w:val="22"/>
                <w:lang w:val="en-US" w:eastAsia="en-US"/>
              </w:rPr>
            </w:pPr>
          </w:p>
        </w:tc>
      </w:tr>
      <w:tr w:rsidR="001A4722" w:rsidRPr="001A4722" w14:paraId="029F289B"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4771E5A6"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4</w:t>
            </w:r>
          </w:p>
        </w:tc>
        <w:tc>
          <w:tcPr>
            <w:tcW w:w="5285" w:type="dxa"/>
            <w:tcBorders>
              <w:top w:val="nil"/>
              <w:left w:val="nil"/>
              <w:bottom w:val="single" w:sz="4" w:space="0" w:color="auto"/>
              <w:right w:val="single" w:sz="4" w:space="0" w:color="auto"/>
            </w:tcBorders>
            <w:vAlign w:val="center"/>
            <w:hideMark/>
          </w:tcPr>
          <w:p w14:paraId="7783FE79"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CALANDREUSE</w:t>
            </w:r>
          </w:p>
        </w:tc>
        <w:tc>
          <w:tcPr>
            <w:tcW w:w="850" w:type="dxa"/>
            <w:tcBorders>
              <w:top w:val="nil"/>
              <w:left w:val="nil"/>
              <w:bottom w:val="single" w:sz="4" w:space="0" w:color="auto"/>
              <w:right w:val="single" w:sz="4" w:space="0" w:color="auto"/>
            </w:tcBorders>
            <w:noWrap/>
            <w:vAlign w:val="bottom"/>
            <w:hideMark/>
          </w:tcPr>
          <w:p w14:paraId="1DC65AC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noWrap/>
            <w:vAlign w:val="bottom"/>
            <w:hideMark/>
          </w:tcPr>
          <w:p w14:paraId="5D9435B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19DD8FA4" w14:textId="3A5DB2CC"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63DC381B" w14:textId="5854701B"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614020" w14:textId="66013B7F"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37E5B6B6" w14:textId="0C459F69" w:rsidR="001A4722" w:rsidRPr="001A4722" w:rsidRDefault="001A4722" w:rsidP="001A4722">
            <w:pPr>
              <w:jc w:val="center"/>
              <w:rPr>
                <w:rFonts w:ascii="Arial" w:hAnsi="Arial" w:cs="Arial"/>
                <w:color w:val="000000"/>
                <w:sz w:val="22"/>
                <w:szCs w:val="22"/>
                <w:lang w:val="en-US" w:eastAsia="en-US"/>
              </w:rPr>
            </w:pPr>
          </w:p>
        </w:tc>
      </w:tr>
      <w:tr w:rsidR="001A4722" w:rsidRPr="001A4722" w14:paraId="5F1FD93B"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2EE57689"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5</w:t>
            </w:r>
          </w:p>
        </w:tc>
        <w:tc>
          <w:tcPr>
            <w:tcW w:w="5285" w:type="dxa"/>
            <w:tcBorders>
              <w:top w:val="nil"/>
              <w:left w:val="nil"/>
              <w:bottom w:val="single" w:sz="4" w:space="0" w:color="auto"/>
              <w:right w:val="single" w:sz="4" w:space="0" w:color="auto"/>
            </w:tcBorders>
            <w:vAlign w:val="center"/>
            <w:hideMark/>
          </w:tcPr>
          <w:p w14:paraId="34013067"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MACHINE À COUDRE AVEC TABLE SUPPORT</w:t>
            </w:r>
          </w:p>
        </w:tc>
        <w:tc>
          <w:tcPr>
            <w:tcW w:w="850" w:type="dxa"/>
            <w:tcBorders>
              <w:top w:val="nil"/>
              <w:left w:val="nil"/>
              <w:bottom w:val="single" w:sz="4" w:space="0" w:color="auto"/>
              <w:right w:val="single" w:sz="4" w:space="0" w:color="auto"/>
            </w:tcBorders>
            <w:noWrap/>
            <w:vAlign w:val="bottom"/>
            <w:hideMark/>
          </w:tcPr>
          <w:p w14:paraId="2CAAA69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noWrap/>
            <w:vAlign w:val="bottom"/>
            <w:hideMark/>
          </w:tcPr>
          <w:p w14:paraId="29C62AD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3266BCEC" w14:textId="181887C3"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2A6A6767" w14:textId="39B2B6B8"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F0DA0B3" w14:textId="36A381AE"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58DADB67" w14:textId="37A100AB" w:rsidR="001A4722" w:rsidRPr="001A4722" w:rsidRDefault="001A4722" w:rsidP="001A4722">
            <w:pPr>
              <w:jc w:val="center"/>
              <w:rPr>
                <w:rFonts w:ascii="Arial" w:hAnsi="Arial" w:cs="Arial"/>
                <w:color w:val="000000"/>
                <w:sz w:val="22"/>
                <w:szCs w:val="22"/>
                <w:lang w:val="en-US" w:eastAsia="en-US"/>
              </w:rPr>
            </w:pPr>
          </w:p>
        </w:tc>
      </w:tr>
      <w:tr w:rsidR="001A4722" w:rsidRPr="001A4722" w14:paraId="09917F16"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63DD8BF7"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6</w:t>
            </w:r>
          </w:p>
        </w:tc>
        <w:tc>
          <w:tcPr>
            <w:tcW w:w="5285" w:type="dxa"/>
            <w:tcBorders>
              <w:top w:val="nil"/>
              <w:left w:val="nil"/>
              <w:bottom w:val="single" w:sz="4" w:space="0" w:color="auto"/>
              <w:right w:val="single" w:sz="4" w:space="0" w:color="auto"/>
            </w:tcBorders>
            <w:vAlign w:val="center"/>
            <w:hideMark/>
          </w:tcPr>
          <w:p w14:paraId="454F7346"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 xml:space="preserve">CHARIOT A LINGE SALE A 2 SACS </w:t>
            </w:r>
          </w:p>
        </w:tc>
        <w:tc>
          <w:tcPr>
            <w:tcW w:w="850" w:type="dxa"/>
            <w:tcBorders>
              <w:top w:val="nil"/>
              <w:left w:val="nil"/>
              <w:bottom w:val="single" w:sz="4" w:space="0" w:color="auto"/>
              <w:right w:val="single" w:sz="4" w:space="0" w:color="auto"/>
            </w:tcBorders>
            <w:noWrap/>
            <w:vAlign w:val="bottom"/>
            <w:hideMark/>
          </w:tcPr>
          <w:p w14:paraId="1406178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noWrap/>
            <w:vAlign w:val="bottom"/>
            <w:hideMark/>
          </w:tcPr>
          <w:p w14:paraId="48C15A61"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3CB507E4" w14:textId="3F092FA4"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07FC88B4" w14:textId="7C9D711C"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E1510D1" w14:textId="7653818A"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0933214F" w14:textId="001D124B" w:rsidR="001A4722" w:rsidRPr="001A4722" w:rsidRDefault="001A4722" w:rsidP="001A4722">
            <w:pPr>
              <w:jc w:val="center"/>
              <w:rPr>
                <w:rFonts w:ascii="Arial" w:hAnsi="Arial" w:cs="Arial"/>
                <w:color w:val="000000"/>
                <w:sz w:val="22"/>
                <w:szCs w:val="22"/>
                <w:lang w:val="en-US" w:eastAsia="en-US"/>
              </w:rPr>
            </w:pPr>
          </w:p>
        </w:tc>
      </w:tr>
      <w:tr w:rsidR="001A4722" w:rsidRPr="001A4722" w14:paraId="5764E14E"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2DC528FD"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7</w:t>
            </w:r>
          </w:p>
        </w:tc>
        <w:tc>
          <w:tcPr>
            <w:tcW w:w="5285" w:type="dxa"/>
            <w:tcBorders>
              <w:top w:val="nil"/>
              <w:left w:val="nil"/>
              <w:bottom w:val="single" w:sz="4" w:space="0" w:color="auto"/>
              <w:right w:val="single" w:sz="4" w:space="0" w:color="auto"/>
            </w:tcBorders>
            <w:vAlign w:val="center"/>
            <w:hideMark/>
          </w:tcPr>
          <w:p w14:paraId="7FC23C03"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 xml:space="preserve">CHARIOT A LINGE PROPRE </w:t>
            </w:r>
          </w:p>
        </w:tc>
        <w:tc>
          <w:tcPr>
            <w:tcW w:w="850" w:type="dxa"/>
            <w:tcBorders>
              <w:top w:val="nil"/>
              <w:left w:val="nil"/>
              <w:bottom w:val="single" w:sz="4" w:space="0" w:color="auto"/>
              <w:right w:val="single" w:sz="4" w:space="0" w:color="auto"/>
            </w:tcBorders>
            <w:noWrap/>
            <w:vAlign w:val="bottom"/>
            <w:hideMark/>
          </w:tcPr>
          <w:p w14:paraId="5985319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noWrap/>
            <w:vAlign w:val="bottom"/>
            <w:hideMark/>
          </w:tcPr>
          <w:p w14:paraId="65CBE995"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5ACCEBC5" w14:textId="7EBC50C8"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027DBAF6" w14:textId="40AB17C9"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C7A3367" w14:textId="5AC13214"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6712CD8F" w14:textId="5E7572C7" w:rsidR="001A4722" w:rsidRPr="001A4722" w:rsidRDefault="001A4722" w:rsidP="001A4722">
            <w:pPr>
              <w:jc w:val="center"/>
              <w:rPr>
                <w:rFonts w:ascii="Arial" w:hAnsi="Arial" w:cs="Arial"/>
                <w:color w:val="000000"/>
                <w:sz w:val="22"/>
                <w:szCs w:val="22"/>
                <w:lang w:val="en-US" w:eastAsia="en-US"/>
              </w:rPr>
            </w:pPr>
          </w:p>
        </w:tc>
      </w:tr>
      <w:tr w:rsidR="001A4722" w:rsidRPr="001A4722" w14:paraId="51970DA3" w14:textId="77777777" w:rsidTr="00401337">
        <w:trPr>
          <w:trHeight w:val="420"/>
        </w:trPr>
        <w:tc>
          <w:tcPr>
            <w:tcW w:w="669" w:type="dxa"/>
            <w:tcBorders>
              <w:top w:val="nil"/>
              <w:left w:val="single" w:sz="4" w:space="0" w:color="auto"/>
              <w:bottom w:val="single" w:sz="4" w:space="0" w:color="auto"/>
              <w:right w:val="single" w:sz="4" w:space="0" w:color="auto"/>
            </w:tcBorders>
            <w:noWrap/>
            <w:vAlign w:val="bottom"/>
            <w:hideMark/>
          </w:tcPr>
          <w:p w14:paraId="54245EED" w14:textId="77777777" w:rsidR="001A4722" w:rsidRPr="001A4722" w:rsidRDefault="001A4722" w:rsidP="001A4722">
            <w:pPr>
              <w:jc w:val="center"/>
              <w:rPr>
                <w:rFonts w:ascii="Arial" w:hAnsi="Arial" w:cs="Arial"/>
                <w:b/>
                <w:bCs/>
                <w:sz w:val="22"/>
                <w:szCs w:val="22"/>
                <w:lang w:val="en-US" w:eastAsia="en-US"/>
              </w:rPr>
            </w:pPr>
            <w:r w:rsidRPr="001A4722">
              <w:rPr>
                <w:rFonts w:ascii="Arial" w:hAnsi="Arial" w:cs="Arial"/>
                <w:b/>
                <w:bCs/>
                <w:sz w:val="22"/>
                <w:szCs w:val="22"/>
                <w:lang w:val="en-US" w:eastAsia="en-US"/>
              </w:rPr>
              <w:t>8</w:t>
            </w:r>
          </w:p>
        </w:tc>
        <w:tc>
          <w:tcPr>
            <w:tcW w:w="5285" w:type="dxa"/>
            <w:tcBorders>
              <w:top w:val="nil"/>
              <w:left w:val="nil"/>
              <w:bottom w:val="single" w:sz="4" w:space="0" w:color="auto"/>
              <w:right w:val="single" w:sz="4" w:space="0" w:color="auto"/>
            </w:tcBorders>
            <w:vAlign w:val="center"/>
            <w:hideMark/>
          </w:tcPr>
          <w:p w14:paraId="125A9207"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TABLE DE REPASSAGE UNIVERSELLE</w:t>
            </w:r>
          </w:p>
        </w:tc>
        <w:tc>
          <w:tcPr>
            <w:tcW w:w="850" w:type="dxa"/>
            <w:tcBorders>
              <w:top w:val="nil"/>
              <w:left w:val="nil"/>
              <w:bottom w:val="single" w:sz="4" w:space="0" w:color="auto"/>
              <w:right w:val="single" w:sz="4" w:space="0" w:color="auto"/>
            </w:tcBorders>
            <w:noWrap/>
            <w:vAlign w:val="bottom"/>
            <w:hideMark/>
          </w:tcPr>
          <w:p w14:paraId="37A0C78C"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851" w:type="dxa"/>
            <w:tcBorders>
              <w:top w:val="nil"/>
              <w:left w:val="nil"/>
              <w:bottom w:val="single" w:sz="4" w:space="0" w:color="auto"/>
              <w:right w:val="single" w:sz="4" w:space="0" w:color="auto"/>
            </w:tcBorders>
            <w:noWrap/>
            <w:vAlign w:val="bottom"/>
            <w:hideMark/>
          </w:tcPr>
          <w:p w14:paraId="2E1417C2"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1417" w:type="dxa"/>
            <w:tcBorders>
              <w:top w:val="nil"/>
              <w:left w:val="nil"/>
              <w:bottom w:val="single" w:sz="4" w:space="0" w:color="auto"/>
              <w:right w:val="single" w:sz="4" w:space="0" w:color="auto"/>
            </w:tcBorders>
            <w:noWrap/>
            <w:vAlign w:val="bottom"/>
          </w:tcPr>
          <w:p w14:paraId="53E03568" w14:textId="45D63512" w:rsidR="001A4722" w:rsidRPr="001A4722" w:rsidRDefault="001A4722" w:rsidP="001A4722">
            <w:pPr>
              <w:jc w:val="center"/>
              <w:rPr>
                <w:color w:val="000000"/>
                <w:sz w:val="20"/>
                <w:szCs w:val="20"/>
                <w:lang w:val="en-US" w:eastAsia="en-US"/>
              </w:rPr>
            </w:pPr>
          </w:p>
        </w:tc>
        <w:tc>
          <w:tcPr>
            <w:tcW w:w="1701" w:type="dxa"/>
            <w:tcBorders>
              <w:top w:val="nil"/>
              <w:left w:val="nil"/>
              <w:bottom w:val="single" w:sz="4" w:space="0" w:color="auto"/>
              <w:right w:val="single" w:sz="4" w:space="0" w:color="auto"/>
            </w:tcBorders>
            <w:noWrap/>
            <w:vAlign w:val="bottom"/>
          </w:tcPr>
          <w:p w14:paraId="5B6DBF01" w14:textId="587CC674" w:rsidR="001A4722" w:rsidRPr="001A4722" w:rsidRDefault="001A4722" w:rsidP="001A4722">
            <w:pPr>
              <w:jc w:val="center"/>
              <w:rPr>
                <w:rFonts w:ascii="Arial" w:hAnsi="Arial" w:cs="Arial"/>
                <w:b/>
                <w:bCs/>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C457C9B" w14:textId="1578DB2B" w:rsidR="001A4722" w:rsidRPr="001A4722" w:rsidRDefault="001A4722" w:rsidP="001A4722">
            <w:pPr>
              <w:jc w:val="center"/>
              <w:rPr>
                <w:rFonts w:ascii="Arial" w:hAnsi="Arial" w:cs="Arial"/>
                <w:color w:val="000000"/>
                <w:sz w:val="22"/>
                <w:szCs w:val="22"/>
                <w:lang w:val="en-US" w:eastAsia="en-US"/>
              </w:rPr>
            </w:pPr>
          </w:p>
        </w:tc>
        <w:tc>
          <w:tcPr>
            <w:tcW w:w="1839" w:type="dxa"/>
            <w:tcBorders>
              <w:top w:val="nil"/>
              <w:left w:val="nil"/>
              <w:bottom w:val="single" w:sz="4" w:space="0" w:color="auto"/>
              <w:right w:val="single" w:sz="4" w:space="0" w:color="auto"/>
            </w:tcBorders>
            <w:noWrap/>
            <w:vAlign w:val="bottom"/>
          </w:tcPr>
          <w:p w14:paraId="30CA07B9" w14:textId="197415E6" w:rsidR="001A4722" w:rsidRPr="001A4722" w:rsidRDefault="001A4722" w:rsidP="001A4722">
            <w:pPr>
              <w:jc w:val="center"/>
              <w:rPr>
                <w:rFonts w:ascii="Arial" w:hAnsi="Arial" w:cs="Arial"/>
                <w:color w:val="000000"/>
                <w:sz w:val="22"/>
                <w:szCs w:val="22"/>
                <w:lang w:val="en-US" w:eastAsia="en-US"/>
              </w:rPr>
            </w:pPr>
          </w:p>
        </w:tc>
      </w:tr>
      <w:tr w:rsidR="001A4722" w:rsidRPr="001A4722" w14:paraId="7F35956D" w14:textId="77777777" w:rsidTr="00401337">
        <w:trPr>
          <w:trHeight w:val="390"/>
        </w:trPr>
        <w:tc>
          <w:tcPr>
            <w:tcW w:w="907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F3005B" w14:textId="77777777" w:rsidR="001A4722" w:rsidRPr="00401337" w:rsidRDefault="001A4722" w:rsidP="001A4722">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HT</w:t>
            </w:r>
          </w:p>
        </w:tc>
        <w:tc>
          <w:tcPr>
            <w:tcW w:w="4820"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tcPr>
          <w:p w14:paraId="47616A3E" w14:textId="2F331FEA" w:rsidR="001A4722" w:rsidRPr="001A4722" w:rsidRDefault="001A4722" w:rsidP="001A4722">
            <w:pPr>
              <w:jc w:val="center"/>
              <w:rPr>
                <w:rFonts w:ascii="Arial" w:hAnsi="Arial" w:cs="Arial"/>
                <w:b/>
                <w:bCs/>
                <w:color w:val="000000"/>
                <w:sz w:val="28"/>
                <w:szCs w:val="28"/>
                <w:lang w:val="en-US" w:eastAsia="en-US"/>
              </w:rPr>
            </w:pPr>
          </w:p>
        </w:tc>
      </w:tr>
      <w:tr w:rsidR="001A4722" w:rsidRPr="001A4722" w14:paraId="4D7A5597" w14:textId="77777777" w:rsidTr="00401337">
        <w:trPr>
          <w:trHeight w:val="360"/>
        </w:trPr>
        <w:tc>
          <w:tcPr>
            <w:tcW w:w="907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B26CAF" w14:textId="77777777" w:rsidR="001A4722" w:rsidRPr="00401337" w:rsidRDefault="001A4722" w:rsidP="001A4722">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TVA</w:t>
            </w:r>
          </w:p>
        </w:tc>
        <w:tc>
          <w:tcPr>
            <w:tcW w:w="4820"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tcPr>
          <w:p w14:paraId="6900599A" w14:textId="575C3078" w:rsidR="001A4722" w:rsidRPr="001A4722" w:rsidRDefault="001A4722" w:rsidP="001A4722">
            <w:pPr>
              <w:jc w:val="center"/>
              <w:rPr>
                <w:rFonts w:ascii="Arial" w:hAnsi="Arial" w:cs="Arial"/>
                <w:b/>
                <w:bCs/>
                <w:color w:val="000000"/>
                <w:sz w:val="28"/>
                <w:szCs w:val="28"/>
                <w:lang w:val="en-US" w:eastAsia="en-US"/>
              </w:rPr>
            </w:pPr>
          </w:p>
        </w:tc>
      </w:tr>
      <w:tr w:rsidR="001A4722" w:rsidRPr="001A4722" w14:paraId="113B346C" w14:textId="77777777" w:rsidTr="00401337">
        <w:trPr>
          <w:trHeight w:val="360"/>
        </w:trPr>
        <w:tc>
          <w:tcPr>
            <w:tcW w:w="907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26A3A" w14:textId="77777777" w:rsidR="001A4722" w:rsidRPr="00401337" w:rsidRDefault="001A4722" w:rsidP="001A4722">
            <w:pPr>
              <w:jc w:val="center"/>
              <w:rPr>
                <w:rFonts w:ascii="Arial" w:hAnsi="Arial" w:cs="Arial"/>
                <w:b/>
                <w:color w:val="000000"/>
                <w:sz w:val="22"/>
                <w:szCs w:val="22"/>
                <w:lang w:val="en-US" w:eastAsia="en-US"/>
              </w:rPr>
            </w:pPr>
            <w:r w:rsidRPr="00401337">
              <w:rPr>
                <w:rFonts w:ascii="Arial" w:hAnsi="Arial" w:cs="Arial"/>
                <w:b/>
                <w:color w:val="000000"/>
                <w:sz w:val="22"/>
                <w:szCs w:val="22"/>
                <w:lang w:val="en-US" w:eastAsia="en-US"/>
              </w:rPr>
              <w:t>MONTANT TOTAL TTC</w:t>
            </w:r>
          </w:p>
        </w:tc>
        <w:tc>
          <w:tcPr>
            <w:tcW w:w="4820" w:type="dxa"/>
            <w:gridSpan w:val="3"/>
            <w:tcBorders>
              <w:top w:val="single" w:sz="4" w:space="0" w:color="auto"/>
              <w:left w:val="single" w:sz="4" w:space="0" w:color="auto"/>
              <w:bottom w:val="single" w:sz="4" w:space="0" w:color="auto"/>
              <w:right w:val="single" w:sz="4" w:space="0" w:color="000000"/>
            </w:tcBorders>
            <w:shd w:val="clear" w:color="000000" w:fill="D9D9D9"/>
            <w:noWrap/>
            <w:vAlign w:val="bottom"/>
          </w:tcPr>
          <w:p w14:paraId="4E22343F" w14:textId="06BC4AFB" w:rsidR="001A4722" w:rsidRPr="001A4722" w:rsidRDefault="001A4722" w:rsidP="001A4722">
            <w:pPr>
              <w:jc w:val="center"/>
              <w:rPr>
                <w:rFonts w:ascii="Arial" w:hAnsi="Arial" w:cs="Arial"/>
                <w:b/>
                <w:bCs/>
                <w:color w:val="000000"/>
                <w:sz w:val="28"/>
                <w:szCs w:val="28"/>
                <w:lang w:val="en-US" w:eastAsia="en-US"/>
              </w:rPr>
            </w:pPr>
          </w:p>
        </w:tc>
      </w:tr>
    </w:tbl>
    <w:p w14:paraId="4B00D133" w14:textId="77777777" w:rsidR="001A4722" w:rsidRDefault="001A4722"/>
    <w:p w14:paraId="795CC425" w14:textId="77777777" w:rsidR="001A4722" w:rsidRPr="00A01AD5" w:rsidRDefault="001A4722" w:rsidP="001A4722">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76DDBED1" w14:textId="77777777" w:rsidR="001A4722" w:rsidRPr="00A01AD5" w:rsidRDefault="001A4722" w:rsidP="001A4722">
      <w:pPr>
        <w:rPr>
          <w:b/>
          <w:bCs/>
          <w:sz w:val="18"/>
          <w:szCs w:val="18"/>
        </w:rPr>
      </w:pPr>
    </w:p>
    <w:p w14:paraId="33EE5009" w14:textId="77777777" w:rsidR="001A4722" w:rsidRDefault="001A4722" w:rsidP="001A4722">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4BC4A93E" w14:textId="77777777" w:rsidR="001A4722" w:rsidRDefault="001A4722" w:rsidP="001A4722">
      <w:pPr>
        <w:jc w:val="center"/>
        <w:rPr>
          <w:b/>
          <w:bCs/>
          <w:kern w:val="36"/>
          <w:sz w:val="18"/>
          <w:szCs w:val="18"/>
        </w:rPr>
      </w:pPr>
      <w:r w:rsidRPr="00A01AD5">
        <w:rPr>
          <w:b/>
          <w:bCs/>
          <w:kern w:val="36"/>
          <w:sz w:val="18"/>
          <w:szCs w:val="18"/>
        </w:rPr>
        <w:t xml:space="preserve">                         </w:t>
      </w:r>
    </w:p>
    <w:p w14:paraId="7F3B9702" w14:textId="77777777" w:rsidR="001A4722" w:rsidRPr="001F6FC9" w:rsidRDefault="001A4722" w:rsidP="001A472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4F70FD11" w14:textId="1AF33193" w:rsidR="001A4722" w:rsidRPr="001A4722" w:rsidRDefault="001A4722" w:rsidP="001A4722">
      <w:pPr>
        <w:jc w:val="center"/>
        <w:rPr>
          <w:b/>
          <w:bCs/>
          <w:kern w:val="36"/>
          <w:sz w:val="18"/>
          <w:szCs w:val="18"/>
        </w:rPr>
        <w:sectPr w:rsidR="001A4722" w:rsidRPr="001A4722" w:rsidSect="00B37587">
          <w:pgSz w:w="16838" w:h="11906" w:orient="landscape"/>
          <w:pgMar w:top="1418" w:right="1418" w:bottom="1418" w:left="1418" w:header="709" w:footer="709" w:gutter="0"/>
          <w:cols w:space="708"/>
          <w:docGrid w:linePitch="360"/>
        </w:sectPr>
      </w:pPr>
      <w:r>
        <w:rPr>
          <w:b/>
          <w:bCs/>
          <w:kern w:val="36"/>
          <w:sz w:val="18"/>
          <w:szCs w:val="18"/>
        </w:rPr>
        <w:t xml:space="preserve">           </w:t>
      </w:r>
    </w:p>
    <w:p w14:paraId="28378C80" w14:textId="18317622" w:rsidR="00B37587" w:rsidRPr="001A4722" w:rsidRDefault="00B37587" w:rsidP="001A4722">
      <w:pPr>
        <w:rPr>
          <w:rFonts w:ascii="Century Gothic" w:hAnsi="Century Gothic"/>
          <w:b/>
          <w:sz w:val="20"/>
          <w:szCs w:val="20"/>
        </w:rPr>
      </w:pPr>
    </w:p>
    <w:p w14:paraId="032ED709" w14:textId="604E285A" w:rsidR="0067102F" w:rsidRDefault="0067102F" w:rsidP="0067102F">
      <w:pPr>
        <w:jc w:val="center"/>
        <w:rPr>
          <w:rFonts w:ascii="Century Gothic" w:hAnsi="Century Gothic"/>
          <w:b/>
          <w:sz w:val="28"/>
          <w:szCs w:val="28"/>
          <w:u w:val="single"/>
        </w:rPr>
      </w:pPr>
      <w:r w:rsidRPr="00FC0580">
        <w:rPr>
          <w:rFonts w:ascii="Century Gothic" w:hAnsi="Century Gothic"/>
          <w:b/>
          <w:sz w:val="28"/>
          <w:szCs w:val="28"/>
          <w:u w:val="single"/>
        </w:rPr>
        <w:t xml:space="preserve">Lot </w:t>
      </w:r>
      <w:r>
        <w:rPr>
          <w:rFonts w:ascii="Century Gothic" w:hAnsi="Century Gothic"/>
          <w:b/>
          <w:sz w:val="28"/>
          <w:szCs w:val="28"/>
          <w:u w:val="single"/>
        </w:rPr>
        <w:t>5</w:t>
      </w:r>
      <w:r w:rsidRPr="00FC0580">
        <w:rPr>
          <w:rFonts w:ascii="Century Gothic" w:hAnsi="Century Gothic"/>
          <w:b/>
          <w:sz w:val="28"/>
          <w:szCs w:val="28"/>
          <w:u w:val="single"/>
        </w:rPr>
        <w:t xml:space="preserve"> : </w:t>
      </w:r>
      <w:r w:rsidRPr="0067102F">
        <w:rPr>
          <w:rFonts w:ascii="Century Gothic" w:hAnsi="Century Gothic"/>
          <w:b/>
          <w:sz w:val="28"/>
          <w:szCs w:val="28"/>
          <w:u w:val="single"/>
        </w:rPr>
        <w:t>MATERIEL DE DISTRIBUTION, SELF- SERVICE, MATERIEL DE TRAVAIL ET DE RANGEMENT ET MATERIEL DE NETTOYAGE</w:t>
      </w:r>
    </w:p>
    <w:p w14:paraId="36FC27D2" w14:textId="77777777" w:rsidR="0067102F" w:rsidRDefault="0067102F" w:rsidP="0067102F">
      <w:pPr>
        <w:rPr>
          <w:rFonts w:ascii="Calibri" w:hAnsi="Calibri" w:cs="Calibri"/>
          <w:i/>
          <w:iCs/>
          <w:sz w:val="18"/>
          <w:szCs w:val="18"/>
        </w:rPr>
      </w:pPr>
    </w:p>
    <w:p w14:paraId="02907BF0"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7BEF45BB"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255302D6"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CA08582" w14:textId="77777777" w:rsidR="0067102F" w:rsidRPr="00A721E6" w:rsidRDefault="0067102F" w:rsidP="0067102F">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52ECE27" w14:textId="77777777" w:rsidR="0067102F" w:rsidRPr="00A721E6" w:rsidRDefault="0067102F" w:rsidP="0067102F">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FA786CE" w14:textId="77777777" w:rsidR="0067102F" w:rsidRPr="00A721E6" w:rsidRDefault="0067102F" w:rsidP="0067102F">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3D05F63C" w14:textId="77777777" w:rsidR="0067102F" w:rsidRDefault="0067102F"/>
    <w:tbl>
      <w:tblPr>
        <w:tblW w:w="9339" w:type="dxa"/>
        <w:jc w:val="center"/>
        <w:tblLayout w:type="fixed"/>
        <w:tblCellMar>
          <w:left w:w="70" w:type="dxa"/>
          <w:right w:w="70" w:type="dxa"/>
        </w:tblCellMar>
        <w:tblLook w:val="0000" w:firstRow="0" w:lastRow="0" w:firstColumn="0" w:lastColumn="0" w:noHBand="0" w:noVBand="0"/>
      </w:tblPr>
      <w:tblGrid>
        <w:gridCol w:w="852"/>
        <w:gridCol w:w="5097"/>
        <w:gridCol w:w="1701"/>
        <w:gridCol w:w="1689"/>
      </w:tblGrid>
      <w:tr w:rsidR="0067102F" w:rsidRPr="00E62AD6" w14:paraId="316B2798" w14:textId="279D0A01" w:rsidTr="0067102F">
        <w:trPr>
          <w:trHeight w:val="782"/>
          <w:tblHeader/>
          <w:jc w:val="center"/>
        </w:trPr>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A6456"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Item N°</w:t>
            </w:r>
          </w:p>
        </w:tc>
        <w:tc>
          <w:tcPr>
            <w:tcW w:w="509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028344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75DB0641" w14:textId="20AF68D4"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689" w:type="dxa"/>
            <w:tcBorders>
              <w:top w:val="single" w:sz="4" w:space="0" w:color="auto"/>
              <w:left w:val="nil"/>
              <w:bottom w:val="single" w:sz="4" w:space="0" w:color="auto"/>
              <w:right w:val="single" w:sz="4" w:space="0" w:color="auto"/>
            </w:tcBorders>
            <w:shd w:val="clear" w:color="auto" w:fill="D0CECE" w:themeFill="background2" w:themeFillShade="E6"/>
            <w:vAlign w:val="center"/>
          </w:tcPr>
          <w:p w14:paraId="4E95A2F3" w14:textId="04554A03"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67102F" w:rsidRPr="00E62AD6" w14:paraId="1B549CDB" w14:textId="5D993545"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6DABFD7"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097" w:type="dxa"/>
            <w:tcBorders>
              <w:top w:val="single" w:sz="4" w:space="0" w:color="auto"/>
              <w:left w:val="nil"/>
              <w:bottom w:val="single" w:sz="4" w:space="0" w:color="auto"/>
              <w:right w:val="single" w:sz="4" w:space="0" w:color="auto"/>
            </w:tcBorders>
            <w:vAlign w:val="center"/>
          </w:tcPr>
          <w:p w14:paraId="40FEA234"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MEUBLE BAIN MARIE A EAU SUR MEUBLE CHAUDAVEC PORTES COULISSANTES</w:t>
            </w:r>
          </w:p>
          <w:p w14:paraId="03A16B8D"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 xml:space="preserve">Marque : </w:t>
            </w:r>
          </w:p>
          <w:p w14:paraId="62A7BEB6"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Référence :</w:t>
            </w:r>
          </w:p>
          <w:p w14:paraId="584C38B0"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Dimensions : L x P x H hors tout </w:t>
            </w:r>
            <w:r w:rsidRPr="009D4671">
              <w:rPr>
                <w:rFonts w:ascii="Century Gothic" w:hAnsi="Century Gothic"/>
                <w:b/>
                <w:sz w:val="22"/>
                <w:szCs w:val="22"/>
              </w:rPr>
              <w:t xml:space="preserve">1500x700x900 mm </w:t>
            </w:r>
            <w:r w:rsidRPr="009D4671">
              <w:rPr>
                <w:rFonts w:ascii="Century Gothic" w:hAnsi="Century Gothic"/>
                <w:sz w:val="22"/>
                <w:szCs w:val="22"/>
              </w:rPr>
              <w:t>minimum</w:t>
            </w:r>
          </w:p>
          <w:p w14:paraId="7F279957"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Construction en acier inoxydable nuance 18/10 minimum, utilisé sera inox de qualité alimentaire. </w:t>
            </w:r>
          </w:p>
          <w:p w14:paraId="2D32A3E8"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sz w:val="22"/>
                <w:szCs w:val="22"/>
              </w:rPr>
              <w:t xml:space="preserve">- </w:t>
            </w:r>
            <w:r w:rsidRPr="009D4671">
              <w:rPr>
                <w:rFonts w:ascii="Century Gothic" w:hAnsi="Century Gothic"/>
                <w:b/>
                <w:sz w:val="22"/>
                <w:szCs w:val="22"/>
              </w:rPr>
              <w:t xml:space="preserve">Panneaux de revêtement </w:t>
            </w:r>
          </w:p>
          <w:p w14:paraId="0AC6B428"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Couleur des panneaux de revêtement </w:t>
            </w:r>
            <w:r w:rsidRPr="009D4671">
              <w:rPr>
                <w:rFonts w:ascii="Century Gothic" w:hAnsi="Century Gothic"/>
                <w:b/>
                <w:sz w:val="22"/>
                <w:szCs w:val="22"/>
              </w:rPr>
              <w:t>au choix du maitre d’ouvrage.</w:t>
            </w:r>
          </w:p>
          <w:p w14:paraId="03FA10D7"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Bac sur le dessus de 200 mm de profondeur avec des angles arrondis pour faciliter le nettoyage (Bac pouvant recevoir 4 bacs GN 1/1).</w:t>
            </w:r>
          </w:p>
          <w:p w14:paraId="2B64C553"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 Support en pont pour îlot muni de 1 verre courbé double.</w:t>
            </w:r>
          </w:p>
          <w:p w14:paraId="53F2C3FD" w14:textId="77777777" w:rsidR="0067102F" w:rsidRPr="009D4671" w:rsidRDefault="0067102F" w:rsidP="0067102F">
            <w:pPr>
              <w:numPr>
                <w:ilvl w:val="0"/>
                <w:numId w:val="33"/>
              </w:num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Pare haleine en verre trempé de 6 mm courbée et pare haleine frontale pour une meilleure protection des aliments.</w:t>
            </w:r>
          </w:p>
          <w:p w14:paraId="23559BA7" w14:textId="77777777" w:rsidR="0067102F" w:rsidRPr="009D4671" w:rsidRDefault="0067102F" w:rsidP="0067102F">
            <w:pPr>
              <w:numPr>
                <w:ilvl w:val="0"/>
                <w:numId w:val="33"/>
              </w:numPr>
              <w:jc w:val="both"/>
              <w:rPr>
                <w:rFonts w:ascii="Century Gothic" w:hAnsi="Century Gothic"/>
                <w:sz w:val="22"/>
                <w:szCs w:val="22"/>
              </w:rPr>
            </w:pPr>
            <w:r w:rsidRPr="009D4671">
              <w:rPr>
                <w:rFonts w:ascii="Century Gothic" w:hAnsi="Century Gothic"/>
                <w:sz w:val="22"/>
                <w:szCs w:val="22"/>
              </w:rPr>
              <w:t>Compartiment technique intégré pour branchement électrique</w:t>
            </w:r>
          </w:p>
          <w:p w14:paraId="264107DF"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Cuve bain-marie à eau : </w:t>
            </w:r>
          </w:p>
          <w:p w14:paraId="27D7C450"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sous la cuve par résistances à ailettes blindées en acier inoxydable </w:t>
            </w:r>
          </w:p>
          <w:p w14:paraId="1B9303C9"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Remplissage automatique par électrovanne </w:t>
            </w:r>
          </w:p>
          <w:p w14:paraId="7204FDDF"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Vidange par bonde Ø 40 mm avec trop plein </w:t>
            </w:r>
          </w:p>
          <w:p w14:paraId="448C5BA2"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Voyant témoin « manque d’eau » </w:t>
            </w:r>
          </w:p>
          <w:p w14:paraId="57A426FF"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4F78F9F9"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Voyant lumineux du contrôle de marche.</w:t>
            </w:r>
          </w:p>
          <w:p w14:paraId="6F1AB087"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lastRenderedPageBreak/>
              <w:t xml:space="preserve"> - Etuve chaude 2 portes coulissantes inox AISI 304 </w:t>
            </w:r>
          </w:p>
          <w:p w14:paraId="6DF31A89"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Etagère intermédiaire inox AISI 304 </w:t>
            </w:r>
          </w:p>
          <w:p w14:paraId="224DDE66"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Chauffage électrique :  </w:t>
            </w:r>
          </w:p>
          <w:p w14:paraId="2059C6CC"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2 Résistances blindées de 750 Watts chacune minimum. </w:t>
            </w:r>
          </w:p>
          <w:p w14:paraId="2F2C4E7C"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 1 Thermostat de 0°C à 90°C. </w:t>
            </w:r>
          </w:p>
          <w:p w14:paraId="51CBC4BC"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1 Voyant lumineux du contrôle de marche.</w:t>
            </w:r>
          </w:p>
          <w:p w14:paraId="11474A66"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Consoles de rampes à plateaux en inox 18/10 fixées sur châssis au travers de la façade.</w:t>
            </w:r>
          </w:p>
          <w:p w14:paraId="76FDE652"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Rampes à plateaux standard : inox 3 tubes profilés ø 32 mm.</w:t>
            </w:r>
          </w:p>
          <w:p w14:paraId="0579CBA2"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-Eclairage du meuble par lampes incorporé</w:t>
            </w:r>
          </w:p>
          <w:p w14:paraId="2C85B26F"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-Alimentation triphasée : 400 V+N+T - 50 Hz</w:t>
            </w:r>
          </w:p>
          <w:p w14:paraId="201B2916"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xml:space="preserve">-Livré avec 4 bacs GN 1/1 </w:t>
            </w:r>
          </w:p>
          <w:p w14:paraId="4D0405E3"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 Piètements en polyéthylène rigides avec platines filetées réglables pour une parfaite mise à niveau du meuble</w:t>
            </w:r>
          </w:p>
          <w:p w14:paraId="2E62A796"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-Manuel d'installation et d'entretien</w:t>
            </w:r>
          </w:p>
          <w:p w14:paraId="19C40255"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r w:rsidRPr="009D4671">
              <w:rPr>
                <w:rFonts w:ascii="Century Gothic" w:hAnsi="Century Gothic"/>
                <w:sz w:val="22"/>
                <w:szCs w:val="22"/>
              </w:rPr>
              <w:t>-certificats et attestations prouvant l’origine et la qualité de l'appareil proposés.</w:t>
            </w:r>
          </w:p>
          <w:p w14:paraId="0F9A2C62" w14:textId="77777777" w:rsidR="0067102F" w:rsidRPr="009D4671" w:rsidRDefault="0067102F" w:rsidP="0067102F">
            <w:pPr>
              <w:tabs>
                <w:tab w:val="left" w:pos="284"/>
              </w:tabs>
              <w:suppressAutoHyphens/>
              <w:autoSpaceDN w:val="0"/>
              <w:jc w:val="both"/>
              <w:textAlignment w:val="baseline"/>
              <w:rPr>
                <w:rFonts w:ascii="Century Gothic" w:hAnsi="Century Gothic"/>
                <w:sz w:val="22"/>
                <w:szCs w:val="22"/>
              </w:rPr>
            </w:pPr>
          </w:p>
          <w:p w14:paraId="28A5533E"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r w:rsidRPr="009D4671">
              <w:rPr>
                <w:rFonts w:ascii="Century Gothic" w:hAnsi="Century Gothic"/>
                <w:b/>
                <w:sz w:val="22"/>
                <w:szCs w:val="22"/>
              </w:rPr>
              <w:t>Toute la ligne du self-service doit être de même marque et présenter un aspect de finition identique et homogène.</w:t>
            </w:r>
          </w:p>
          <w:p w14:paraId="6977285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56A4AB7"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99D6E9B" w14:textId="77777777" w:rsidR="0067102F" w:rsidRPr="009D4671"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5CCBD837" w14:textId="07A928A6"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81236F5"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w:t>
            </w:r>
          </w:p>
        </w:tc>
        <w:tc>
          <w:tcPr>
            <w:tcW w:w="5097" w:type="dxa"/>
            <w:tcBorders>
              <w:top w:val="single" w:sz="4" w:space="0" w:color="auto"/>
              <w:left w:val="nil"/>
              <w:bottom w:val="single" w:sz="4" w:space="0" w:color="auto"/>
              <w:right w:val="single" w:sz="4" w:space="0" w:color="auto"/>
            </w:tcBorders>
            <w:vAlign w:val="center"/>
          </w:tcPr>
          <w:p w14:paraId="0DD30DB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74C25F4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5FCEF8C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222B6C46"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76E57BD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 xml:space="preserve">Dimensions : 600X400X200 </w:t>
            </w:r>
            <w:r>
              <w:rPr>
                <w:rFonts w:ascii="Century Gothic" w:hAnsi="Century Gothic"/>
                <w:bCs/>
                <w:sz w:val="22"/>
                <w:szCs w:val="22"/>
              </w:rPr>
              <w:t xml:space="preserve"> - </w:t>
            </w:r>
            <w:r w:rsidRPr="00E62AD6">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59DA03A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7F8910D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23B1E17D" w14:textId="4857EC36"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332A75A"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5097" w:type="dxa"/>
            <w:tcBorders>
              <w:top w:val="single" w:sz="4" w:space="0" w:color="auto"/>
              <w:left w:val="nil"/>
              <w:bottom w:val="single" w:sz="4" w:space="0" w:color="auto"/>
              <w:right w:val="single" w:sz="4" w:space="0" w:color="auto"/>
            </w:tcBorders>
            <w:vAlign w:val="center"/>
          </w:tcPr>
          <w:p w14:paraId="194AD45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66C1646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24367A5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59016102"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24F3630B"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 xml:space="preserve">Dimensions : 600X400X300 </w:t>
            </w:r>
          </w:p>
          <w:p w14:paraId="282B644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Couleur blanche</w:t>
            </w:r>
          </w:p>
        </w:tc>
        <w:tc>
          <w:tcPr>
            <w:tcW w:w="1701" w:type="dxa"/>
            <w:tcBorders>
              <w:top w:val="single" w:sz="4" w:space="0" w:color="auto"/>
              <w:left w:val="nil"/>
              <w:bottom w:val="single" w:sz="4" w:space="0" w:color="auto"/>
              <w:right w:val="single" w:sz="4" w:space="0" w:color="auto"/>
            </w:tcBorders>
          </w:tcPr>
          <w:p w14:paraId="7C3FFE5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700DA0D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2CF39F07" w14:textId="55E148E7"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A24440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097" w:type="dxa"/>
            <w:tcBorders>
              <w:top w:val="single" w:sz="4" w:space="0" w:color="auto"/>
              <w:left w:val="nil"/>
              <w:bottom w:val="single" w:sz="4" w:space="0" w:color="auto"/>
              <w:right w:val="single" w:sz="4" w:space="0" w:color="auto"/>
            </w:tcBorders>
            <w:vAlign w:val="center"/>
          </w:tcPr>
          <w:p w14:paraId="5C520B7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528FC9E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141505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71B35CD6"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08FD721C"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 xml:space="preserve">Dimensions : 600X400X200 </w:t>
            </w:r>
          </w:p>
          <w:p w14:paraId="7E0F531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Couleur grise</w:t>
            </w:r>
          </w:p>
        </w:tc>
        <w:tc>
          <w:tcPr>
            <w:tcW w:w="1701" w:type="dxa"/>
            <w:tcBorders>
              <w:top w:val="single" w:sz="4" w:space="0" w:color="auto"/>
              <w:left w:val="nil"/>
              <w:bottom w:val="single" w:sz="4" w:space="0" w:color="auto"/>
              <w:right w:val="single" w:sz="4" w:space="0" w:color="auto"/>
            </w:tcBorders>
          </w:tcPr>
          <w:p w14:paraId="1F540E9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3EB6A14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63038699" w14:textId="7F55248F"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928AB2F"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097" w:type="dxa"/>
            <w:tcBorders>
              <w:top w:val="single" w:sz="4" w:space="0" w:color="auto"/>
              <w:left w:val="nil"/>
              <w:bottom w:val="single" w:sz="4" w:space="0" w:color="auto"/>
              <w:right w:val="single" w:sz="4" w:space="0" w:color="auto"/>
            </w:tcBorders>
            <w:vAlign w:val="center"/>
          </w:tcPr>
          <w:p w14:paraId="483BE32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3C86D23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lastRenderedPageBreak/>
              <w:t>Marque :</w:t>
            </w:r>
          </w:p>
          <w:p w14:paraId="1B3A9F6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3013690"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5097027C"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 xml:space="preserve">Dimensions : 600X400X300 </w:t>
            </w:r>
          </w:p>
          <w:p w14:paraId="4C47368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Couleur grise</w:t>
            </w:r>
          </w:p>
        </w:tc>
        <w:tc>
          <w:tcPr>
            <w:tcW w:w="1701" w:type="dxa"/>
            <w:tcBorders>
              <w:top w:val="single" w:sz="4" w:space="0" w:color="auto"/>
              <w:left w:val="nil"/>
              <w:bottom w:val="single" w:sz="4" w:space="0" w:color="auto"/>
              <w:right w:val="single" w:sz="4" w:space="0" w:color="auto"/>
            </w:tcBorders>
          </w:tcPr>
          <w:p w14:paraId="65F1A53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00687C0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2268720B" w14:textId="436A2E85"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94F8635"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097" w:type="dxa"/>
            <w:tcBorders>
              <w:top w:val="single" w:sz="4" w:space="0" w:color="auto"/>
              <w:left w:val="nil"/>
              <w:bottom w:val="single" w:sz="4" w:space="0" w:color="auto"/>
              <w:right w:val="single" w:sz="4" w:space="0" w:color="auto"/>
            </w:tcBorders>
            <w:vAlign w:val="center"/>
          </w:tcPr>
          <w:p w14:paraId="1ADC64F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1419222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2341142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12AE1287"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3B098508"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 xml:space="preserve">Dimensions : 600X400X300 </w:t>
            </w:r>
          </w:p>
          <w:p w14:paraId="7741626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3C3F2A4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B877D5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4563087D" w14:textId="77E00602"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BEBD010"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097" w:type="dxa"/>
            <w:tcBorders>
              <w:top w:val="single" w:sz="4" w:space="0" w:color="auto"/>
              <w:left w:val="nil"/>
              <w:bottom w:val="single" w:sz="4" w:space="0" w:color="auto"/>
              <w:right w:val="single" w:sz="4" w:space="0" w:color="auto"/>
            </w:tcBorders>
            <w:vAlign w:val="center"/>
          </w:tcPr>
          <w:p w14:paraId="4099B4E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BACS MANUTENTION PLEIN AVEC COUVERCLE CONTACT ALIMENTAIRE POUR LA DISTRIBUTION</w:t>
            </w:r>
          </w:p>
          <w:p w14:paraId="63BDD98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054E370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24A1E97A"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Qualité : HDPE</w:t>
            </w:r>
          </w:p>
          <w:p w14:paraId="7286B04E"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 xml:space="preserve">Dimensions : 600X400X200 </w:t>
            </w:r>
          </w:p>
          <w:p w14:paraId="3426890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Cs/>
                <w:sz w:val="22"/>
                <w:szCs w:val="22"/>
              </w:rPr>
              <w:t>Couleur noire</w:t>
            </w:r>
          </w:p>
        </w:tc>
        <w:tc>
          <w:tcPr>
            <w:tcW w:w="1701" w:type="dxa"/>
            <w:tcBorders>
              <w:top w:val="single" w:sz="4" w:space="0" w:color="auto"/>
              <w:left w:val="nil"/>
              <w:bottom w:val="single" w:sz="4" w:space="0" w:color="auto"/>
              <w:right w:val="single" w:sz="4" w:space="0" w:color="auto"/>
            </w:tcBorders>
          </w:tcPr>
          <w:p w14:paraId="0B55708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68537CA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0A10C58A" w14:textId="65E1EB4E"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349796F"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w:t>
            </w:r>
          </w:p>
        </w:tc>
        <w:tc>
          <w:tcPr>
            <w:tcW w:w="5097" w:type="dxa"/>
            <w:tcBorders>
              <w:top w:val="single" w:sz="4" w:space="0" w:color="auto"/>
              <w:left w:val="nil"/>
              <w:bottom w:val="single" w:sz="4" w:space="0" w:color="auto"/>
              <w:right w:val="single" w:sz="4" w:space="0" w:color="auto"/>
            </w:tcBorders>
            <w:vAlign w:val="center"/>
          </w:tcPr>
          <w:p w14:paraId="34C4388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TABLE DE TRAVAIL MOBILE </w:t>
            </w:r>
          </w:p>
          <w:p w14:paraId="66B90BB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6402CA8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5A1FE06D"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F93BDC">
              <w:rPr>
                <w:rFonts w:ascii="Century Gothic" w:hAnsi="Century Gothic"/>
                <w:color w:val="000000"/>
                <w:sz w:val="22"/>
                <w:szCs w:val="22"/>
              </w:rPr>
              <w:t>•</w:t>
            </w:r>
            <w:r w:rsidRPr="00E62AD6">
              <w:rPr>
                <w:rFonts w:ascii="Century Gothic" w:hAnsi="Century Gothic"/>
                <w:sz w:val="22"/>
                <w:szCs w:val="22"/>
              </w:rPr>
              <w:t xml:space="preserve">  Tout inox AISI 304 </w:t>
            </w:r>
          </w:p>
          <w:p w14:paraId="13F19176"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épaisseur 15/10 minimum </w:t>
            </w:r>
          </w:p>
          <w:p w14:paraId="356629D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Dim : 1000X700, hauteur 850 mm minimum</w:t>
            </w:r>
          </w:p>
          <w:p w14:paraId="2B6106DC"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Bord tombé de 40mm minimum avec contrepli</w:t>
            </w:r>
          </w:p>
          <w:p w14:paraId="4450FE43"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4 roulettes dont 2 avec freins </w:t>
            </w:r>
          </w:p>
          <w:p w14:paraId="72373018" w14:textId="77777777" w:rsidR="0067102F" w:rsidRPr="00E62AD6" w:rsidRDefault="0067102F" w:rsidP="0067102F">
            <w:pPr>
              <w:numPr>
                <w:ilvl w:val="0"/>
                <w:numId w:val="28"/>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Totalement arrondis et bord relevé arrière de 100 mm de hauteur au minimum avec retour incliné de 20mm au minimum.</w:t>
            </w:r>
          </w:p>
          <w:p w14:paraId="4A3D0E2A" w14:textId="77777777" w:rsidR="0067102F" w:rsidRPr="00E62AD6" w:rsidRDefault="0067102F" w:rsidP="0067102F">
            <w:pPr>
              <w:numPr>
                <w:ilvl w:val="0"/>
                <w:numId w:val="28"/>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Insonorisation par panneau stratifié double face totalement étanche et protégé par une tôle en acier inoxydable</w:t>
            </w:r>
          </w:p>
          <w:p w14:paraId="23554E6E" w14:textId="77777777" w:rsidR="0067102F" w:rsidRPr="00E62AD6" w:rsidRDefault="0067102F" w:rsidP="0067102F">
            <w:pPr>
              <w:numPr>
                <w:ilvl w:val="0"/>
                <w:numId w:val="28"/>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AISI 304 couvrant totalement le panneau stratifié.  </w:t>
            </w:r>
          </w:p>
          <w:p w14:paraId="1AAE9E64" w14:textId="77777777" w:rsidR="0067102F" w:rsidRPr="00E62AD6" w:rsidRDefault="0067102F" w:rsidP="0067102F">
            <w:pPr>
              <w:numPr>
                <w:ilvl w:val="0"/>
                <w:numId w:val="28"/>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Avec renfort inférieur</w:t>
            </w:r>
          </w:p>
          <w:p w14:paraId="37FF204B"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En dessous : </w:t>
            </w:r>
          </w:p>
          <w:p w14:paraId="5186BF6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un bloc de rangement gastro 5 niveaux GN 1/1 </w:t>
            </w:r>
          </w:p>
          <w:p w14:paraId="3969AA4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une étagère basse</w:t>
            </w:r>
          </w:p>
          <w:p w14:paraId="25B77503"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567198C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270D0AF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31D9BAC4" w14:textId="3A6A9AB2"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077039E"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097" w:type="dxa"/>
            <w:tcBorders>
              <w:top w:val="single" w:sz="4" w:space="0" w:color="auto"/>
              <w:left w:val="nil"/>
              <w:bottom w:val="single" w:sz="4" w:space="0" w:color="auto"/>
              <w:right w:val="single" w:sz="4" w:space="0" w:color="auto"/>
            </w:tcBorders>
            <w:vAlign w:val="center"/>
          </w:tcPr>
          <w:p w14:paraId="30D29EF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CHARIOT DE SERVICE </w:t>
            </w:r>
          </w:p>
          <w:p w14:paraId="1B2A1A8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3948F6A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F2C1CD2" w14:textId="77777777" w:rsidR="0067102F" w:rsidRPr="00E62AD6" w:rsidRDefault="0067102F" w:rsidP="0067102F">
            <w:pPr>
              <w:tabs>
                <w:tab w:val="left" w:pos="69"/>
                <w:tab w:val="left" w:pos="353"/>
              </w:tabs>
              <w:suppressAutoHyphens/>
              <w:autoSpaceDN w:val="0"/>
              <w:jc w:val="both"/>
              <w:textAlignment w:val="baseline"/>
              <w:rPr>
                <w:rFonts w:ascii="Century Gothic" w:hAnsi="Century Gothic"/>
                <w:sz w:val="22"/>
                <w:szCs w:val="22"/>
              </w:rPr>
            </w:pPr>
            <w:r>
              <w:rPr>
                <w:rFonts w:ascii="Century Gothic" w:hAnsi="Century Gothic"/>
                <w:sz w:val="22"/>
                <w:szCs w:val="22"/>
              </w:rPr>
              <w:t>•  E</w:t>
            </w:r>
            <w:r w:rsidRPr="00E62AD6">
              <w:rPr>
                <w:rFonts w:ascii="Century Gothic" w:hAnsi="Century Gothic"/>
                <w:sz w:val="22"/>
                <w:szCs w:val="22"/>
              </w:rPr>
              <w:t>n acier inox 18/10 épaisseur 10/10 minimum</w:t>
            </w:r>
          </w:p>
          <w:p w14:paraId="1A5A733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lastRenderedPageBreak/>
              <w:t>•  </w:t>
            </w:r>
            <w:r w:rsidRPr="00E62AD6">
              <w:rPr>
                <w:rFonts w:ascii="Century Gothic" w:hAnsi="Century Gothic"/>
                <w:sz w:val="22"/>
                <w:szCs w:val="22"/>
              </w:rPr>
              <w:t xml:space="preserve">3 niveaux 900x600x900 mm </w:t>
            </w:r>
          </w:p>
          <w:p w14:paraId="1B01DC8B"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 xml:space="preserve"> 4 roues pivotantes dont deux avec frein</w:t>
            </w:r>
          </w:p>
          <w:p w14:paraId="31768DC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Les roulettes sont largement dimensionnées pour permettre le transport de charges lourdes dont deux avec frein</w:t>
            </w:r>
          </w:p>
          <w:p w14:paraId="2C28BCA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D41A60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26BD66E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1303794A" w14:textId="4B213CED"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8DECD38"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lastRenderedPageBreak/>
              <w:t>1</w:t>
            </w:r>
            <w:r>
              <w:rPr>
                <w:rFonts w:ascii="Century Gothic" w:hAnsi="Century Gothic"/>
                <w:b/>
                <w:sz w:val="22"/>
                <w:szCs w:val="22"/>
              </w:rPr>
              <w:t>0</w:t>
            </w:r>
          </w:p>
        </w:tc>
        <w:tc>
          <w:tcPr>
            <w:tcW w:w="5097" w:type="dxa"/>
            <w:tcBorders>
              <w:top w:val="single" w:sz="4" w:space="0" w:color="auto"/>
              <w:left w:val="nil"/>
              <w:bottom w:val="single" w:sz="4" w:space="0" w:color="auto"/>
              <w:right w:val="single" w:sz="4" w:space="0" w:color="auto"/>
            </w:tcBorders>
            <w:vAlign w:val="center"/>
          </w:tcPr>
          <w:p w14:paraId="667392E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CHARIOT DE DISTRIBUTION :</w:t>
            </w:r>
          </w:p>
          <w:p w14:paraId="7AD8165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4EDDE0B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101E57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Chariot de service 2 niveaux et 3 GN 1/1</w:t>
            </w:r>
          </w:p>
          <w:p w14:paraId="30CC7659"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Très maniable avec roulettes pivotantes dont 2 avec freins, utilisation facile avec 2 barres de déplacement.</w:t>
            </w:r>
          </w:p>
          <w:p w14:paraId="2EE4FAB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Dimension minimal : 1000 x 500 x 900 mm</w:t>
            </w:r>
          </w:p>
          <w:p w14:paraId="2172214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Construction en acier inoxydable</w:t>
            </w:r>
          </w:p>
          <w:p w14:paraId="32739DD9"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Niveau supérieur pour bacs </w:t>
            </w:r>
            <w:r w:rsidRPr="00E62AD6">
              <w:rPr>
                <w:rFonts w:ascii="Century Gothic" w:hAnsi="Century Gothic"/>
                <w:b/>
                <w:sz w:val="22"/>
                <w:szCs w:val="22"/>
              </w:rPr>
              <w:t>3 x GN 1/1</w:t>
            </w:r>
          </w:p>
          <w:p w14:paraId="187B6DB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Étagères inférieures en acier inoxydable</w:t>
            </w:r>
          </w:p>
          <w:p w14:paraId="522DD8A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4 roulettes pivotantes, 2 avec freins</w:t>
            </w:r>
          </w:p>
          <w:p w14:paraId="43DE701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Antichoc en caoutchouc gris</w:t>
            </w:r>
          </w:p>
          <w:p w14:paraId="477E026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Charge maximale : 80 kg</w:t>
            </w:r>
          </w:p>
          <w:p w14:paraId="482E4B0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Livré avec </w:t>
            </w:r>
            <w:r w:rsidRPr="00E62AD6">
              <w:rPr>
                <w:rFonts w:ascii="Century Gothic" w:hAnsi="Century Gothic"/>
                <w:b/>
                <w:sz w:val="22"/>
                <w:szCs w:val="22"/>
              </w:rPr>
              <w:t>3 x GN 1/1</w:t>
            </w:r>
          </w:p>
          <w:p w14:paraId="33006AA9" w14:textId="77777777" w:rsidR="0067102F" w:rsidRPr="00E62AD6" w:rsidRDefault="0067102F" w:rsidP="0067102F">
            <w:pPr>
              <w:tabs>
                <w:tab w:val="left" w:pos="284"/>
              </w:tabs>
              <w:suppressAutoHyphens/>
              <w:autoSpaceDN w:val="0"/>
              <w:jc w:val="both"/>
              <w:textAlignment w:val="baseline"/>
              <w:rPr>
                <w:rFonts w:ascii="Century Gothic" w:hAnsi="Century Gothic" w:cs="Century Gothic"/>
                <w:sz w:val="22"/>
                <w:szCs w:val="22"/>
              </w:rPr>
            </w:pPr>
            <w:r w:rsidRPr="00E62AD6">
              <w:rPr>
                <w:rFonts w:ascii="Century Gothic" w:hAnsi="Century Gothic"/>
                <w:sz w:val="22"/>
                <w:szCs w:val="22"/>
              </w:rPr>
              <w:t>- Les roulettes sont largement dimensionnées pour permettre le transport de charges lourdes dont deux avec frein</w:t>
            </w:r>
          </w:p>
          <w:p w14:paraId="3208B48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65DBF5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52B32D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24FC42FA" w14:textId="754ABE77"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750CD39"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1</w:t>
            </w:r>
            <w:r>
              <w:rPr>
                <w:rFonts w:ascii="Century Gothic" w:hAnsi="Century Gothic"/>
                <w:b/>
                <w:sz w:val="22"/>
                <w:szCs w:val="22"/>
              </w:rPr>
              <w:t>1</w:t>
            </w:r>
          </w:p>
        </w:tc>
        <w:tc>
          <w:tcPr>
            <w:tcW w:w="5097" w:type="dxa"/>
            <w:tcBorders>
              <w:top w:val="single" w:sz="4" w:space="0" w:color="auto"/>
              <w:left w:val="nil"/>
              <w:bottom w:val="single" w:sz="4" w:space="0" w:color="auto"/>
              <w:right w:val="single" w:sz="4" w:space="0" w:color="auto"/>
            </w:tcBorders>
            <w:vAlign w:val="center"/>
          </w:tcPr>
          <w:p w14:paraId="41DDC62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ARMOIRE DE RANGEMENT EN INOX</w:t>
            </w:r>
          </w:p>
          <w:p w14:paraId="74083DE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B3ACDE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19FA3026"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en acier inox AISI 304, portes coulissantes </w:t>
            </w:r>
          </w:p>
          <w:p w14:paraId="2E15E6D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Dimensions L : 1600 X P:700 X H : 1800 mm± 10 %</w:t>
            </w:r>
          </w:p>
          <w:p w14:paraId="19449E9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3 Etagères réglables en hauteur</w:t>
            </w:r>
          </w:p>
          <w:p w14:paraId="7883F4D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Les roulettes sont largement dimensionnées pour permettre le transport de charges lourdes dont deux avec frein.</w:t>
            </w:r>
          </w:p>
          <w:p w14:paraId="7953F573"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livré avec serrure avec clés.</w:t>
            </w:r>
          </w:p>
        </w:tc>
        <w:tc>
          <w:tcPr>
            <w:tcW w:w="1701" w:type="dxa"/>
            <w:tcBorders>
              <w:top w:val="single" w:sz="4" w:space="0" w:color="auto"/>
              <w:left w:val="nil"/>
              <w:bottom w:val="single" w:sz="4" w:space="0" w:color="auto"/>
              <w:right w:val="single" w:sz="4" w:space="0" w:color="auto"/>
            </w:tcBorders>
          </w:tcPr>
          <w:p w14:paraId="297A8D9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F79E34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6A7B6BF0" w14:textId="1211D56C"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CA23095"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1</w:t>
            </w:r>
            <w:r>
              <w:rPr>
                <w:rFonts w:ascii="Century Gothic" w:hAnsi="Century Gothic"/>
                <w:b/>
                <w:sz w:val="22"/>
                <w:szCs w:val="22"/>
              </w:rPr>
              <w:t>2</w:t>
            </w:r>
          </w:p>
        </w:tc>
        <w:tc>
          <w:tcPr>
            <w:tcW w:w="5097" w:type="dxa"/>
            <w:tcBorders>
              <w:top w:val="single" w:sz="4" w:space="0" w:color="auto"/>
              <w:left w:val="nil"/>
              <w:bottom w:val="single" w:sz="4" w:space="0" w:color="auto"/>
              <w:right w:val="single" w:sz="4" w:space="0" w:color="auto"/>
            </w:tcBorders>
            <w:vAlign w:val="center"/>
          </w:tcPr>
          <w:p w14:paraId="752EB41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Etagère mobile en PVC 05 Niveaux </w:t>
            </w:r>
          </w:p>
          <w:p w14:paraId="1BBEFEC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0940722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086830EA"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Dimensions : L1045XP555XH1750 minimum</w:t>
            </w:r>
          </w:p>
          <w:p w14:paraId="20294652" w14:textId="77777777" w:rsidR="0067102F" w:rsidRPr="00E62AD6" w:rsidRDefault="0067102F" w:rsidP="0067102F">
            <w:pPr>
              <w:tabs>
                <w:tab w:val="left" w:pos="284"/>
              </w:tabs>
              <w:suppressAutoHyphens/>
              <w:autoSpaceDN w:val="0"/>
              <w:jc w:val="both"/>
              <w:textAlignment w:val="baseline"/>
              <w:rPr>
                <w:rFonts w:ascii="Century Gothic" w:hAnsi="Century Gothic"/>
                <w:bCs/>
                <w:sz w:val="22"/>
                <w:szCs w:val="22"/>
              </w:rPr>
            </w:pPr>
            <w:r w:rsidRPr="00E62AD6">
              <w:rPr>
                <w:rFonts w:ascii="Century Gothic" w:hAnsi="Century Gothic"/>
                <w:bCs/>
                <w:sz w:val="22"/>
                <w:szCs w:val="22"/>
              </w:rPr>
              <w:t>Chope Inox avec blocage sur 02 Roues</w:t>
            </w:r>
          </w:p>
        </w:tc>
        <w:tc>
          <w:tcPr>
            <w:tcW w:w="1701" w:type="dxa"/>
            <w:tcBorders>
              <w:top w:val="single" w:sz="4" w:space="0" w:color="auto"/>
              <w:left w:val="nil"/>
              <w:bottom w:val="single" w:sz="4" w:space="0" w:color="auto"/>
              <w:right w:val="single" w:sz="4" w:space="0" w:color="auto"/>
            </w:tcBorders>
          </w:tcPr>
          <w:p w14:paraId="7F24240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135388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17168347" w14:textId="01C72210"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BE8C037"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1</w:t>
            </w:r>
            <w:r>
              <w:rPr>
                <w:rFonts w:ascii="Century Gothic" w:hAnsi="Century Gothic"/>
                <w:b/>
                <w:sz w:val="22"/>
                <w:szCs w:val="22"/>
              </w:rPr>
              <w:t>3</w:t>
            </w:r>
          </w:p>
        </w:tc>
        <w:tc>
          <w:tcPr>
            <w:tcW w:w="5097" w:type="dxa"/>
            <w:tcBorders>
              <w:top w:val="single" w:sz="4" w:space="0" w:color="auto"/>
              <w:left w:val="nil"/>
              <w:bottom w:val="single" w:sz="4" w:space="0" w:color="auto"/>
              <w:right w:val="single" w:sz="4" w:space="0" w:color="auto"/>
            </w:tcBorders>
            <w:vAlign w:val="center"/>
          </w:tcPr>
          <w:p w14:paraId="4B22B24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ETAGERES MURALE DE RANGEMENT DEMONTABLE</w:t>
            </w:r>
          </w:p>
          <w:p w14:paraId="0D1E45C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rPr>
              <w:t>Etagères murale de cuisine ayant les caractéristiques suivantes :</w:t>
            </w:r>
          </w:p>
          <w:p w14:paraId="5D66CF8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Les rails de l’étagère s’attachant facilement à l’aide des vis fournies, les supports adoptés doivent être montés à n'importe quelle </w:t>
            </w:r>
            <w:r w:rsidRPr="00E62AD6">
              <w:rPr>
                <w:rFonts w:ascii="Century Gothic" w:hAnsi="Century Gothic"/>
                <w:sz w:val="22"/>
                <w:szCs w:val="22"/>
              </w:rPr>
              <w:lastRenderedPageBreak/>
              <w:t>distance grâce à la construction réglable en hauteur, L'étagère peut ainsi être adaptée individuellement à chaque utilisation, couvre une surface murale inutilisée dans la cuisine, garantissent une stabilité maximale.</w:t>
            </w:r>
          </w:p>
          <w:p w14:paraId="4C348D1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b/>
                <w:bCs/>
                <w:sz w:val="22"/>
                <w:szCs w:val="22"/>
              </w:rPr>
              <w:t>2 étagères de Dimensions 1000x 350</w:t>
            </w:r>
            <w:r w:rsidRPr="00E62AD6">
              <w:rPr>
                <w:rFonts w:ascii="Century Gothic" w:hAnsi="Century Gothic"/>
                <w:sz w:val="22"/>
                <w:szCs w:val="22"/>
              </w:rPr>
              <w:t xml:space="preserve"> de profondeur environ Construction en inox 304 d'épaisseur 15/10 éme, avec des supports en rails démontable et réglable en hauteur.</w:t>
            </w:r>
          </w:p>
        </w:tc>
        <w:tc>
          <w:tcPr>
            <w:tcW w:w="1701" w:type="dxa"/>
            <w:tcBorders>
              <w:top w:val="single" w:sz="4" w:space="0" w:color="auto"/>
              <w:left w:val="nil"/>
              <w:bottom w:val="single" w:sz="4" w:space="0" w:color="auto"/>
              <w:right w:val="single" w:sz="4" w:space="0" w:color="auto"/>
            </w:tcBorders>
          </w:tcPr>
          <w:p w14:paraId="5BC2049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F72731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77D58E34" w14:textId="74B50FF1"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5B70A4A"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lastRenderedPageBreak/>
              <w:t>1</w:t>
            </w:r>
            <w:r>
              <w:rPr>
                <w:rFonts w:ascii="Century Gothic" w:hAnsi="Century Gothic"/>
                <w:b/>
                <w:sz w:val="22"/>
                <w:szCs w:val="22"/>
              </w:rPr>
              <w:t>4</w:t>
            </w:r>
          </w:p>
        </w:tc>
        <w:tc>
          <w:tcPr>
            <w:tcW w:w="5097" w:type="dxa"/>
            <w:tcBorders>
              <w:top w:val="single" w:sz="4" w:space="0" w:color="auto"/>
              <w:left w:val="nil"/>
              <w:bottom w:val="single" w:sz="4" w:space="0" w:color="auto"/>
              <w:right w:val="single" w:sz="4" w:space="0" w:color="auto"/>
            </w:tcBorders>
            <w:vAlign w:val="center"/>
          </w:tcPr>
          <w:p w14:paraId="6A12AE5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Echelle Basse GN1/1 DE 10 Niveaux 04 roulettes pivotantes</w:t>
            </w:r>
          </w:p>
          <w:p w14:paraId="69B8452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5D41F6C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46A53C09" w14:textId="77777777" w:rsidR="0067102F" w:rsidRPr="00E62AD6" w:rsidRDefault="0067102F" w:rsidP="0067102F">
            <w:pPr>
              <w:numPr>
                <w:ilvl w:val="0"/>
                <w:numId w:val="28"/>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Tout en Inox </w:t>
            </w:r>
          </w:p>
          <w:p w14:paraId="4BFCF5E4"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Entrée 325 mm butées avant arrière </w:t>
            </w:r>
          </w:p>
          <w:p w14:paraId="427216C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4 Roulettes pivotantes nylon avec pare chocs</w:t>
            </w:r>
          </w:p>
          <w:p w14:paraId="2DDFA54F" w14:textId="77777777" w:rsidR="0067102F" w:rsidRPr="00E62AD6" w:rsidRDefault="0067102F" w:rsidP="0067102F">
            <w:pPr>
              <w:tabs>
                <w:tab w:val="left" w:pos="284"/>
              </w:tabs>
              <w:suppressAutoHyphens/>
              <w:autoSpaceDN w:val="0"/>
              <w:jc w:val="both"/>
              <w:textAlignment w:val="baseline"/>
              <w:rPr>
                <w:rFonts w:ascii="Century Gothic" w:hAnsi="Century Gothic" w:cs="Century Gothic"/>
                <w:sz w:val="22"/>
                <w:szCs w:val="22"/>
              </w:rPr>
            </w:pPr>
            <w:r w:rsidRPr="00E62AD6">
              <w:rPr>
                <w:rFonts w:ascii="Century Gothic" w:hAnsi="Century Gothic"/>
                <w:sz w:val="22"/>
                <w:szCs w:val="22"/>
              </w:rPr>
              <w:t>•Les roulettes sont largement dimensionnées pour permettre le transport de charges lourdes dont deux avec frein</w:t>
            </w:r>
          </w:p>
        </w:tc>
        <w:tc>
          <w:tcPr>
            <w:tcW w:w="1701" w:type="dxa"/>
            <w:tcBorders>
              <w:top w:val="single" w:sz="4" w:space="0" w:color="auto"/>
              <w:left w:val="nil"/>
              <w:bottom w:val="single" w:sz="4" w:space="0" w:color="auto"/>
              <w:right w:val="single" w:sz="4" w:space="0" w:color="auto"/>
            </w:tcBorders>
          </w:tcPr>
          <w:p w14:paraId="3119D85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61318D4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59C8D6DA" w14:textId="4506D3CF" w:rsidTr="0067102F">
        <w:trPr>
          <w:trHeight w:val="2240"/>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6BD5E2B"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097" w:type="dxa"/>
            <w:tcBorders>
              <w:top w:val="single" w:sz="4" w:space="0" w:color="auto"/>
              <w:bottom w:val="single" w:sz="4" w:space="0" w:color="auto"/>
              <w:right w:val="single" w:sz="4" w:space="0" w:color="auto"/>
            </w:tcBorders>
          </w:tcPr>
          <w:p w14:paraId="39D28C6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Echelle haute GN 1/1 de 20 niveaux 04 roulettes pivotantes</w:t>
            </w:r>
          </w:p>
          <w:p w14:paraId="5D625EF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21E2A92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0F806BE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sz w:val="22"/>
                <w:szCs w:val="22"/>
              </w:rPr>
              <w:t xml:space="preserve">• </w:t>
            </w:r>
            <w:r w:rsidRPr="00E62AD6">
              <w:rPr>
                <w:rFonts w:ascii="Century Gothic" w:hAnsi="Century Gothic"/>
                <w:sz w:val="22"/>
                <w:szCs w:val="22"/>
              </w:rPr>
              <w:t xml:space="preserve">Tout en Inox </w:t>
            </w:r>
          </w:p>
          <w:p w14:paraId="4CB846D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Entrée 325 mm butées avant arrière </w:t>
            </w:r>
          </w:p>
          <w:p w14:paraId="5483BD9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•4Roulettes pivotantes nylon avec pare chocs</w:t>
            </w:r>
          </w:p>
          <w:p w14:paraId="5D0C345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Les roulettes sont largement dimensionnées pour permettre le transport de charges lourdes dont deux avec frein</w:t>
            </w:r>
          </w:p>
          <w:p w14:paraId="3842126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02EEA5E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bottom w:val="single" w:sz="4" w:space="0" w:color="auto"/>
              <w:right w:val="single" w:sz="4" w:space="0" w:color="auto"/>
            </w:tcBorders>
          </w:tcPr>
          <w:p w14:paraId="31F88A4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332902CC" w14:textId="26DED7EF"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08E7567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097" w:type="dxa"/>
            <w:tcBorders>
              <w:top w:val="single" w:sz="4" w:space="0" w:color="auto"/>
              <w:left w:val="nil"/>
              <w:bottom w:val="single" w:sz="4" w:space="0" w:color="auto"/>
              <w:right w:val="single" w:sz="4" w:space="0" w:color="auto"/>
            </w:tcBorders>
            <w:vAlign w:val="center"/>
          </w:tcPr>
          <w:p w14:paraId="2DEC007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BILLOT EN POLYPROPYLENES</w:t>
            </w:r>
          </w:p>
          <w:p w14:paraId="51D9F59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31B0B74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63748C9D"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•Sur pied inox AISI 304, </w:t>
            </w:r>
          </w:p>
          <w:p w14:paraId="0943511C"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Billot en polypropylènes hauteur entre 100 et 150 mm, </w:t>
            </w:r>
          </w:p>
          <w:p w14:paraId="768B4C2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Dimension totale L 1200 x P 600 x h 850 mm minimum</w:t>
            </w:r>
          </w:p>
          <w:p w14:paraId="58F4673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rPr>
              <w:t>• Conforme au d’Hygiène et sécurité alimentaire.</w:t>
            </w:r>
          </w:p>
        </w:tc>
        <w:tc>
          <w:tcPr>
            <w:tcW w:w="1701" w:type="dxa"/>
            <w:tcBorders>
              <w:top w:val="single" w:sz="4" w:space="0" w:color="auto"/>
              <w:left w:val="nil"/>
              <w:bottom w:val="single" w:sz="4" w:space="0" w:color="auto"/>
              <w:right w:val="single" w:sz="4" w:space="0" w:color="auto"/>
            </w:tcBorders>
          </w:tcPr>
          <w:p w14:paraId="2E4B9EF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E0EC07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0D578C1B" w14:textId="26FB855B"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75D271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5097" w:type="dxa"/>
            <w:tcBorders>
              <w:top w:val="single" w:sz="4" w:space="0" w:color="auto"/>
              <w:left w:val="nil"/>
              <w:bottom w:val="single" w:sz="4" w:space="0" w:color="auto"/>
              <w:right w:val="single" w:sz="4" w:space="0" w:color="auto"/>
            </w:tcBorders>
            <w:vAlign w:val="center"/>
          </w:tcPr>
          <w:p w14:paraId="5BB0CB0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DIABLE</w:t>
            </w:r>
          </w:p>
          <w:p w14:paraId="2868F40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5D66846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40F1AD9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 xml:space="preserve">à haut dossier </w:t>
            </w:r>
          </w:p>
          <w:p w14:paraId="129E769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 xml:space="preserve">force 250 Kg </w:t>
            </w:r>
          </w:p>
          <w:p w14:paraId="64376F4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 xml:space="preserve">Roues à bandage caoutchouc </w:t>
            </w:r>
          </w:p>
          <w:p w14:paraId="3DB5693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Hauteur 1300 mm (+/-10%)</w:t>
            </w:r>
          </w:p>
          <w:p w14:paraId="7391213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lastRenderedPageBreak/>
              <w:t>•  </w:t>
            </w:r>
            <w:r w:rsidRPr="00E62AD6">
              <w:rPr>
                <w:rFonts w:ascii="Century Gothic" w:hAnsi="Century Gothic"/>
                <w:sz w:val="22"/>
                <w:szCs w:val="22"/>
              </w:rPr>
              <w:t xml:space="preserve">Largeur des bavettes 300 mm  </w:t>
            </w:r>
          </w:p>
          <w:p w14:paraId="21B41F76"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Peinture époxy</w:t>
            </w:r>
          </w:p>
          <w:p w14:paraId="1627BBA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D61CF3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1A37B6E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00581AF5" w14:textId="667049ED"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2A69A6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5097" w:type="dxa"/>
            <w:tcBorders>
              <w:top w:val="single" w:sz="4" w:space="0" w:color="auto"/>
              <w:left w:val="nil"/>
              <w:bottom w:val="single" w:sz="4" w:space="0" w:color="auto"/>
              <w:right w:val="single" w:sz="4" w:space="0" w:color="auto"/>
            </w:tcBorders>
            <w:vAlign w:val="center"/>
          </w:tcPr>
          <w:p w14:paraId="7C7D92B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TABLE DE DEBARASSAGE INOX AVEC TROU VIDE ORDURE 1000X700</w:t>
            </w:r>
          </w:p>
          <w:p w14:paraId="787367A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AVEC SAC POUBELLE AMOVIBLE</w:t>
            </w:r>
          </w:p>
          <w:p w14:paraId="7E5C496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35790F9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tc>
        <w:tc>
          <w:tcPr>
            <w:tcW w:w="1701" w:type="dxa"/>
            <w:tcBorders>
              <w:top w:val="single" w:sz="4" w:space="0" w:color="auto"/>
              <w:left w:val="nil"/>
              <w:bottom w:val="single" w:sz="4" w:space="0" w:color="auto"/>
              <w:right w:val="single" w:sz="4" w:space="0" w:color="auto"/>
            </w:tcBorders>
          </w:tcPr>
          <w:p w14:paraId="17DE8A9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7CD1080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2CA40DB7" w14:textId="7A2DC2D7"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F0EC939"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5097" w:type="dxa"/>
            <w:tcBorders>
              <w:top w:val="single" w:sz="4" w:space="0" w:color="auto"/>
              <w:left w:val="nil"/>
              <w:bottom w:val="single" w:sz="4" w:space="0" w:color="auto"/>
              <w:right w:val="single" w:sz="4" w:space="0" w:color="auto"/>
            </w:tcBorders>
            <w:vAlign w:val="center"/>
          </w:tcPr>
          <w:p w14:paraId="054A6D99"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LAVE-MAINS TOUT INOX SUSPENDU </w:t>
            </w:r>
          </w:p>
          <w:p w14:paraId="135B38F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2DA4051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0863014C" w14:textId="77777777" w:rsidR="0067102F" w:rsidRPr="00E62AD6" w:rsidRDefault="0067102F" w:rsidP="0067102F">
            <w:pPr>
              <w:numPr>
                <w:ilvl w:val="0"/>
                <w:numId w:val="27"/>
              </w:num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Commande à genou</w:t>
            </w:r>
          </w:p>
          <w:p w14:paraId="593562D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Clapet anti retour  </w:t>
            </w:r>
          </w:p>
          <w:p w14:paraId="701E1F6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Cuve inox AISI 304 avec habillage sur 3 faces</w:t>
            </w:r>
          </w:p>
          <w:p w14:paraId="4EA7CD4B"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Commande de l'eau mitigée au genou sur panneau de façade articulé</w:t>
            </w:r>
          </w:p>
          <w:p w14:paraId="167BA179"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Dosseret arrière inox </w:t>
            </w:r>
          </w:p>
          <w:p w14:paraId="1FEE4FA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w:t>
            </w:r>
            <w:r w:rsidRPr="00E62AD6">
              <w:rPr>
                <w:rFonts w:ascii="Century Gothic" w:hAnsi="Century Gothic"/>
                <w:sz w:val="22"/>
                <w:szCs w:val="22"/>
              </w:rPr>
              <w:t>Mélangeur d'eau mitigée avec robinet à col de cygne</w:t>
            </w:r>
          </w:p>
          <w:p w14:paraId="1472E2C9"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Pr>
                <w:rFonts w:ascii="Century Gothic" w:hAnsi="Century Gothic"/>
                <w:sz w:val="22"/>
                <w:szCs w:val="22"/>
              </w:rPr>
              <w:t xml:space="preserve">•  </w:t>
            </w:r>
            <w:r w:rsidRPr="00E62AD6">
              <w:rPr>
                <w:rFonts w:ascii="Century Gothic" w:hAnsi="Century Gothic"/>
                <w:sz w:val="22"/>
                <w:szCs w:val="22"/>
              </w:rPr>
              <w:t>Mini-vannes d’isolement et siphon.</w:t>
            </w:r>
          </w:p>
          <w:p w14:paraId="1672EB13" w14:textId="77777777" w:rsidR="0067102F" w:rsidRPr="00E62AD6" w:rsidRDefault="0067102F" w:rsidP="0067102F">
            <w:pPr>
              <w:jc w:val="both"/>
              <w:rPr>
                <w:rFonts w:ascii="Century Gothic" w:hAnsi="Century Gothic"/>
                <w:sz w:val="22"/>
                <w:szCs w:val="22"/>
                <w:u w:val="single"/>
              </w:rPr>
            </w:pPr>
            <w:r w:rsidRPr="00E62AD6">
              <w:rPr>
                <w:rFonts w:ascii="Century Gothic" w:hAnsi="Century Gothic"/>
                <w:sz w:val="22"/>
                <w:szCs w:val="22"/>
                <w:u w:val="single"/>
              </w:rPr>
              <w:t xml:space="preserve">Livré avec : </w:t>
            </w:r>
          </w:p>
          <w:p w14:paraId="51B0F844" w14:textId="77777777" w:rsidR="0067102F" w:rsidRPr="00E62AD6" w:rsidRDefault="0067102F" w:rsidP="0067102F">
            <w:pPr>
              <w:ind w:left="360"/>
              <w:jc w:val="both"/>
              <w:rPr>
                <w:rFonts w:ascii="Century Gothic" w:hAnsi="Century Gothic"/>
                <w:sz w:val="22"/>
                <w:szCs w:val="22"/>
              </w:rPr>
            </w:pPr>
            <w:r w:rsidRPr="00E62AD6">
              <w:rPr>
                <w:rFonts w:ascii="Century Gothic" w:hAnsi="Century Gothic"/>
                <w:sz w:val="22"/>
                <w:szCs w:val="22"/>
              </w:rPr>
              <w:t xml:space="preserve">Distributeur de serviettes papier, </w:t>
            </w:r>
          </w:p>
          <w:p w14:paraId="0D3123AB" w14:textId="77777777" w:rsidR="0067102F" w:rsidRPr="00E62AD6" w:rsidRDefault="0067102F" w:rsidP="0067102F">
            <w:pPr>
              <w:numPr>
                <w:ilvl w:val="0"/>
                <w:numId w:val="27"/>
              </w:numPr>
              <w:jc w:val="both"/>
              <w:rPr>
                <w:rFonts w:ascii="Century Gothic" w:hAnsi="Century Gothic"/>
                <w:sz w:val="22"/>
                <w:szCs w:val="22"/>
              </w:rPr>
            </w:pPr>
            <w:r w:rsidRPr="00E62AD6">
              <w:rPr>
                <w:rFonts w:ascii="Century Gothic" w:hAnsi="Century Gothic"/>
                <w:sz w:val="22"/>
                <w:szCs w:val="22"/>
              </w:rPr>
              <w:t>Distributeur de savon liquide,</w:t>
            </w:r>
          </w:p>
          <w:p w14:paraId="31321E3B" w14:textId="77777777" w:rsidR="0067102F" w:rsidRPr="00E62AD6" w:rsidRDefault="0067102F" w:rsidP="0067102F">
            <w:pPr>
              <w:numPr>
                <w:ilvl w:val="0"/>
                <w:numId w:val="27"/>
              </w:numPr>
              <w:jc w:val="both"/>
              <w:rPr>
                <w:rFonts w:ascii="Century Gothic" w:hAnsi="Century Gothic"/>
                <w:sz w:val="22"/>
                <w:szCs w:val="22"/>
              </w:rPr>
            </w:pPr>
            <w:r w:rsidRPr="00E62AD6">
              <w:rPr>
                <w:rFonts w:ascii="Century Gothic" w:hAnsi="Century Gothic"/>
                <w:sz w:val="22"/>
                <w:szCs w:val="22"/>
              </w:rPr>
              <w:t xml:space="preserve">Brosse à ongle, </w:t>
            </w:r>
          </w:p>
          <w:p w14:paraId="6ABE7F5E" w14:textId="77777777" w:rsidR="0067102F" w:rsidRPr="00E62AD6" w:rsidRDefault="0067102F" w:rsidP="0067102F">
            <w:pPr>
              <w:numPr>
                <w:ilvl w:val="0"/>
                <w:numId w:val="27"/>
              </w:numPr>
              <w:jc w:val="both"/>
              <w:rPr>
                <w:rFonts w:ascii="Century Gothic" w:hAnsi="Century Gothic"/>
                <w:sz w:val="22"/>
                <w:szCs w:val="22"/>
              </w:rPr>
            </w:pPr>
            <w:r w:rsidRPr="00E62AD6">
              <w:rPr>
                <w:rFonts w:ascii="Century Gothic" w:hAnsi="Century Gothic"/>
                <w:sz w:val="22"/>
                <w:szCs w:val="22"/>
              </w:rPr>
              <w:t>Poubelle pour les serviettes,</w:t>
            </w:r>
          </w:p>
          <w:p w14:paraId="2929335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BB757A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898AB4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35CFA12D" w14:textId="23EF1E9B"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CAEEF49"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2</w:t>
            </w:r>
            <w:r>
              <w:rPr>
                <w:rFonts w:ascii="Century Gothic" w:hAnsi="Century Gothic"/>
                <w:b/>
                <w:sz w:val="22"/>
                <w:szCs w:val="22"/>
              </w:rPr>
              <w:t>0</w:t>
            </w:r>
          </w:p>
        </w:tc>
        <w:tc>
          <w:tcPr>
            <w:tcW w:w="5097" w:type="dxa"/>
            <w:tcBorders>
              <w:top w:val="single" w:sz="4" w:space="0" w:color="auto"/>
              <w:left w:val="nil"/>
              <w:bottom w:val="single" w:sz="4" w:space="0" w:color="auto"/>
              <w:right w:val="single" w:sz="4" w:space="0" w:color="auto"/>
            </w:tcBorders>
            <w:vAlign w:val="center"/>
          </w:tcPr>
          <w:p w14:paraId="4E1E9A2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POSTE MOBILE DE DESINFECTION</w:t>
            </w:r>
          </w:p>
          <w:p w14:paraId="070C09A9"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3DB3CC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CB8B5AE"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Fixe équipé de :</w:t>
            </w:r>
          </w:p>
          <w:p w14:paraId="151E9E0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tuyau qualité alimentaire longueur 15 m </w:t>
            </w:r>
          </w:p>
          <w:p w14:paraId="52A0D61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Doseur : réglage de la concentration par buses calibrées</w:t>
            </w:r>
          </w:p>
          <w:p w14:paraId="7F41497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un pistolet antichoc</w:t>
            </w:r>
          </w:p>
          <w:p w14:paraId="06ACBE7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  Distributeur de produit </w:t>
            </w:r>
          </w:p>
          <w:p w14:paraId="2C13997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support inox bidon, 10kg</w:t>
            </w:r>
          </w:p>
          <w:p w14:paraId="06F474C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Réservoirs transparents à produits.</w:t>
            </w:r>
          </w:p>
          <w:p w14:paraId="6B31CA3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Disconnecteur NF protégeant le réseau d’eau potable</w:t>
            </w:r>
          </w:p>
          <w:p w14:paraId="70288A5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Fixation murale</w:t>
            </w:r>
          </w:p>
          <w:p w14:paraId="5E4FC89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Mini-vannes d’isolement.</w:t>
            </w:r>
          </w:p>
        </w:tc>
        <w:tc>
          <w:tcPr>
            <w:tcW w:w="1701" w:type="dxa"/>
            <w:tcBorders>
              <w:top w:val="single" w:sz="4" w:space="0" w:color="auto"/>
              <w:left w:val="nil"/>
              <w:bottom w:val="single" w:sz="4" w:space="0" w:color="auto"/>
              <w:right w:val="single" w:sz="4" w:space="0" w:color="auto"/>
            </w:tcBorders>
          </w:tcPr>
          <w:p w14:paraId="11308B5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2775DE0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40C8BE87" w14:textId="6FD465F9"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966FE08"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097" w:type="dxa"/>
            <w:tcBorders>
              <w:top w:val="single" w:sz="4" w:space="0" w:color="auto"/>
              <w:left w:val="nil"/>
              <w:bottom w:val="single" w:sz="4" w:space="0" w:color="auto"/>
              <w:right w:val="single" w:sz="4" w:space="0" w:color="auto"/>
            </w:tcBorders>
            <w:vAlign w:val="center"/>
          </w:tcPr>
          <w:p w14:paraId="7F2C6C1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ASPIRATEUR EAU-POUSSIERE </w:t>
            </w:r>
          </w:p>
          <w:p w14:paraId="663ACF6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793436D3"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63283FA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Aspirateur eau et poussières 30L</w:t>
            </w:r>
          </w:p>
          <w:p w14:paraId="1A1DCA73"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Composition du lot : EQUIPEMENTS : nouveau suceur combiné eau et poussières, filtre plissé plat, sachet filtre ouate, suceur long, flexible</w:t>
            </w:r>
          </w:p>
          <w:p w14:paraId="03EC51C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Type d'alimentation : Electrique</w:t>
            </w:r>
          </w:p>
          <w:p w14:paraId="1C0A1B6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Puissance : 1300 W </w:t>
            </w:r>
          </w:p>
          <w:p w14:paraId="4AC93B2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Accessoires livrés : EQUIPEMENTS : nouveau suceur combiné eau et poussières, filtre plissé plat, sachet filtre ouate, suceur long, flexible</w:t>
            </w:r>
          </w:p>
          <w:p w14:paraId="24EECB4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Système de récupération : Bac (sans sac)</w:t>
            </w:r>
          </w:p>
          <w:p w14:paraId="77F9AF5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1E0872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258E5B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340B7C71" w14:textId="67715274"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04208BF"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5097" w:type="dxa"/>
            <w:tcBorders>
              <w:top w:val="single" w:sz="4" w:space="0" w:color="auto"/>
              <w:left w:val="nil"/>
              <w:bottom w:val="single" w:sz="4" w:space="0" w:color="auto"/>
              <w:right w:val="single" w:sz="4" w:space="0" w:color="auto"/>
            </w:tcBorders>
            <w:vAlign w:val="center"/>
          </w:tcPr>
          <w:p w14:paraId="3056811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MONOBROSSE</w:t>
            </w:r>
          </w:p>
          <w:p w14:paraId="01A268C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4E9A80F2" w14:textId="77777777" w:rsidR="0067102F"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185197E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p w14:paraId="0D3D9C5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Application : Lustrage</w:t>
            </w:r>
          </w:p>
          <w:p w14:paraId="0FA36F2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Vitesse : Haute vitesse</w:t>
            </w:r>
          </w:p>
          <w:p w14:paraId="0BEBF1D4"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Vitesse : 400 tpm</w:t>
            </w:r>
          </w:p>
          <w:p w14:paraId="75A9108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Consommation de courant : 1 600 W minimal</w:t>
            </w:r>
          </w:p>
          <w:p w14:paraId="71EB116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Source d’énergie : Câble</w:t>
            </w:r>
          </w:p>
          <w:p w14:paraId="6208B0C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Pression : 43,3 g/cm² minimal</w:t>
            </w:r>
          </w:p>
          <w:p w14:paraId="0273B4D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Niveau sonore : 59 dBA</w:t>
            </w:r>
          </w:p>
          <w:p w14:paraId="2BEC7192"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Diamètre : 430 mm</w:t>
            </w:r>
          </w:p>
          <w:p w14:paraId="28CDB7FF" w14:textId="77777777" w:rsidR="0067102F"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Longueur du câble : 12,5 m</w:t>
            </w:r>
          </w:p>
          <w:p w14:paraId="771886D4"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p>
          <w:p w14:paraId="02F9610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D0DD10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0175161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57284BD7" w14:textId="03DD440E"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7B1D86A"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097" w:type="dxa"/>
            <w:tcBorders>
              <w:top w:val="single" w:sz="4" w:space="0" w:color="auto"/>
              <w:left w:val="nil"/>
              <w:bottom w:val="single" w:sz="4" w:space="0" w:color="auto"/>
              <w:right w:val="single" w:sz="4" w:space="0" w:color="auto"/>
            </w:tcBorders>
            <w:vAlign w:val="center"/>
          </w:tcPr>
          <w:p w14:paraId="3CC8316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CHARIOT DE MENAGE ET DE LAVAGE </w:t>
            </w:r>
          </w:p>
          <w:p w14:paraId="671CF10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5C583A0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3FB6916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Chariot équipé de :</w:t>
            </w:r>
          </w:p>
          <w:p w14:paraId="59F60AF7"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Presse à mâchoire</w:t>
            </w:r>
          </w:p>
          <w:p w14:paraId="4F0F960C"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2 seaux de 15 l</w:t>
            </w:r>
          </w:p>
          <w:p w14:paraId="23FC2EE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2 seaux de 6 l</w:t>
            </w:r>
          </w:p>
          <w:p w14:paraId="1CA097B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Porte sac poubelle de 100 L minimum </w:t>
            </w:r>
          </w:p>
          <w:p w14:paraId="57E8C64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Livre avec</w:t>
            </w:r>
          </w:p>
          <w:p w14:paraId="180B9598"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200 sacs poubelle</w:t>
            </w:r>
          </w:p>
          <w:p w14:paraId="0F76AF1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4A5B2D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A887C7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333DC263" w14:textId="411AD898"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FF25750"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5097" w:type="dxa"/>
            <w:tcBorders>
              <w:top w:val="single" w:sz="4" w:space="0" w:color="auto"/>
              <w:left w:val="nil"/>
              <w:bottom w:val="single" w:sz="4" w:space="0" w:color="auto"/>
              <w:right w:val="single" w:sz="4" w:space="0" w:color="auto"/>
            </w:tcBorders>
            <w:vAlign w:val="center"/>
          </w:tcPr>
          <w:p w14:paraId="4F0C7A98" w14:textId="77777777" w:rsidR="0067102F" w:rsidRPr="00E62AD6" w:rsidRDefault="0067102F" w:rsidP="0067102F">
            <w:pPr>
              <w:jc w:val="both"/>
              <w:rPr>
                <w:rFonts w:ascii="Century Gothic" w:hAnsi="Century Gothic"/>
                <w:b/>
                <w:sz w:val="22"/>
                <w:szCs w:val="22"/>
              </w:rPr>
            </w:pPr>
            <w:r w:rsidRPr="00E62AD6">
              <w:rPr>
                <w:rFonts w:ascii="Century Gothic" w:hAnsi="Century Gothic"/>
                <w:b/>
                <w:sz w:val="22"/>
                <w:szCs w:val="22"/>
              </w:rPr>
              <w:t>CHARIOT POUR FEMME DE CHAMBRE - Type : 8 à 12 chambres</w:t>
            </w:r>
          </w:p>
          <w:p w14:paraId="2CC7ED9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Marque :</w:t>
            </w:r>
          </w:p>
          <w:p w14:paraId="0CF2819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Référence :</w:t>
            </w:r>
          </w:p>
          <w:p w14:paraId="4E6144A2" w14:textId="77777777" w:rsidR="0067102F" w:rsidRPr="00E62AD6" w:rsidRDefault="0067102F" w:rsidP="0067102F">
            <w:pPr>
              <w:shd w:val="clear" w:color="auto" w:fill="FFFFFF"/>
              <w:jc w:val="both"/>
              <w:outlineLvl w:val="0"/>
              <w:rPr>
                <w:rFonts w:ascii="Century Gothic" w:hAnsi="Century Gothic"/>
                <w:b/>
                <w:sz w:val="22"/>
                <w:szCs w:val="22"/>
              </w:rPr>
            </w:pPr>
          </w:p>
          <w:p w14:paraId="0492D418" w14:textId="77777777" w:rsidR="0067102F" w:rsidRPr="00E62AD6" w:rsidRDefault="0067102F" w:rsidP="0067102F">
            <w:pPr>
              <w:shd w:val="clear" w:color="auto" w:fill="FFFFFF"/>
              <w:jc w:val="both"/>
              <w:outlineLvl w:val="0"/>
              <w:rPr>
                <w:rFonts w:ascii="Century Gothic" w:hAnsi="Century Gothic"/>
                <w:b/>
                <w:sz w:val="22"/>
                <w:szCs w:val="22"/>
              </w:rPr>
            </w:pPr>
            <w:r w:rsidRPr="00E62AD6">
              <w:rPr>
                <w:rFonts w:ascii="Century Gothic" w:hAnsi="Century Gothic"/>
                <w:b/>
                <w:sz w:val="22"/>
                <w:szCs w:val="22"/>
              </w:rPr>
              <w:t xml:space="preserve">Dimensions : L92,5xP52,7xH130 cm </w:t>
            </w:r>
          </w:p>
          <w:p w14:paraId="0FDF5D03" w14:textId="77777777" w:rsidR="0067102F" w:rsidRPr="00E62AD6" w:rsidRDefault="0067102F" w:rsidP="0067102F">
            <w:pPr>
              <w:spacing w:before="100" w:beforeAutospacing="1" w:after="100" w:afterAutospacing="1"/>
              <w:jc w:val="both"/>
              <w:rPr>
                <w:rFonts w:ascii="Century Gothic" w:hAnsi="Century Gothic"/>
                <w:sz w:val="22"/>
                <w:szCs w:val="22"/>
              </w:rPr>
            </w:pPr>
            <w:r w:rsidRPr="00E62AD6">
              <w:rPr>
                <w:rFonts w:ascii="Century Gothic" w:hAnsi="Century Gothic"/>
                <w:sz w:val="22"/>
                <w:szCs w:val="22"/>
              </w:rPr>
              <w:t xml:space="preserve">Chariot complet, pratique et économique offrant tout le nécessaire pour répondre aux tâches quotidiennes. Construction en tube d'acier. </w:t>
            </w:r>
          </w:p>
          <w:p w14:paraId="06FFE9B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 xml:space="preserve">Pare-chocs de protection équipé de 4 roulettes de protection en caoutchouc. </w:t>
            </w:r>
          </w:p>
          <w:p w14:paraId="22B6297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2 arceaux latéraux supérieurs pliants (dont 1 avec couvercle rabattable) pour accrocher sac à linge et sac en plastique. </w:t>
            </w:r>
          </w:p>
          <w:p w14:paraId="41606F40"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2 arceaux latéraux inférieurs pliants avec grille et roulettes de protection. </w:t>
            </w:r>
          </w:p>
          <w:p w14:paraId="2B98C19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2 tablettes intérieures fixes et 2 tablettes à hauteur variable avec décor bois, coloris au choix. </w:t>
            </w:r>
          </w:p>
          <w:p w14:paraId="1E489C4C"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Revêtement thermo laqué coloris titane RAL 7084. </w:t>
            </w:r>
          </w:p>
          <w:p w14:paraId="62A0D78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Le chariot TRI est équipé en plus de 2 bacs superposables avec couvercles pour le tri des déchets. Dims( cm) : L avec les arceaux repliés : 92,5. P 50,5 X H 118,8 cm. </w:t>
            </w:r>
          </w:p>
          <w:p w14:paraId="4F79B15C"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Equipés de 4 roues pivotantes diamètre 200 mm, 5ème roue centrale diamètre 160 mm.</w:t>
            </w:r>
          </w:p>
          <w:p w14:paraId="0A95E34D"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b/>
                <w:bCs/>
                <w:sz w:val="22"/>
                <w:szCs w:val="22"/>
              </w:rPr>
              <w:t>Accessoires :</w:t>
            </w:r>
            <w:r w:rsidRPr="00E62AD6">
              <w:rPr>
                <w:rFonts w:ascii="Century Gothic" w:hAnsi="Century Gothic"/>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tc>
        <w:tc>
          <w:tcPr>
            <w:tcW w:w="1701" w:type="dxa"/>
            <w:tcBorders>
              <w:top w:val="single" w:sz="4" w:space="0" w:color="auto"/>
              <w:left w:val="nil"/>
              <w:bottom w:val="single" w:sz="4" w:space="0" w:color="auto"/>
              <w:right w:val="single" w:sz="4" w:space="0" w:color="auto"/>
            </w:tcBorders>
          </w:tcPr>
          <w:p w14:paraId="1F1E1830" w14:textId="77777777" w:rsidR="0067102F" w:rsidRPr="00E62AD6" w:rsidRDefault="0067102F" w:rsidP="0067102F">
            <w:pPr>
              <w:jc w:val="both"/>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3DF41C21" w14:textId="77777777" w:rsidR="0067102F" w:rsidRPr="00E62AD6" w:rsidRDefault="0067102F" w:rsidP="0067102F">
            <w:pPr>
              <w:jc w:val="both"/>
              <w:rPr>
                <w:rFonts w:ascii="Century Gothic" w:hAnsi="Century Gothic"/>
                <w:b/>
                <w:sz w:val="22"/>
                <w:szCs w:val="22"/>
              </w:rPr>
            </w:pPr>
          </w:p>
        </w:tc>
      </w:tr>
      <w:tr w:rsidR="0067102F" w:rsidRPr="00E62AD6" w14:paraId="14943F26" w14:textId="58E800D1" w:rsidTr="0067102F">
        <w:trPr>
          <w:trHeight w:val="782"/>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63571965"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5097" w:type="dxa"/>
            <w:tcBorders>
              <w:top w:val="single" w:sz="4" w:space="0" w:color="auto"/>
              <w:left w:val="nil"/>
              <w:bottom w:val="single" w:sz="4" w:space="0" w:color="auto"/>
              <w:right w:val="single" w:sz="4" w:space="0" w:color="auto"/>
            </w:tcBorders>
            <w:vAlign w:val="center"/>
          </w:tcPr>
          <w:p w14:paraId="1F7611D5" w14:textId="77777777" w:rsidR="0067102F" w:rsidRPr="00E62AD6" w:rsidRDefault="0067102F" w:rsidP="0067102F">
            <w:pPr>
              <w:jc w:val="both"/>
              <w:rPr>
                <w:rFonts w:ascii="Century Gothic" w:hAnsi="Century Gothic"/>
                <w:b/>
                <w:sz w:val="22"/>
                <w:szCs w:val="22"/>
              </w:rPr>
            </w:pPr>
            <w:r w:rsidRPr="00E62AD6">
              <w:rPr>
                <w:rFonts w:ascii="Century Gothic" w:hAnsi="Century Gothic"/>
                <w:b/>
                <w:sz w:val="22"/>
                <w:szCs w:val="22"/>
              </w:rPr>
              <w:t>CHARIOT PORTE BAGAGE POUR HOTEL EN LAITON Doré</w:t>
            </w:r>
          </w:p>
          <w:p w14:paraId="0F96DF90" w14:textId="77777777" w:rsidR="0067102F" w:rsidRPr="00E62AD6" w:rsidRDefault="0067102F" w:rsidP="0067102F">
            <w:pPr>
              <w:jc w:val="both"/>
              <w:rPr>
                <w:rFonts w:ascii="Century Gothic" w:hAnsi="Century Gothic"/>
                <w:bCs/>
                <w:sz w:val="22"/>
                <w:szCs w:val="22"/>
              </w:rPr>
            </w:pPr>
            <w:r w:rsidRPr="00E62AD6">
              <w:rPr>
                <w:rFonts w:ascii="Century Gothic" w:hAnsi="Century Gothic"/>
                <w:bCs/>
                <w:sz w:val="22"/>
                <w:szCs w:val="22"/>
              </w:rPr>
              <w:t>Coloris doré</w:t>
            </w:r>
          </w:p>
          <w:p w14:paraId="2A0B6038" w14:textId="77777777" w:rsidR="0067102F" w:rsidRPr="00E62AD6" w:rsidRDefault="0067102F" w:rsidP="0067102F">
            <w:pPr>
              <w:jc w:val="both"/>
              <w:rPr>
                <w:rFonts w:ascii="Century Gothic" w:hAnsi="Century Gothic"/>
                <w:bCs/>
                <w:sz w:val="22"/>
                <w:szCs w:val="22"/>
              </w:rPr>
            </w:pPr>
            <w:r w:rsidRPr="00E62AD6">
              <w:rPr>
                <w:rFonts w:ascii="Century Gothic" w:hAnsi="Century Gothic"/>
                <w:bCs/>
                <w:sz w:val="22"/>
                <w:szCs w:val="22"/>
              </w:rPr>
              <w:t>Tapis rouge sur modèle doré</w:t>
            </w:r>
          </w:p>
          <w:p w14:paraId="11771412" w14:textId="77777777" w:rsidR="0067102F" w:rsidRPr="00E62AD6" w:rsidRDefault="0067102F" w:rsidP="0067102F">
            <w:pPr>
              <w:jc w:val="both"/>
              <w:rPr>
                <w:rFonts w:ascii="Century Gothic" w:hAnsi="Century Gothic"/>
                <w:bCs/>
                <w:sz w:val="22"/>
                <w:szCs w:val="22"/>
              </w:rPr>
            </w:pPr>
            <w:r w:rsidRPr="00E62AD6">
              <w:rPr>
                <w:rFonts w:ascii="Century Gothic" w:hAnsi="Century Gothic"/>
                <w:bCs/>
                <w:sz w:val="22"/>
                <w:szCs w:val="22"/>
              </w:rPr>
              <w:t>Structure porte cintres</w:t>
            </w:r>
          </w:p>
          <w:p w14:paraId="2049B435" w14:textId="77777777" w:rsidR="0067102F" w:rsidRPr="00E62AD6" w:rsidRDefault="0067102F" w:rsidP="0067102F">
            <w:pPr>
              <w:jc w:val="both"/>
              <w:rPr>
                <w:rFonts w:ascii="Century Gothic" w:hAnsi="Century Gothic"/>
                <w:bCs/>
                <w:sz w:val="22"/>
                <w:szCs w:val="22"/>
              </w:rPr>
            </w:pPr>
            <w:r w:rsidRPr="00E62AD6">
              <w:rPr>
                <w:rFonts w:ascii="Century Gothic" w:hAnsi="Century Gothic"/>
                <w:bCs/>
                <w:sz w:val="22"/>
                <w:szCs w:val="22"/>
              </w:rPr>
              <w:t>Dim (mm) 700X1150X2000 +ou- 10%</w:t>
            </w:r>
          </w:p>
          <w:p w14:paraId="46931B89" w14:textId="77777777" w:rsidR="0067102F" w:rsidRPr="00E62AD6" w:rsidRDefault="0067102F" w:rsidP="0067102F">
            <w:pPr>
              <w:jc w:val="both"/>
              <w:rPr>
                <w:rFonts w:ascii="Century Gothic" w:hAnsi="Century Gothic"/>
                <w:b/>
                <w:sz w:val="22"/>
                <w:szCs w:val="22"/>
              </w:rPr>
            </w:pPr>
            <w:r w:rsidRPr="00E62AD6">
              <w:rPr>
                <w:rFonts w:ascii="Century Gothic" w:hAnsi="Century Gothic"/>
                <w:bCs/>
                <w:sz w:val="22"/>
                <w:szCs w:val="22"/>
              </w:rPr>
              <w:t>04 Roulettes D200mm + ou- 5% dont 02 pivotantes</w:t>
            </w:r>
          </w:p>
        </w:tc>
        <w:tc>
          <w:tcPr>
            <w:tcW w:w="1701" w:type="dxa"/>
            <w:tcBorders>
              <w:top w:val="single" w:sz="4" w:space="0" w:color="auto"/>
              <w:left w:val="nil"/>
              <w:bottom w:val="single" w:sz="4" w:space="0" w:color="auto"/>
              <w:right w:val="single" w:sz="4" w:space="0" w:color="auto"/>
            </w:tcBorders>
          </w:tcPr>
          <w:p w14:paraId="787CF66B" w14:textId="77777777" w:rsidR="0067102F" w:rsidRPr="00E62AD6" w:rsidRDefault="0067102F" w:rsidP="0067102F">
            <w:pPr>
              <w:jc w:val="both"/>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774422B" w14:textId="77777777" w:rsidR="0067102F" w:rsidRPr="00E62AD6" w:rsidRDefault="0067102F" w:rsidP="0067102F">
            <w:pPr>
              <w:jc w:val="both"/>
              <w:rPr>
                <w:rFonts w:ascii="Century Gothic" w:hAnsi="Century Gothic"/>
                <w:b/>
                <w:sz w:val="22"/>
                <w:szCs w:val="22"/>
              </w:rPr>
            </w:pPr>
          </w:p>
        </w:tc>
      </w:tr>
      <w:tr w:rsidR="0067102F" w:rsidRPr="00E62AD6" w14:paraId="6374D5FB" w14:textId="221B4935"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647494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5097" w:type="dxa"/>
            <w:tcBorders>
              <w:top w:val="single" w:sz="4" w:space="0" w:color="auto"/>
              <w:left w:val="nil"/>
              <w:bottom w:val="single" w:sz="4" w:space="0" w:color="auto"/>
              <w:right w:val="single" w:sz="4" w:space="0" w:color="auto"/>
            </w:tcBorders>
            <w:vAlign w:val="center"/>
          </w:tcPr>
          <w:p w14:paraId="47D2222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RACLETTE POUR SOL POLYPROPYLENE LARGEUR 35CM MINIMUM AVEC MANCHE</w:t>
            </w:r>
          </w:p>
        </w:tc>
        <w:tc>
          <w:tcPr>
            <w:tcW w:w="1701" w:type="dxa"/>
            <w:tcBorders>
              <w:top w:val="single" w:sz="4" w:space="0" w:color="auto"/>
              <w:left w:val="nil"/>
              <w:bottom w:val="single" w:sz="4" w:space="0" w:color="auto"/>
              <w:right w:val="single" w:sz="4" w:space="0" w:color="auto"/>
            </w:tcBorders>
          </w:tcPr>
          <w:p w14:paraId="2B2B646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0BD44B1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70F95948" w14:textId="6A50E30E"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1441F7A5"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097" w:type="dxa"/>
            <w:tcBorders>
              <w:top w:val="single" w:sz="4" w:space="0" w:color="auto"/>
              <w:left w:val="nil"/>
              <w:bottom w:val="single" w:sz="4" w:space="0" w:color="auto"/>
              <w:right w:val="single" w:sz="4" w:space="0" w:color="auto"/>
            </w:tcBorders>
            <w:vAlign w:val="center"/>
          </w:tcPr>
          <w:p w14:paraId="41C63947"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RACLETTE A VITRE AVEC POIGNEE INOX LARGEUR 25CM MINIMUM</w:t>
            </w:r>
          </w:p>
          <w:p w14:paraId="6C902571"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Livré avec perche télescopique longueur 2 m minimum</w:t>
            </w:r>
          </w:p>
        </w:tc>
        <w:tc>
          <w:tcPr>
            <w:tcW w:w="1701" w:type="dxa"/>
            <w:tcBorders>
              <w:top w:val="single" w:sz="4" w:space="0" w:color="auto"/>
              <w:left w:val="nil"/>
              <w:bottom w:val="single" w:sz="4" w:space="0" w:color="auto"/>
              <w:right w:val="single" w:sz="4" w:space="0" w:color="auto"/>
            </w:tcBorders>
          </w:tcPr>
          <w:p w14:paraId="0725A1D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3C23710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7EB6D7BE" w14:textId="36B48E7C"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28E31B77"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097" w:type="dxa"/>
            <w:tcBorders>
              <w:top w:val="single" w:sz="4" w:space="0" w:color="auto"/>
              <w:left w:val="nil"/>
              <w:bottom w:val="single" w:sz="4" w:space="0" w:color="auto"/>
              <w:right w:val="single" w:sz="4" w:space="0" w:color="auto"/>
            </w:tcBorders>
            <w:vAlign w:val="center"/>
          </w:tcPr>
          <w:p w14:paraId="2BA164E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BALAI COCO 29 CM AVEC MANCHE</w:t>
            </w:r>
          </w:p>
          <w:p w14:paraId="69A875AA"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Monture bois - douille vis</w:t>
            </w:r>
          </w:p>
        </w:tc>
        <w:tc>
          <w:tcPr>
            <w:tcW w:w="1701" w:type="dxa"/>
            <w:tcBorders>
              <w:top w:val="single" w:sz="4" w:space="0" w:color="auto"/>
              <w:left w:val="nil"/>
              <w:bottom w:val="single" w:sz="4" w:space="0" w:color="auto"/>
              <w:right w:val="single" w:sz="4" w:space="0" w:color="auto"/>
            </w:tcBorders>
          </w:tcPr>
          <w:p w14:paraId="0252685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47CAFC92"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1677131C" w14:textId="5148387E"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477F7DD2"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5097" w:type="dxa"/>
            <w:tcBorders>
              <w:top w:val="single" w:sz="4" w:space="0" w:color="auto"/>
              <w:left w:val="nil"/>
              <w:bottom w:val="single" w:sz="4" w:space="0" w:color="auto"/>
              <w:right w:val="single" w:sz="4" w:space="0" w:color="auto"/>
            </w:tcBorders>
            <w:vAlign w:val="center"/>
          </w:tcPr>
          <w:p w14:paraId="010ACD6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PANNEAU ATTENTION SOL GLISSANT</w:t>
            </w:r>
          </w:p>
        </w:tc>
        <w:tc>
          <w:tcPr>
            <w:tcW w:w="1701" w:type="dxa"/>
            <w:tcBorders>
              <w:top w:val="single" w:sz="4" w:space="0" w:color="auto"/>
              <w:left w:val="nil"/>
              <w:bottom w:val="single" w:sz="4" w:space="0" w:color="auto"/>
              <w:right w:val="single" w:sz="4" w:space="0" w:color="auto"/>
            </w:tcBorders>
          </w:tcPr>
          <w:p w14:paraId="215098A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5AAC103D"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433B903A" w14:textId="15F7E588"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7124C41B"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sidRPr="00E62AD6">
              <w:rPr>
                <w:rFonts w:ascii="Century Gothic" w:hAnsi="Century Gothic"/>
                <w:b/>
                <w:sz w:val="22"/>
                <w:szCs w:val="22"/>
              </w:rPr>
              <w:t>3</w:t>
            </w:r>
            <w:r>
              <w:rPr>
                <w:rFonts w:ascii="Century Gothic" w:hAnsi="Century Gothic"/>
                <w:b/>
                <w:sz w:val="22"/>
                <w:szCs w:val="22"/>
              </w:rPr>
              <w:t>0</w:t>
            </w:r>
          </w:p>
        </w:tc>
        <w:tc>
          <w:tcPr>
            <w:tcW w:w="5097" w:type="dxa"/>
            <w:tcBorders>
              <w:top w:val="single" w:sz="4" w:space="0" w:color="auto"/>
              <w:left w:val="nil"/>
              <w:bottom w:val="single" w:sz="4" w:space="0" w:color="auto"/>
              <w:right w:val="single" w:sz="4" w:space="0" w:color="auto"/>
            </w:tcBorders>
            <w:vAlign w:val="center"/>
          </w:tcPr>
          <w:p w14:paraId="2A842839"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SEAU LAVEUR </w:t>
            </w:r>
          </w:p>
          <w:p w14:paraId="2B07DDDD"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Capacité : 14 litres </w:t>
            </w:r>
          </w:p>
          <w:p w14:paraId="67D721E1"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rPr>
              <w:t>Antibactérien couleur bleu</w:t>
            </w:r>
          </w:p>
        </w:tc>
        <w:tc>
          <w:tcPr>
            <w:tcW w:w="1701" w:type="dxa"/>
            <w:tcBorders>
              <w:top w:val="single" w:sz="4" w:space="0" w:color="auto"/>
              <w:left w:val="nil"/>
              <w:bottom w:val="single" w:sz="4" w:space="0" w:color="auto"/>
              <w:right w:val="single" w:sz="4" w:space="0" w:color="auto"/>
            </w:tcBorders>
          </w:tcPr>
          <w:p w14:paraId="1E365168"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622D3F10"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0D9563F7" w14:textId="7CD92C8A" w:rsidTr="0067102F">
        <w:trPr>
          <w:trHeight w:val="477"/>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5F18D297"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5097" w:type="dxa"/>
            <w:tcBorders>
              <w:top w:val="single" w:sz="4" w:space="0" w:color="auto"/>
              <w:left w:val="nil"/>
              <w:bottom w:val="single" w:sz="4" w:space="0" w:color="auto"/>
              <w:right w:val="single" w:sz="4" w:space="0" w:color="auto"/>
            </w:tcBorders>
            <w:vAlign w:val="center"/>
          </w:tcPr>
          <w:p w14:paraId="5653DCAC"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 xml:space="preserve">SEAU LAVEUR </w:t>
            </w:r>
          </w:p>
          <w:p w14:paraId="6A4588F3"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 xml:space="preserve">Capacité : 14 litres </w:t>
            </w:r>
          </w:p>
          <w:p w14:paraId="08A3C3A6"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lastRenderedPageBreak/>
              <w:t>Antibactérien couleur rouge</w:t>
            </w:r>
          </w:p>
        </w:tc>
        <w:tc>
          <w:tcPr>
            <w:tcW w:w="1701" w:type="dxa"/>
            <w:tcBorders>
              <w:top w:val="single" w:sz="4" w:space="0" w:color="auto"/>
              <w:left w:val="nil"/>
              <w:bottom w:val="single" w:sz="4" w:space="0" w:color="auto"/>
              <w:right w:val="single" w:sz="4" w:space="0" w:color="auto"/>
            </w:tcBorders>
          </w:tcPr>
          <w:p w14:paraId="694F6C04"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328EA145"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r w:rsidR="0067102F" w:rsidRPr="00E62AD6" w14:paraId="719FD5B2" w14:textId="24CDA6B7" w:rsidTr="0067102F">
        <w:trPr>
          <w:trHeight w:val="2836"/>
          <w:jc w:val="center"/>
        </w:trPr>
        <w:tc>
          <w:tcPr>
            <w:tcW w:w="852" w:type="dxa"/>
            <w:tcBorders>
              <w:top w:val="single" w:sz="4" w:space="0" w:color="auto"/>
              <w:left w:val="single" w:sz="4" w:space="0" w:color="auto"/>
              <w:bottom w:val="single" w:sz="4" w:space="0" w:color="auto"/>
              <w:right w:val="single" w:sz="4" w:space="0" w:color="auto"/>
            </w:tcBorders>
            <w:noWrap/>
            <w:vAlign w:val="center"/>
          </w:tcPr>
          <w:p w14:paraId="3728B819" w14:textId="77777777" w:rsidR="0067102F" w:rsidRPr="00E62AD6" w:rsidRDefault="0067102F" w:rsidP="0067102F">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w:t>
            </w:r>
          </w:p>
        </w:tc>
        <w:tc>
          <w:tcPr>
            <w:tcW w:w="5097" w:type="dxa"/>
            <w:tcBorders>
              <w:top w:val="single" w:sz="4" w:space="0" w:color="auto"/>
              <w:left w:val="nil"/>
              <w:bottom w:val="single" w:sz="4" w:space="0" w:color="auto"/>
              <w:right w:val="single" w:sz="4" w:space="0" w:color="auto"/>
            </w:tcBorders>
            <w:vAlign w:val="center"/>
          </w:tcPr>
          <w:p w14:paraId="302B67DB"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b/>
                <w:sz w:val="22"/>
                <w:szCs w:val="22"/>
              </w:rPr>
              <w:t>ARMOIRE DE RANGEMENT BALAIS</w:t>
            </w:r>
          </w:p>
          <w:p w14:paraId="0C3C0F0F"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En INOX 304</w:t>
            </w:r>
          </w:p>
          <w:p w14:paraId="771A6566"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Finition satinée</w:t>
            </w:r>
          </w:p>
          <w:p w14:paraId="4AB0E7AD"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4 étagères réglables en hauteur</w:t>
            </w:r>
          </w:p>
          <w:p w14:paraId="7FB4A7CB"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2 Portes battantes</w:t>
            </w:r>
          </w:p>
          <w:p w14:paraId="50960FAE"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Serrure à poignée avec clef</w:t>
            </w:r>
          </w:p>
          <w:p w14:paraId="27E466A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Vérins réglables en hauteur</w:t>
            </w:r>
          </w:p>
          <w:p w14:paraId="00429905" w14:textId="77777777" w:rsidR="0067102F" w:rsidRPr="00E62AD6" w:rsidRDefault="0067102F" w:rsidP="0067102F">
            <w:pPr>
              <w:tabs>
                <w:tab w:val="left" w:pos="284"/>
              </w:tabs>
              <w:suppressAutoHyphens/>
              <w:autoSpaceDN w:val="0"/>
              <w:jc w:val="both"/>
              <w:textAlignment w:val="baseline"/>
              <w:rPr>
                <w:rFonts w:ascii="Century Gothic" w:hAnsi="Century Gothic"/>
                <w:sz w:val="22"/>
                <w:szCs w:val="22"/>
              </w:rPr>
            </w:pPr>
            <w:r w:rsidRPr="00E62AD6">
              <w:rPr>
                <w:rFonts w:ascii="Century Gothic" w:hAnsi="Century Gothic"/>
                <w:sz w:val="22"/>
                <w:szCs w:val="22"/>
              </w:rPr>
              <w:t>Toit en pente anti-poussière</w:t>
            </w:r>
          </w:p>
          <w:p w14:paraId="15F4F676"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r w:rsidRPr="00E62AD6">
              <w:rPr>
                <w:rFonts w:ascii="Century Gothic" w:hAnsi="Century Gothic"/>
                <w:sz w:val="22"/>
                <w:szCs w:val="22"/>
              </w:rPr>
              <w:t>Dimensions ± 10 % : L 950 x P 500 x H 1 800</w:t>
            </w:r>
          </w:p>
        </w:tc>
        <w:tc>
          <w:tcPr>
            <w:tcW w:w="1701" w:type="dxa"/>
            <w:tcBorders>
              <w:top w:val="single" w:sz="4" w:space="0" w:color="auto"/>
              <w:left w:val="nil"/>
              <w:bottom w:val="single" w:sz="4" w:space="0" w:color="auto"/>
              <w:right w:val="single" w:sz="4" w:space="0" w:color="auto"/>
            </w:tcBorders>
          </w:tcPr>
          <w:p w14:paraId="57E1D6DA"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c>
          <w:tcPr>
            <w:tcW w:w="1689" w:type="dxa"/>
            <w:tcBorders>
              <w:top w:val="single" w:sz="4" w:space="0" w:color="auto"/>
              <w:left w:val="nil"/>
              <w:bottom w:val="single" w:sz="4" w:space="0" w:color="auto"/>
              <w:right w:val="single" w:sz="4" w:space="0" w:color="auto"/>
            </w:tcBorders>
          </w:tcPr>
          <w:p w14:paraId="00817B5F" w14:textId="77777777" w:rsidR="0067102F" w:rsidRPr="00E62AD6" w:rsidRDefault="0067102F" w:rsidP="0067102F">
            <w:pPr>
              <w:tabs>
                <w:tab w:val="left" w:pos="284"/>
              </w:tabs>
              <w:suppressAutoHyphens/>
              <w:autoSpaceDN w:val="0"/>
              <w:jc w:val="both"/>
              <w:textAlignment w:val="baseline"/>
              <w:rPr>
                <w:rFonts w:ascii="Century Gothic" w:hAnsi="Century Gothic"/>
                <w:b/>
                <w:sz w:val="22"/>
                <w:szCs w:val="22"/>
              </w:rPr>
            </w:pPr>
          </w:p>
        </w:tc>
      </w:tr>
    </w:tbl>
    <w:p w14:paraId="28C420F5" w14:textId="77777777" w:rsidR="0067102F" w:rsidRDefault="0067102F"/>
    <w:p w14:paraId="07312396" w14:textId="77777777" w:rsidR="0067102F" w:rsidRDefault="0067102F"/>
    <w:p w14:paraId="669DA4C5" w14:textId="77777777" w:rsidR="0067102F" w:rsidRDefault="0067102F"/>
    <w:p w14:paraId="48C716FF" w14:textId="77777777" w:rsidR="0067102F" w:rsidRDefault="0067102F"/>
    <w:p w14:paraId="18CA1107" w14:textId="77777777" w:rsidR="0067102F" w:rsidRDefault="0067102F"/>
    <w:p w14:paraId="1AFBEB99" w14:textId="77777777" w:rsidR="0067102F" w:rsidRDefault="0067102F"/>
    <w:p w14:paraId="4D8A0CF2" w14:textId="77777777" w:rsidR="0067102F" w:rsidRDefault="0067102F"/>
    <w:p w14:paraId="441F7AE1" w14:textId="77777777" w:rsidR="0067102F" w:rsidRDefault="0067102F"/>
    <w:p w14:paraId="06B9D0D9" w14:textId="77777777" w:rsidR="0067102F" w:rsidRDefault="0067102F"/>
    <w:p w14:paraId="218DD6C5" w14:textId="77777777" w:rsidR="0067102F" w:rsidRDefault="0067102F"/>
    <w:p w14:paraId="59751769" w14:textId="77777777" w:rsidR="0067102F" w:rsidRDefault="0067102F"/>
    <w:p w14:paraId="7C0FFACC" w14:textId="77777777" w:rsidR="0067102F" w:rsidRDefault="0067102F"/>
    <w:p w14:paraId="0C155448" w14:textId="77777777" w:rsidR="0067102F" w:rsidRDefault="0067102F"/>
    <w:p w14:paraId="294EFE7D" w14:textId="77777777" w:rsidR="0067102F" w:rsidRDefault="0067102F"/>
    <w:p w14:paraId="5685BAF4" w14:textId="77777777" w:rsidR="0067102F" w:rsidRDefault="0067102F"/>
    <w:p w14:paraId="63620FA9" w14:textId="77777777" w:rsidR="0067102F" w:rsidRDefault="0067102F"/>
    <w:p w14:paraId="43FFAB40" w14:textId="77777777" w:rsidR="0067102F" w:rsidRDefault="0067102F"/>
    <w:p w14:paraId="42597C75" w14:textId="77777777" w:rsidR="0067102F" w:rsidRDefault="0067102F"/>
    <w:p w14:paraId="7E0875E8" w14:textId="77777777" w:rsidR="0067102F" w:rsidRDefault="0067102F"/>
    <w:p w14:paraId="25A04A95" w14:textId="77777777" w:rsidR="0067102F" w:rsidRDefault="0067102F"/>
    <w:p w14:paraId="1159EF01" w14:textId="77777777" w:rsidR="0067102F" w:rsidRDefault="0067102F"/>
    <w:p w14:paraId="4232A7AB" w14:textId="77777777" w:rsidR="0067102F" w:rsidRDefault="0067102F"/>
    <w:p w14:paraId="2C572EB4" w14:textId="77777777" w:rsidR="0067102F" w:rsidRDefault="0067102F"/>
    <w:p w14:paraId="27A7723A" w14:textId="77777777" w:rsidR="0067102F" w:rsidRDefault="0067102F"/>
    <w:p w14:paraId="6EB31154" w14:textId="77777777" w:rsidR="001A4722" w:rsidRDefault="001A4722">
      <w:pPr>
        <w:sectPr w:rsidR="001A4722" w:rsidSect="001A4722">
          <w:pgSz w:w="11906" w:h="16838"/>
          <w:pgMar w:top="1418" w:right="1418" w:bottom="1418" w:left="1418" w:header="709" w:footer="709" w:gutter="0"/>
          <w:cols w:space="708"/>
          <w:docGrid w:linePitch="360"/>
        </w:sectPr>
      </w:pPr>
    </w:p>
    <w:p w14:paraId="0D3C1740" w14:textId="77777777" w:rsidR="001A4722" w:rsidRPr="00A01AD5" w:rsidRDefault="001A4722" w:rsidP="001A4722">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5DD5F5CF" w14:textId="2CFC8625" w:rsidR="0067102F" w:rsidRDefault="0067102F"/>
    <w:tbl>
      <w:tblPr>
        <w:tblW w:w="15277" w:type="dxa"/>
        <w:jc w:val="center"/>
        <w:tblLook w:val="04A0" w:firstRow="1" w:lastRow="0" w:firstColumn="1" w:lastColumn="0" w:noHBand="0" w:noVBand="1"/>
      </w:tblPr>
      <w:tblGrid>
        <w:gridCol w:w="669"/>
        <w:gridCol w:w="6692"/>
        <w:gridCol w:w="790"/>
        <w:gridCol w:w="911"/>
        <w:gridCol w:w="1560"/>
        <w:gridCol w:w="1417"/>
        <w:gridCol w:w="1280"/>
        <w:gridCol w:w="1413"/>
        <w:gridCol w:w="545"/>
      </w:tblGrid>
      <w:tr w:rsidR="001A4722" w:rsidRPr="001A4722" w14:paraId="6B9F2C92" w14:textId="77777777" w:rsidTr="00441E19">
        <w:trPr>
          <w:trHeight w:val="553"/>
          <w:jc w:val="center"/>
        </w:trPr>
        <w:tc>
          <w:tcPr>
            <w:tcW w:w="15277" w:type="dxa"/>
            <w:gridSpan w:val="9"/>
            <w:tcBorders>
              <w:top w:val="nil"/>
              <w:left w:val="nil"/>
              <w:bottom w:val="nil"/>
              <w:right w:val="nil"/>
            </w:tcBorders>
            <w:noWrap/>
            <w:hideMark/>
          </w:tcPr>
          <w:p w14:paraId="283DF2FA" w14:textId="77777777" w:rsidR="001A4722" w:rsidRPr="001A4722" w:rsidRDefault="001A4722" w:rsidP="001A4722">
            <w:pP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LOT 5 :MATERIEL DE DISTRIBUTION, SELF- SERVICE, MATERIEL DE TRAVAIL ET DE RANGEMENT ET MATERIEL DE NETTOYAGE</w:t>
            </w:r>
          </w:p>
        </w:tc>
      </w:tr>
      <w:tr w:rsidR="001A4722" w:rsidRPr="001A4722" w14:paraId="2626B40E" w14:textId="77777777" w:rsidTr="00441E19">
        <w:trPr>
          <w:trHeight w:val="284"/>
          <w:jc w:val="center"/>
        </w:trPr>
        <w:tc>
          <w:tcPr>
            <w:tcW w:w="669" w:type="dxa"/>
            <w:vMerge w:val="restart"/>
            <w:tcBorders>
              <w:top w:val="single" w:sz="8" w:space="0" w:color="auto"/>
              <w:left w:val="single" w:sz="8" w:space="0" w:color="auto"/>
              <w:bottom w:val="single" w:sz="4" w:space="0" w:color="000000"/>
              <w:right w:val="single" w:sz="4" w:space="0" w:color="auto"/>
            </w:tcBorders>
            <w:shd w:val="clear" w:color="000000" w:fill="D9D9D9"/>
            <w:noWrap/>
            <w:vAlign w:val="center"/>
            <w:hideMark/>
          </w:tcPr>
          <w:p w14:paraId="547DCF61"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Item</w:t>
            </w:r>
          </w:p>
        </w:tc>
        <w:tc>
          <w:tcPr>
            <w:tcW w:w="6692"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79899D44"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Désignations et caractéristiques techniques</w:t>
            </w:r>
          </w:p>
        </w:tc>
        <w:tc>
          <w:tcPr>
            <w:tcW w:w="790"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2F634286" w14:textId="77777777" w:rsidR="001A4722" w:rsidRPr="001A4722" w:rsidRDefault="001A4722" w:rsidP="001A4722">
            <w:pPr>
              <w:jc w:val="center"/>
              <w:rPr>
                <w:rFonts w:ascii="Arial" w:hAnsi="Arial" w:cs="Arial"/>
                <w:b/>
                <w:bCs/>
                <w:color w:val="000000"/>
                <w:lang w:val="en-US" w:eastAsia="en-US"/>
              </w:rPr>
            </w:pPr>
            <w:r w:rsidRPr="001A4722">
              <w:rPr>
                <w:rFonts w:ascii="Arial" w:hAnsi="Arial" w:cs="Arial"/>
                <w:b/>
                <w:bCs/>
                <w:color w:val="000000"/>
                <w:lang w:val="en-US" w:eastAsia="en-US"/>
              </w:rPr>
              <w:t>unité</w:t>
            </w:r>
          </w:p>
        </w:tc>
        <w:tc>
          <w:tcPr>
            <w:tcW w:w="911"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0DFBDC3C" w14:textId="77777777" w:rsidR="001A4722" w:rsidRPr="001A4722" w:rsidRDefault="001A4722" w:rsidP="001A4722">
            <w:pPr>
              <w:jc w:val="center"/>
              <w:rPr>
                <w:rFonts w:ascii="Arial" w:hAnsi="Arial" w:cs="Arial"/>
                <w:b/>
                <w:bCs/>
                <w:color w:val="000000"/>
                <w:lang w:val="en-US" w:eastAsia="en-US"/>
              </w:rPr>
            </w:pPr>
            <w:r w:rsidRPr="001A4722">
              <w:rPr>
                <w:rFonts w:ascii="Arial" w:hAnsi="Arial" w:cs="Arial"/>
                <w:b/>
                <w:bCs/>
                <w:color w:val="000000"/>
                <w:lang w:val="en-US" w:eastAsia="en-US"/>
              </w:rPr>
              <w:br/>
              <w:t>QTE</w:t>
            </w:r>
          </w:p>
        </w:tc>
        <w:tc>
          <w:tcPr>
            <w:tcW w:w="1560"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123C9D33"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Prix unitaire</w:t>
            </w:r>
            <w:r w:rsidRPr="001A4722">
              <w:rPr>
                <w:rFonts w:ascii="Arial" w:hAnsi="Arial" w:cs="Arial"/>
                <w:b/>
                <w:bCs/>
                <w:color w:val="000000"/>
                <w:sz w:val="22"/>
                <w:szCs w:val="22"/>
                <w:lang w:val="en-US" w:eastAsia="en-US"/>
              </w:rPr>
              <w:br/>
              <w:t>HT</w:t>
            </w:r>
          </w:p>
        </w:tc>
        <w:tc>
          <w:tcPr>
            <w:tcW w:w="1417"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3A67783B"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Prix total HT </w:t>
            </w:r>
          </w:p>
        </w:tc>
        <w:tc>
          <w:tcPr>
            <w:tcW w:w="1280"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2E7C4CF2"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w:t>
            </w:r>
            <w:r w:rsidRPr="001A4722">
              <w:rPr>
                <w:rFonts w:ascii="Arial" w:hAnsi="Arial" w:cs="Arial"/>
                <w:b/>
                <w:bCs/>
                <w:color w:val="000000"/>
                <w:sz w:val="22"/>
                <w:szCs w:val="22"/>
                <w:lang w:val="en-US" w:eastAsia="en-US"/>
              </w:rPr>
              <w:br/>
              <w:t>TVA</w:t>
            </w:r>
            <w:r w:rsidRPr="001A4722">
              <w:rPr>
                <w:rFonts w:ascii="Arial" w:hAnsi="Arial" w:cs="Arial"/>
                <w:b/>
                <w:bCs/>
                <w:color w:val="000000"/>
                <w:sz w:val="22"/>
                <w:szCs w:val="22"/>
                <w:lang w:val="en-US" w:eastAsia="en-US"/>
              </w:rPr>
              <w:br/>
              <w:t>Appliquée</w:t>
            </w:r>
            <w:r w:rsidRPr="001A4722">
              <w:rPr>
                <w:rFonts w:ascii="Arial" w:hAnsi="Arial" w:cs="Arial"/>
                <w:b/>
                <w:bCs/>
                <w:color w:val="000000"/>
                <w:sz w:val="22"/>
                <w:szCs w:val="22"/>
                <w:lang w:val="en-US" w:eastAsia="en-US"/>
              </w:rPr>
              <w:br/>
              <w:t xml:space="preserve"> </w:t>
            </w:r>
          </w:p>
        </w:tc>
        <w:tc>
          <w:tcPr>
            <w:tcW w:w="1413" w:type="dxa"/>
            <w:vMerge w:val="restart"/>
            <w:tcBorders>
              <w:top w:val="single" w:sz="8" w:space="0" w:color="auto"/>
              <w:left w:val="nil"/>
              <w:bottom w:val="single" w:sz="4" w:space="0" w:color="000000"/>
              <w:right w:val="single" w:sz="8" w:space="0" w:color="auto"/>
            </w:tcBorders>
            <w:shd w:val="clear" w:color="000000" w:fill="D9D9D9"/>
            <w:vAlign w:val="center"/>
            <w:hideMark/>
          </w:tcPr>
          <w:p w14:paraId="71A0ADC3" w14:textId="77777777" w:rsidR="001A4722" w:rsidRPr="001A4722" w:rsidRDefault="001A4722" w:rsidP="001A4722">
            <w:pPr>
              <w:jc w:val="center"/>
              <w:rPr>
                <w:rFonts w:ascii="Arial" w:hAnsi="Arial" w:cs="Arial"/>
                <w:b/>
                <w:bCs/>
                <w:color w:val="000000"/>
                <w:sz w:val="22"/>
                <w:szCs w:val="22"/>
                <w:lang w:val="en-US" w:eastAsia="en-US"/>
              </w:rPr>
            </w:pPr>
            <w:r w:rsidRPr="001A4722">
              <w:rPr>
                <w:rFonts w:ascii="Arial" w:hAnsi="Arial" w:cs="Arial"/>
                <w:b/>
                <w:bCs/>
                <w:color w:val="000000"/>
                <w:sz w:val="22"/>
                <w:szCs w:val="22"/>
                <w:lang w:val="en-US" w:eastAsia="en-US"/>
              </w:rPr>
              <w:t xml:space="preserve"> Montant TTC               </w:t>
            </w:r>
          </w:p>
        </w:tc>
        <w:tc>
          <w:tcPr>
            <w:tcW w:w="545" w:type="dxa"/>
            <w:tcBorders>
              <w:top w:val="nil"/>
              <w:left w:val="nil"/>
              <w:bottom w:val="nil"/>
              <w:right w:val="nil"/>
            </w:tcBorders>
            <w:noWrap/>
            <w:vAlign w:val="bottom"/>
            <w:hideMark/>
          </w:tcPr>
          <w:p w14:paraId="3C37077A" w14:textId="77777777" w:rsidR="001A4722" w:rsidRPr="001A4722" w:rsidRDefault="001A4722" w:rsidP="001A4722">
            <w:pPr>
              <w:jc w:val="center"/>
              <w:rPr>
                <w:rFonts w:ascii="Arial" w:hAnsi="Arial" w:cs="Arial"/>
                <w:b/>
                <w:bCs/>
                <w:color w:val="000000"/>
                <w:sz w:val="22"/>
                <w:szCs w:val="22"/>
                <w:lang w:val="en-US" w:eastAsia="en-US"/>
              </w:rPr>
            </w:pPr>
          </w:p>
        </w:tc>
      </w:tr>
      <w:tr w:rsidR="001A4722" w:rsidRPr="001A4722" w14:paraId="6EAA385E" w14:textId="77777777" w:rsidTr="00441E19">
        <w:trPr>
          <w:trHeight w:val="284"/>
          <w:jc w:val="center"/>
        </w:trPr>
        <w:tc>
          <w:tcPr>
            <w:tcW w:w="669" w:type="dxa"/>
            <w:vMerge/>
            <w:tcBorders>
              <w:top w:val="single" w:sz="8" w:space="0" w:color="auto"/>
              <w:left w:val="single" w:sz="8" w:space="0" w:color="auto"/>
              <w:bottom w:val="single" w:sz="4" w:space="0" w:color="000000"/>
              <w:right w:val="single" w:sz="4" w:space="0" w:color="auto"/>
            </w:tcBorders>
            <w:vAlign w:val="center"/>
            <w:hideMark/>
          </w:tcPr>
          <w:p w14:paraId="35D643AB" w14:textId="77777777" w:rsidR="001A4722" w:rsidRPr="001A4722" w:rsidRDefault="001A4722" w:rsidP="001A4722">
            <w:pPr>
              <w:rPr>
                <w:rFonts w:ascii="Arial" w:hAnsi="Arial" w:cs="Arial"/>
                <w:b/>
                <w:bCs/>
                <w:color w:val="000000"/>
                <w:sz w:val="22"/>
                <w:szCs w:val="22"/>
                <w:lang w:val="en-US" w:eastAsia="en-US"/>
              </w:rPr>
            </w:pPr>
          </w:p>
        </w:tc>
        <w:tc>
          <w:tcPr>
            <w:tcW w:w="6692" w:type="dxa"/>
            <w:vMerge/>
            <w:tcBorders>
              <w:top w:val="single" w:sz="8" w:space="0" w:color="auto"/>
              <w:left w:val="single" w:sz="4" w:space="0" w:color="auto"/>
              <w:bottom w:val="single" w:sz="4" w:space="0" w:color="000000"/>
              <w:right w:val="single" w:sz="4" w:space="0" w:color="auto"/>
            </w:tcBorders>
            <w:vAlign w:val="center"/>
            <w:hideMark/>
          </w:tcPr>
          <w:p w14:paraId="77EED501" w14:textId="77777777" w:rsidR="001A4722" w:rsidRPr="001A4722" w:rsidRDefault="001A4722" w:rsidP="001A4722">
            <w:pPr>
              <w:rPr>
                <w:rFonts w:ascii="Arial" w:hAnsi="Arial" w:cs="Arial"/>
                <w:b/>
                <w:bCs/>
                <w:color w:val="000000"/>
                <w:sz w:val="22"/>
                <w:szCs w:val="22"/>
                <w:lang w:val="en-US" w:eastAsia="en-US"/>
              </w:rPr>
            </w:pPr>
          </w:p>
        </w:tc>
        <w:tc>
          <w:tcPr>
            <w:tcW w:w="790" w:type="dxa"/>
            <w:vMerge/>
            <w:tcBorders>
              <w:top w:val="single" w:sz="8" w:space="0" w:color="auto"/>
              <w:left w:val="single" w:sz="4" w:space="0" w:color="auto"/>
              <w:bottom w:val="single" w:sz="4" w:space="0" w:color="000000"/>
              <w:right w:val="single" w:sz="4" w:space="0" w:color="auto"/>
            </w:tcBorders>
            <w:vAlign w:val="center"/>
            <w:hideMark/>
          </w:tcPr>
          <w:p w14:paraId="206E780F" w14:textId="77777777" w:rsidR="001A4722" w:rsidRPr="001A4722" w:rsidRDefault="001A4722" w:rsidP="001A4722">
            <w:pPr>
              <w:rPr>
                <w:rFonts w:ascii="Arial" w:hAnsi="Arial" w:cs="Arial"/>
                <w:b/>
                <w:bCs/>
                <w:color w:val="000000"/>
                <w:lang w:val="en-US" w:eastAsia="en-US"/>
              </w:rPr>
            </w:pPr>
          </w:p>
        </w:tc>
        <w:tc>
          <w:tcPr>
            <w:tcW w:w="911" w:type="dxa"/>
            <w:vMerge/>
            <w:tcBorders>
              <w:top w:val="single" w:sz="8" w:space="0" w:color="auto"/>
              <w:left w:val="single" w:sz="4" w:space="0" w:color="auto"/>
              <w:bottom w:val="single" w:sz="4" w:space="0" w:color="000000"/>
              <w:right w:val="single" w:sz="4" w:space="0" w:color="auto"/>
            </w:tcBorders>
            <w:vAlign w:val="center"/>
            <w:hideMark/>
          </w:tcPr>
          <w:p w14:paraId="4900921E" w14:textId="77777777" w:rsidR="001A4722" w:rsidRPr="001A4722" w:rsidRDefault="001A4722" w:rsidP="001A4722">
            <w:pPr>
              <w:rPr>
                <w:rFonts w:ascii="Arial" w:hAnsi="Arial" w:cs="Arial"/>
                <w:b/>
                <w:bCs/>
                <w:color w:val="000000"/>
                <w:lang w:val="en-US" w:eastAsia="en-US"/>
              </w:rPr>
            </w:pPr>
          </w:p>
        </w:tc>
        <w:tc>
          <w:tcPr>
            <w:tcW w:w="1560" w:type="dxa"/>
            <w:vMerge/>
            <w:tcBorders>
              <w:top w:val="single" w:sz="8" w:space="0" w:color="auto"/>
              <w:left w:val="single" w:sz="4" w:space="0" w:color="auto"/>
              <w:bottom w:val="single" w:sz="4" w:space="0" w:color="000000"/>
              <w:right w:val="single" w:sz="4" w:space="0" w:color="auto"/>
            </w:tcBorders>
            <w:vAlign w:val="center"/>
            <w:hideMark/>
          </w:tcPr>
          <w:p w14:paraId="35F26B5B" w14:textId="77777777" w:rsidR="001A4722" w:rsidRPr="001A4722" w:rsidRDefault="001A4722" w:rsidP="001A4722">
            <w:pPr>
              <w:rPr>
                <w:rFonts w:ascii="Arial" w:hAnsi="Arial" w:cs="Arial"/>
                <w:b/>
                <w:bCs/>
                <w:color w:val="000000"/>
                <w:sz w:val="22"/>
                <w:szCs w:val="22"/>
                <w:lang w:val="en-US" w:eastAsia="en-US"/>
              </w:rPr>
            </w:pPr>
          </w:p>
        </w:tc>
        <w:tc>
          <w:tcPr>
            <w:tcW w:w="1417" w:type="dxa"/>
            <w:vMerge/>
            <w:tcBorders>
              <w:top w:val="single" w:sz="8" w:space="0" w:color="auto"/>
              <w:left w:val="single" w:sz="4" w:space="0" w:color="auto"/>
              <w:bottom w:val="single" w:sz="4" w:space="0" w:color="000000"/>
              <w:right w:val="single" w:sz="4" w:space="0" w:color="auto"/>
            </w:tcBorders>
            <w:vAlign w:val="center"/>
            <w:hideMark/>
          </w:tcPr>
          <w:p w14:paraId="300D4F76" w14:textId="77777777" w:rsidR="001A4722" w:rsidRPr="001A4722" w:rsidRDefault="001A4722" w:rsidP="001A4722">
            <w:pPr>
              <w:rPr>
                <w:rFonts w:ascii="Arial" w:hAnsi="Arial" w:cs="Arial"/>
                <w:b/>
                <w:bCs/>
                <w:color w:val="000000"/>
                <w:sz w:val="22"/>
                <w:szCs w:val="22"/>
                <w:lang w:val="en-US" w:eastAsia="en-US"/>
              </w:rPr>
            </w:pPr>
          </w:p>
        </w:tc>
        <w:tc>
          <w:tcPr>
            <w:tcW w:w="1280" w:type="dxa"/>
            <w:vMerge/>
            <w:tcBorders>
              <w:top w:val="single" w:sz="8" w:space="0" w:color="auto"/>
              <w:left w:val="single" w:sz="4" w:space="0" w:color="auto"/>
              <w:bottom w:val="single" w:sz="4" w:space="0" w:color="000000"/>
              <w:right w:val="single" w:sz="4" w:space="0" w:color="auto"/>
            </w:tcBorders>
            <w:vAlign w:val="center"/>
            <w:hideMark/>
          </w:tcPr>
          <w:p w14:paraId="09AE2DB3" w14:textId="77777777" w:rsidR="001A4722" w:rsidRPr="001A4722" w:rsidRDefault="001A4722" w:rsidP="001A4722">
            <w:pPr>
              <w:rPr>
                <w:rFonts w:ascii="Arial" w:hAnsi="Arial" w:cs="Arial"/>
                <w:b/>
                <w:bCs/>
                <w:color w:val="000000"/>
                <w:sz w:val="22"/>
                <w:szCs w:val="22"/>
                <w:lang w:val="en-US" w:eastAsia="en-US"/>
              </w:rPr>
            </w:pPr>
          </w:p>
        </w:tc>
        <w:tc>
          <w:tcPr>
            <w:tcW w:w="1413" w:type="dxa"/>
            <w:vMerge/>
            <w:tcBorders>
              <w:top w:val="single" w:sz="8" w:space="0" w:color="auto"/>
              <w:left w:val="nil"/>
              <w:bottom w:val="single" w:sz="4" w:space="0" w:color="000000"/>
              <w:right w:val="single" w:sz="8" w:space="0" w:color="auto"/>
            </w:tcBorders>
            <w:vAlign w:val="center"/>
            <w:hideMark/>
          </w:tcPr>
          <w:p w14:paraId="7A1BD89B" w14:textId="77777777" w:rsidR="001A4722" w:rsidRPr="001A4722" w:rsidRDefault="001A4722" w:rsidP="001A4722">
            <w:pPr>
              <w:rPr>
                <w:rFonts w:ascii="Arial" w:hAnsi="Arial" w:cs="Arial"/>
                <w:b/>
                <w:bCs/>
                <w:color w:val="000000"/>
                <w:sz w:val="22"/>
                <w:szCs w:val="22"/>
                <w:lang w:val="en-US" w:eastAsia="en-US"/>
              </w:rPr>
            </w:pPr>
          </w:p>
        </w:tc>
        <w:tc>
          <w:tcPr>
            <w:tcW w:w="545" w:type="dxa"/>
            <w:tcBorders>
              <w:top w:val="nil"/>
              <w:left w:val="nil"/>
              <w:bottom w:val="nil"/>
              <w:right w:val="nil"/>
            </w:tcBorders>
            <w:noWrap/>
            <w:vAlign w:val="bottom"/>
            <w:hideMark/>
          </w:tcPr>
          <w:p w14:paraId="1951B570" w14:textId="77777777" w:rsidR="001A4722" w:rsidRPr="001A4722" w:rsidRDefault="001A4722" w:rsidP="001A4722">
            <w:pPr>
              <w:rPr>
                <w:sz w:val="20"/>
                <w:szCs w:val="20"/>
                <w:lang w:val="en-US" w:eastAsia="en-US"/>
              </w:rPr>
            </w:pPr>
          </w:p>
        </w:tc>
      </w:tr>
      <w:tr w:rsidR="001A4722" w:rsidRPr="001A4722" w14:paraId="16A51A79"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13414E3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w:t>
            </w:r>
          </w:p>
        </w:tc>
        <w:tc>
          <w:tcPr>
            <w:tcW w:w="6692" w:type="dxa"/>
            <w:tcBorders>
              <w:top w:val="nil"/>
              <w:left w:val="nil"/>
              <w:bottom w:val="single" w:sz="4" w:space="0" w:color="auto"/>
              <w:right w:val="single" w:sz="4" w:space="0" w:color="auto"/>
            </w:tcBorders>
            <w:noWrap/>
            <w:vAlign w:val="center"/>
            <w:hideMark/>
          </w:tcPr>
          <w:p w14:paraId="4B621BFF"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MEUBLE BAIN MARIE A EAU SUR MEUBLE CHAUD</w:t>
            </w:r>
          </w:p>
        </w:tc>
        <w:tc>
          <w:tcPr>
            <w:tcW w:w="790" w:type="dxa"/>
            <w:tcBorders>
              <w:top w:val="nil"/>
              <w:left w:val="nil"/>
              <w:bottom w:val="single" w:sz="4" w:space="0" w:color="auto"/>
              <w:right w:val="single" w:sz="4" w:space="0" w:color="auto"/>
            </w:tcBorders>
            <w:noWrap/>
            <w:vAlign w:val="bottom"/>
            <w:hideMark/>
          </w:tcPr>
          <w:p w14:paraId="0DD8F03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56832027"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7F755347" w14:textId="571051E4"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5308C633" w14:textId="0BFF2A8E"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2A872AA" w14:textId="61F19572"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634398F4" w14:textId="227447C2"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34FC77F" w14:textId="77777777" w:rsidR="001A4722" w:rsidRPr="001A4722" w:rsidRDefault="001A4722" w:rsidP="001A4722">
            <w:pPr>
              <w:jc w:val="center"/>
              <w:rPr>
                <w:color w:val="000000"/>
                <w:sz w:val="20"/>
                <w:szCs w:val="20"/>
                <w:lang w:val="en-US" w:eastAsia="en-US"/>
              </w:rPr>
            </w:pPr>
          </w:p>
        </w:tc>
      </w:tr>
      <w:tr w:rsidR="001A4722" w:rsidRPr="001A4722" w14:paraId="763F94BF"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56F5446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w:t>
            </w:r>
          </w:p>
        </w:tc>
        <w:tc>
          <w:tcPr>
            <w:tcW w:w="6692" w:type="dxa"/>
            <w:tcBorders>
              <w:top w:val="nil"/>
              <w:left w:val="nil"/>
              <w:bottom w:val="single" w:sz="4" w:space="0" w:color="auto"/>
              <w:right w:val="single" w:sz="4" w:space="0" w:color="auto"/>
            </w:tcBorders>
            <w:noWrap/>
            <w:vAlign w:val="center"/>
            <w:hideMark/>
          </w:tcPr>
          <w:p w14:paraId="1A4F442C"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blanche 600X400X200</w:t>
            </w:r>
          </w:p>
        </w:tc>
        <w:tc>
          <w:tcPr>
            <w:tcW w:w="790" w:type="dxa"/>
            <w:tcBorders>
              <w:top w:val="nil"/>
              <w:left w:val="nil"/>
              <w:bottom w:val="single" w:sz="4" w:space="0" w:color="auto"/>
              <w:right w:val="single" w:sz="4" w:space="0" w:color="auto"/>
            </w:tcBorders>
            <w:noWrap/>
            <w:vAlign w:val="bottom"/>
            <w:hideMark/>
          </w:tcPr>
          <w:p w14:paraId="6DF70A6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3956D0A8"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4</w:t>
            </w:r>
          </w:p>
        </w:tc>
        <w:tc>
          <w:tcPr>
            <w:tcW w:w="1560" w:type="dxa"/>
            <w:tcBorders>
              <w:top w:val="nil"/>
              <w:left w:val="nil"/>
              <w:bottom w:val="single" w:sz="4" w:space="0" w:color="auto"/>
              <w:right w:val="single" w:sz="4" w:space="0" w:color="auto"/>
            </w:tcBorders>
            <w:noWrap/>
            <w:vAlign w:val="bottom"/>
          </w:tcPr>
          <w:p w14:paraId="528FA28F" w14:textId="19D17958"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6B5C2682" w14:textId="62420548"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493E2BE8" w14:textId="4E104C0A"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712745A9" w14:textId="28227C89"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0AA85132" w14:textId="77777777" w:rsidR="001A4722" w:rsidRPr="001A4722" w:rsidRDefault="001A4722" w:rsidP="001A4722">
            <w:pPr>
              <w:jc w:val="center"/>
              <w:rPr>
                <w:color w:val="000000"/>
                <w:sz w:val="20"/>
                <w:szCs w:val="20"/>
                <w:lang w:val="en-US" w:eastAsia="en-US"/>
              </w:rPr>
            </w:pPr>
          </w:p>
        </w:tc>
      </w:tr>
      <w:tr w:rsidR="001A4722" w:rsidRPr="001A4722" w14:paraId="77810C8A"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003A5C53"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3</w:t>
            </w:r>
          </w:p>
        </w:tc>
        <w:tc>
          <w:tcPr>
            <w:tcW w:w="6692" w:type="dxa"/>
            <w:tcBorders>
              <w:top w:val="nil"/>
              <w:left w:val="nil"/>
              <w:bottom w:val="single" w:sz="4" w:space="0" w:color="auto"/>
              <w:right w:val="single" w:sz="4" w:space="0" w:color="auto"/>
            </w:tcBorders>
            <w:noWrap/>
            <w:vAlign w:val="center"/>
            <w:hideMark/>
          </w:tcPr>
          <w:p w14:paraId="59F49638"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blanche 600X400X300</w:t>
            </w:r>
          </w:p>
        </w:tc>
        <w:tc>
          <w:tcPr>
            <w:tcW w:w="790" w:type="dxa"/>
            <w:tcBorders>
              <w:top w:val="nil"/>
              <w:left w:val="nil"/>
              <w:bottom w:val="single" w:sz="4" w:space="0" w:color="auto"/>
              <w:right w:val="single" w:sz="4" w:space="0" w:color="auto"/>
            </w:tcBorders>
            <w:noWrap/>
            <w:vAlign w:val="bottom"/>
            <w:hideMark/>
          </w:tcPr>
          <w:p w14:paraId="1733D9C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3B36A40D"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4</w:t>
            </w:r>
          </w:p>
        </w:tc>
        <w:tc>
          <w:tcPr>
            <w:tcW w:w="1560" w:type="dxa"/>
            <w:tcBorders>
              <w:top w:val="nil"/>
              <w:left w:val="nil"/>
              <w:bottom w:val="single" w:sz="4" w:space="0" w:color="auto"/>
              <w:right w:val="single" w:sz="4" w:space="0" w:color="auto"/>
            </w:tcBorders>
            <w:noWrap/>
            <w:vAlign w:val="bottom"/>
          </w:tcPr>
          <w:p w14:paraId="3A404AC2" w14:textId="02383770"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F80CB9E" w14:textId="1C22E858"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B104FC2" w14:textId="7FDEA9BE"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BD07368" w14:textId="1428E4D0"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6E843E1" w14:textId="77777777" w:rsidR="001A4722" w:rsidRPr="001A4722" w:rsidRDefault="001A4722" w:rsidP="001A4722">
            <w:pPr>
              <w:jc w:val="center"/>
              <w:rPr>
                <w:color w:val="000000"/>
                <w:sz w:val="20"/>
                <w:szCs w:val="20"/>
                <w:lang w:val="en-US" w:eastAsia="en-US"/>
              </w:rPr>
            </w:pPr>
          </w:p>
        </w:tc>
      </w:tr>
      <w:tr w:rsidR="001A4722" w:rsidRPr="001A4722" w14:paraId="5227DA15"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2CCB095D"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4</w:t>
            </w:r>
          </w:p>
        </w:tc>
        <w:tc>
          <w:tcPr>
            <w:tcW w:w="6692" w:type="dxa"/>
            <w:tcBorders>
              <w:top w:val="nil"/>
              <w:left w:val="nil"/>
              <w:bottom w:val="single" w:sz="4" w:space="0" w:color="auto"/>
              <w:right w:val="single" w:sz="4" w:space="0" w:color="auto"/>
            </w:tcBorders>
            <w:noWrap/>
            <w:vAlign w:val="center"/>
            <w:hideMark/>
          </w:tcPr>
          <w:p w14:paraId="0432F8C0"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grise 600X400X200</w:t>
            </w:r>
          </w:p>
        </w:tc>
        <w:tc>
          <w:tcPr>
            <w:tcW w:w="790" w:type="dxa"/>
            <w:tcBorders>
              <w:top w:val="nil"/>
              <w:left w:val="nil"/>
              <w:bottom w:val="single" w:sz="4" w:space="0" w:color="auto"/>
              <w:right w:val="single" w:sz="4" w:space="0" w:color="auto"/>
            </w:tcBorders>
            <w:noWrap/>
            <w:vAlign w:val="bottom"/>
            <w:hideMark/>
          </w:tcPr>
          <w:p w14:paraId="327D879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4C6606E"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4</w:t>
            </w:r>
          </w:p>
        </w:tc>
        <w:tc>
          <w:tcPr>
            <w:tcW w:w="1560" w:type="dxa"/>
            <w:tcBorders>
              <w:top w:val="nil"/>
              <w:left w:val="nil"/>
              <w:bottom w:val="single" w:sz="4" w:space="0" w:color="auto"/>
              <w:right w:val="single" w:sz="4" w:space="0" w:color="auto"/>
            </w:tcBorders>
            <w:noWrap/>
            <w:vAlign w:val="bottom"/>
          </w:tcPr>
          <w:p w14:paraId="196E0985" w14:textId="08E3B81C"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2D6FF794" w14:textId="79DF5C45"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B79AE73" w14:textId="1C1201E5"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462648C5" w14:textId="41B37165"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5C282FC" w14:textId="77777777" w:rsidR="001A4722" w:rsidRPr="001A4722" w:rsidRDefault="001A4722" w:rsidP="001A4722">
            <w:pPr>
              <w:jc w:val="center"/>
              <w:rPr>
                <w:color w:val="000000"/>
                <w:sz w:val="20"/>
                <w:szCs w:val="20"/>
                <w:lang w:val="en-US" w:eastAsia="en-US"/>
              </w:rPr>
            </w:pPr>
          </w:p>
        </w:tc>
      </w:tr>
      <w:tr w:rsidR="001A4722" w:rsidRPr="001A4722" w14:paraId="0B70FF8A"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5DE63DF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5</w:t>
            </w:r>
          </w:p>
        </w:tc>
        <w:tc>
          <w:tcPr>
            <w:tcW w:w="6692" w:type="dxa"/>
            <w:tcBorders>
              <w:top w:val="nil"/>
              <w:left w:val="nil"/>
              <w:bottom w:val="single" w:sz="4" w:space="0" w:color="auto"/>
              <w:right w:val="single" w:sz="4" w:space="0" w:color="auto"/>
            </w:tcBorders>
            <w:noWrap/>
            <w:vAlign w:val="center"/>
            <w:hideMark/>
          </w:tcPr>
          <w:p w14:paraId="64E4A4AB"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grise 600X400X300</w:t>
            </w:r>
          </w:p>
        </w:tc>
        <w:tc>
          <w:tcPr>
            <w:tcW w:w="790" w:type="dxa"/>
            <w:tcBorders>
              <w:top w:val="nil"/>
              <w:left w:val="nil"/>
              <w:bottom w:val="single" w:sz="4" w:space="0" w:color="auto"/>
              <w:right w:val="single" w:sz="4" w:space="0" w:color="auto"/>
            </w:tcBorders>
            <w:noWrap/>
            <w:vAlign w:val="bottom"/>
            <w:hideMark/>
          </w:tcPr>
          <w:p w14:paraId="328E0FD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0F0244CF"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2</w:t>
            </w:r>
          </w:p>
        </w:tc>
        <w:tc>
          <w:tcPr>
            <w:tcW w:w="1560" w:type="dxa"/>
            <w:tcBorders>
              <w:top w:val="nil"/>
              <w:left w:val="nil"/>
              <w:bottom w:val="single" w:sz="4" w:space="0" w:color="auto"/>
              <w:right w:val="single" w:sz="4" w:space="0" w:color="auto"/>
            </w:tcBorders>
            <w:noWrap/>
            <w:vAlign w:val="bottom"/>
          </w:tcPr>
          <w:p w14:paraId="65167849" w14:textId="33F2C375"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2A11867A" w14:textId="122F1985"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7D60B6C1" w14:textId="5257ED15"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02501269" w14:textId="231AB329"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54DF0934" w14:textId="77777777" w:rsidR="001A4722" w:rsidRPr="001A4722" w:rsidRDefault="001A4722" w:rsidP="001A4722">
            <w:pPr>
              <w:jc w:val="center"/>
              <w:rPr>
                <w:color w:val="000000"/>
                <w:sz w:val="20"/>
                <w:szCs w:val="20"/>
                <w:lang w:val="en-US" w:eastAsia="en-US"/>
              </w:rPr>
            </w:pPr>
          </w:p>
        </w:tc>
      </w:tr>
      <w:tr w:rsidR="001A4722" w:rsidRPr="001A4722" w14:paraId="43185C7B"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09080DF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6</w:t>
            </w:r>
          </w:p>
        </w:tc>
        <w:tc>
          <w:tcPr>
            <w:tcW w:w="6692" w:type="dxa"/>
            <w:tcBorders>
              <w:top w:val="nil"/>
              <w:left w:val="nil"/>
              <w:bottom w:val="single" w:sz="4" w:space="0" w:color="auto"/>
              <w:right w:val="single" w:sz="4" w:space="0" w:color="auto"/>
            </w:tcBorders>
            <w:noWrap/>
            <w:vAlign w:val="center"/>
            <w:hideMark/>
          </w:tcPr>
          <w:p w14:paraId="150CF62E"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noire 600X400X300</w:t>
            </w:r>
          </w:p>
        </w:tc>
        <w:tc>
          <w:tcPr>
            <w:tcW w:w="790" w:type="dxa"/>
            <w:tcBorders>
              <w:top w:val="nil"/>
              <w:left w:val="nil"/>
              <w:bottom w:val="single" w:sz="4" w:space="0" w:color="auto"/>
              <w:right w:val="single" w:sz="4" w:space="0" w:color="auto"/>
            </w:tcBorders>
            <w:noWrap/>
            <w:vAlign w:val="bottom"/>
            <w:hideMark/>
          </w:tcPr>
          <w:p w14:paraId="2D4D0BB1"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7FC65BFD"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2</w:t>
            </w:r>
          </w:p>
        </w:tc>
        <w:tc>
          <w:tcPr>
            <w:tcW w:w="1560" w:type="dxa"/>
            <w:tcBorders>
              <w:top w:val="nil"/>
              <w:left w:val="nil"/>
              <w:bottom w:val="single" w:sz="4" w:space="0" w:color="auto"/>
              <w:right w:val="single" w:sz="4" w:space="0" w:color="auto"/>
            </w:tcBorders>
            <w:noWrap/>
            <w:vAlign w:val="bottom"/>
          </w:tcPr>
          <w:p w14:paraId="77C3FF2E" w14:textId="58157BCA"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352174BC" w14:textId="536B57D6"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5F880EDC" w14:textId="754AD8C8"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01AF0177" w14:textId="03412591"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1D7E927" w14:textId="77777777" w:rsidR="001A4722" w:rsidRPr="001A4722" w:rsidRDefault="001A4722" w:rsidP="001A4722">
            <w:pPr>
              <w:jc w:val="center"/>
              <w:rPr>
                <w:color w:val="000000"/>
                <w:sz w:val="20"/>
                <w:szCs w:val="20"/>
                <w:lang w:val="en-US" w:eastAsia="en-US"/>
              </w:rPr>
            </w:pPr>
          </w:p>
        </w:tc>
      </w:tr>
      <w:tr w:rsidR="001A4722" w:rsidRPr="001A4722" w14:paraId="41A0780E"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18A0A6F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7</w:t>
            </w:r>
          </w:p>
        </w:tc>
        <w:tc>
          <w:tcPr>
            <w:tcW w:w="6692" w:type="dxa"/>
            <w:tcBorders>
              <w:top w:val="nil"/>
              <w:left w:val="nil"/>
              <w:bottom w:val="single" w:sz="4" w:space="0" w:color="auto"/>
              <w:right w:val="single" w:sz="4" w:space="0" w:color="auto"/>
            </w:tcBorders>
            <w:noWrap/>
            <w:vAlign w:val="center"/>
            <w:hideMark/>
          </w:tcPr>
          <w:p w14:paraId="663201C2"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BACS MANUTENTION AVEC COUVERCLE  Couleur noire 600X400X200</w:t>
            </w:r>
          </w:p>
        </w:tc>
        <w:tc>
          <w:tcPr>
            <w:tcW w:w="790" w:type="dxa"/>
            <w:tcBorders>
              <w:top w:val="nil"/>
              <w:left w:val="nil"/>
              <w:bottom w:val="single" w:sz="4" w:space="0" w:color="auto"/>
              <w:right w:val="single" w:sz="4" w:space="0" w:color="auto"/>
            </w:tcBorders>
            <w:noWrap/>
            <w:vAlign w:val="bottom"/>
            <w:hideMark/>
          </w:tcPr>
          <w:p w14:paraId="277A59E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BD6BD85"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2</w:t>
            </w:r>
          </w:p>
        </w:tc>
        <w:tc>
          <w:tcPr>
            <w:tcW w:w="1560" w:type="dxa"/>
            <w:tcBorders>
              <w:top w:val="nil"/>
              <w:left w:val="nil"/>
              <w:bottom w:val="single" w:sz="4" w:space="0" w:color="auto"/>
              <w:right w:val="single" w:sz="4" w:space="0" w:color="auto"/>
            </w:tcBorders>
            <w:noWrap/>
            <w:vAlign w:val="bottom"/>
          </w:tcPr>
          <w:p w14:paraId="18315450" w14:textId="0DB3FC36"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377C2EFF" w14:textId="6D9F274F"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223AD60" w14:textId="2DA6A89C"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1DBF1352" w14:textId="4B3AE66C"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654E34A" w14:textId="77777777" w:rsidR="001A4722" w:rsidRPr="001A4722" w:rsidRDefault="001A4722" w:rsidP="001A4722">
            <w:pPr>
              <w:jc w:val="center"/>
              <w:rPr>
                <w:color w:val="000000"/>
                <w:sz w:val="20"/>
                <w:szCs w:val="20"/>
                <w:lang w:val="en-US" w:eastAsia="en-US"/>
              </w:rPr>
            </w:pPr>
          </w:p>
        </w:tc>
      </w:tr>
      <w:tr w:rsidR="001A4722" w:rsidRPr="001A4722" w14:paraId="40743C0E"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442A99B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8</w:t>
            </w:r>
          </w:p>
        </w:tc>
        <w:tc>
          <w:tcPr>
            <w:tcW w:w="6692" w:type="dxa"/>
            <w:tcBorders>
              <w:top w:val="nil"/>
              <w:left w:val="nil"/>
              <w:bottom w:val="single" w:sz="4" w:space="0" w:color="auto"/>
              <w:right w:val="single" w:sz="4" w:space="0" w:color="auto"/>
            </w:tcBorders>
            <w:noWrap/>
            <w:vAlign w:val="center"/>
            <w:hideMark/>
          </w:tcPr>
          <w:p w14:paraId="3156BE4B"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TABLE DE TRAVAIL MOBILE</w:t>
            </w:r>
          </w:p>
        </w:tc>
        <w:tc>
          <w:tcPr>
            <w:tcW w:w="790" w:type="dxa"/>
            <w:tcBorders>
              <w:top w:val="nil"/>
              <w:left w:val="nil"/>
              <w:bottom w:val="single" w:sz="4" w:space="0" w:color="auto"/>
              <w:right w:val="single" w:sz="4" w:space="0" w:color="auto"/>
            </w:tcBorders>
            <w:noWrap/>
            <w:vAlign w:val="bottom"/>
            <w:hideMark/>
          </w:tcPr>
          <w:p w14:paraId="67CF166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0E9BD22D"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17</w:t>
            </w:r>
          </w:p>
        </w:tc>
        <w:tc>
          <w:tcPr>
            <w:tcW w:w="1560" w:type="dxa"/>
            <w:tcBorders>
              <w:top w:val="nil"/>
              <w:left w:val="nil"/>
              <w:bottom w:val="single" w:sz="4" w:space="0" w:color="auto"/>
              <w:right w:val="single" w:sz="4" w:space="0" w:color="auto"/>
            </w:tcBorders>
            <w:noWrap/>
            <w:vAlign w:val="bottom"/>
          </w:tcPr>
          <w:p w14:paraId="0ADAD0E2" w14:textId="20FA2D73"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78C1AFD" w14:textId="15315798"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24F407D2" w14:textId="2F06066D"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40DCC7B3" w14:textId="4CDF567E"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70E5F1A5" w14:textId="77777777" w:rsidR="001A4722" w:rsidRPr="001A4722" w:rsidRDefault="001A4722" w:rsidP="001A4722">
            <w:pPr>
              <w:jc w:val="center"/>
              <w:rPr>
                <w:color w:val="000000"/>
                <w:sz w:val="20"/>
                <w:szCs w:val="20"/>
                <w:lang w:val="en-US" w:eastAsia="en-US"/>
              </w:rPr>
            </w:pPr>
          </w:p>
        </w:tc>
      </w:tr>
      <w:tr w:rsidR="001A4722" w:rsidRPr="001A4722" w14:paraId="5700EFA7"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4630BB5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9</w:t>
            </w:r>
          </w:p>
        </w:tc>
        <w:tc>
          <w:tcPr>
            <w:tcW w:w="6692" w:type="dxa"/>
            <w:tcBorders>
              <w:top w:val="nil"/>
              <w:left w:val="nil"/>
              <w:bottom w:val="single" w:sz="4" w:space="0" w:color="auto"/>
              <w:right w:val="single" w:sz="4" w:space="0" w:color="auto"/>
            </w:tcBorders>
            <w:noWrap/>
            <w:vAlign w:val="center"/>
            <w:hideMark/>
          </w:tcPr>
          <w:p w14:paraId="568F61FA"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DE SERVICE</w:t>
            </w:r>
          </w:p>
        </w:tc>
        <w:tc>
          <w:tcPr>
            <w:tcW w:w="790" w:type="dxa"/>
            <w:tcBorders>
              <w:top w:val="nil"/>
              <w:left w:val="nil"/>
              <w:bottom w:val="single" w:sz="4" w:space="0" w:color="auto"/>
              <w:right w:val="single" w:sz="4" w:space="0" w:color="auto"/>
            </w:tcBorders>
            <w:noWrap/>
            <w:vAlign w:val="bottom"/>
            <w:hideMark/>
          </w:tcPr>
          <w:p w14:paraId="55AE933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25521480"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3</w:t>
            </w:r>
          </w:p>
        </w:tc>
        <w:tc>
          <w:tcPr>
            <w:tcW w:w="1560" w:type="dxa"/>
            <w:tcBorders>
              <w:top w:val="nil"/>
              <w:left w:val="nil"/>
              <w:bottom w:val="single" w:sz="4" w:space="0" w:color="auto"/>
              <w:right w:val="single" w:sz="4" w:space="0" w:color="auto"/>
            </w:tcBorders>
            <w:noWrap/>
            <w:vAlign w:val="bottom"/>
          </w:tcPr>
          <w:p w14:paraId="58E92779" w14:textId="1FA552FE"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39C36E9" w14:textId="2B38085B"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AF335FB" w14:textId="13331EFA"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7F6A8D89" w14:textId="38AE5657"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5C4B92E" w14:textId="77777777" w:rsidR="001A4722" w:rsidRPr="001A4722" w:rsidRDefault="001A4722" w:rsidP="001A4722">
            <w:pPr>
              <w:jc w:val="center"/>
              <w:rPr>
                <w:color w:val="000000"/>
                <w:sz w:val="20"/>
                <w:szCs w:val="20"/>
                <w:lang w:val="en-US" w:eastAsia="en-US"/>
              </w:rPr>
            </w:pPr>
          </w:p>
        </w:tc>
      </w:tr>
      <w:tr w:rsidR="001A4722" w:rsidRPr="001A4722" w14:paraId="2BE63542"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59F6C09E"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10</w:t>
            </w:r>
          </w:p>
        </w:tc>
        <w:tc>
          <w:tcPr>
            <w:tcW w:w="6692" w:type="dxa"/>
            <w:tcBorders>
              <w:top w:val="nil"/>
              <w:left w:val="nil"/>
              <w:bottom w:val="single" w:sz="4" w:space="0" w:color="auto"/>
              <w:right w:val="single" w:sz="4" w:space="0" w:color="auto"/>
            </w:tcBorders>
            <w:noWrap/>
            <w:vAlign w:val="center"/>
            <w:hideMark/>
          </w:tcPr>
          <w:p w14:paraId="6A485D44"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DE DISTRIBUTION</w:t>
            </w:r>
          </w:p>
        </w:tc>
        <w:tc>
          <w:tcPr>
            <w:tcW w:w="790" w:type="dxa"/>
            <w:tcBorders>
              <w:top w:val="nil"/>
              <w:left w:val="nil"/>
              <w:bottom w:val="single" w:sz="4" w:space="0" w:color="auto"/>
              <w:right w:val="single" w:sz="4" w:space="0" w:color="auto"/>
            </w:tcBorders>
            <w:noWrap/>
            <w:vAlign w:val="bottom"/>
            <w:hideMark/>
          </w:tcPr>
          <w:p w14:paraId="752EDAC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218D20A0"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3</w:t>
            </w:r>
          </w:p>
        </w:tc>
        <w:tc>
          <w:tcPr>
            <w:tcW w:w="1560" w:type="dxa"/>
            <w:tcBorders>
              <w:top w:val="nil"/>
              <w:left w:val="nil"/>
              <w:bottom w:val="single" w:sz="4" w:space="0" w:color="auto"/>
              <w:right w:val="single" w:sz="4" w:space="0" w:color="auto"/>
            </w:tcBorders>
            <w:noWrap/>
            <w:vAlign w:val="bottom"/>
          </w:tcPr>
          <w:p w14:paraId="3E29637B" w14:textId="718B2747"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54DA38DA" w14:textId="088F03A3"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52C3F4DC" w14:textId="1C0BB798"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42958AD1" w14:textId="246D9C23"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7DFB472B" w14:textId="77777777" w:rsidR="001A4722" w:rsidRPr="001A4722" w:rsidRDefault="001A4722" w:rsidP="001A4722">
            <w:pPr>
              <w:jc w:val="center"/>
              <w:rPr>
                <w:color w:val="000000"/>
                <w:sz w:val="20"/>
                <w:szCs w:val="20"/>
                <w:lang w:val="en-US" w:eastAsia="en-US"/>
              </w:rPr>
            </w:pPr>
          </w:p>
        </w:tc>
      </w:tr>
      <w:tr w:rsidR="001A4722" w:rsidRPr="001A4722" w14:paraId="3324A231"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3995E98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11</w:t>
            </w:r>
          </w:p>
        </w:tc>
        <w:tc>
          <w:tcPr>
            <w:tcW w:w="6692" w:type="dxa"/>
            <w:tcBorders>
              <w:top w:val="nil"/>
              <w:left w:val="nil"/>
              <w:bottom w:val="single" w:sz="4" w:space="0" w:color="auto"/>
              <w:right w:val="single" w:sz="4" w:space="0" w:color="auto"/>
            </w:tcBorders>
            <w:noWrap/>
            <w:vAlign w:val="center"/>
            <w:hideMark/>
          </w:tcPr>
          <w:p w14:paraId="472D0E53"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ARMOIRE DE RANGEMENT EN INOX</w:t>
            </w:r>
          </w:p>
        </w:tc>
        <w:tc>
          <w:tcPr>
            <w:tcW w:w="790" w:type="dxa"/>
            <w:tcBorders>
              <w:top w:val="nil"/>
              <w:left w:val="nil"/>
              <w:bottom w:val="single" w:sz="4" w:space="0" w:color="auto"/>
              <w:right w:val="single" w:sz="4" w:space="0" w:color="auto"/>
            </w:tcBorders>
            <w:noWrap/>
            <w:vAlign w:val="bottom"/>
            <w:hideMark/>
          </w:tcPr>
          <w:p w14:paraId="268B730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4EC88419"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7D808187" w14:textId="7FB3405B"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5F61F10" w14:textId="3204DD87"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0E128EF1" w14:textId="70135DDD"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79027D21" w14:textId="026ECF4D"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F874310" w14:textId="77777777" w:rsidR="001A4722" w:rsidRPr="001A4722" w:rsidRDefault="001A4722" w:rsidP="001A4722">
            <w:pPr>
              <w:jc w:val="center"/>
              <w:rPr>
                <w:color w:val="000000"/>
                <w:sz w:val="20"/>
                <w:szCs w:val="20"/>
                <w:lang w:val="en-US" w:eastAsia="en-US"/>
              </w:rPr>
            </w:pPr>
          </w:p>
        </w:tc>
      </w:tr>
      <w:tr w:rsidR="001A4722" w:rsidRPr="001A4722" w14:paraId="66F73EB7"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1F6F028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12</w:t>
            </w:r>
          </w:p>
        </w:tc>
        <w:tc>
          <w:tcPr>
            <w:tcW w:w="6692" w:type="dxa"/>
            <w:tcBorders>
              <w:top w:val="nil"/>
              <w:left w:val="nil"/>
              <w:bottom w:val="single" w:sz="4" w:space="0" w:color="auto"/>
              <w:right w:val="single" w:sz="4" w:space="0" w:color="auto"/>
            </w:tcBorders>
            <w:noWrap/>
            <w:vAlign w:val="center"/>
            <w:hideMark/>
          </w:tcPr>
          <w:p w14:paraId="00BFB408"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ETAGERE MOBILE EN PVC 05 NIVEAUX</w:t>
            </w:r>
          </w:p>
        </w:tc>
        <w:tc>
          <w:tcPr>
            <w:tcW w:w="790" w:type="dxa"/>
            <w:tcBorders>
              <w:top w:val="nil"/>
              <w:left w:val="nil"/>
              <w:bottom w:val="single" w:sz="4" w:space="0" w:color="auto"/>
              <w:right w:val="single" w:sz="4" w:space="0" w:color="auto"/>
            </w:tcBorders>
            <w:noWrap/>
            <w:vAlign w:val="bottom"/>
            <w:hideMark/>
          </w:tcPr>
          <w:p w14:paraId="556A4DF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6A3E5D11"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10</w:t>
            </w:r>
          </w:p>
        </w:tc>
        <w:tc>
          <w:tcPr>
            <w:tcW w:w="1560" w:type="dxa"/>
            <w:tcBorders>
              <w:top w:val="nil"/>
              <w:left w:val="nil"/>
              <w:bottom w:val="single" w:sz="4" w:space="0" w:color="auto"/>
              <w:right w:val="single" w:sz="4" w:space="0" w:color="auto"/>
            </w:tcBorders>
            <w:noWrap/>
            <w:vAlign w:val="bottom"/>
          </w:tcPr>
          <w:p w14:paraId="75853408" w14:textId="363E6AD2"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122A1577" w14:textId="5BD9311F"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738621C3" w14:textId="43382466"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7BCA2422" w14:textId="1AB8EBBB"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14D91494" w14:textId="77777777" w:rsidR="001A4722" w:rsidRPr="001A4722" w:rsidRDefault="001A4722" w:rsidP="001A4722">
            <w:pPr>
              <w:jc w:val="center"/>
              <w:rPr>
                <w:color w:val="000000"/>
                <w:sz w:val="20"/>
                <w:szCs w:val="20"/>
                <w:lang w:val="en-US" w:eastAsia="en-US"/>
              </w:rPr>
            </w:pPr>
          </w:p>
        </w:tc>
      </w:tr>
      <w:tr w:rsidR="001A4722" w:rsidRPr="001A4722" w14:paraId="2F5DA15B"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362DE13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13</w:t>
            </w:r>
          </w:p>
        </w:tc>
        <w:tc>
          <w:tcPr>
            <w:tcW w:w="6692" w:type="dxa"/>
            <w:tcBorders>
              <w:top w:val="nil"/>
              <w:left w:val="nil"/>
              <w:bottom w:val="single" w:sz="4" w:space="0" w:color="auto"/>
              <w:right w:val="single" w:sz="4" w:space="0" w:color="auto"/>
            </w:tcBorders>
            <w:noWrap/>
            <w:vAlign w:val="center"/>
            <w:hideMark/>
          </w:tcPr>
          <w:p w14:paraId="19263362"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ETAGERES MURALE DE RANGEMENT DEMONTABLE</w:t>
            </w:r>
          </w:p>
        </w:tc>
        <w:tc>
          <w:tcPr>
            <w:tcW w:w="790" w:type="dxa"/>
            <w:tcBorders>
              <w:top w:val="nil"/>
              <w:left w:val="nil"/>
              <w:bottom w:val="single" w:sz="4" w:space="0" w:color="auto"/>
              <w:right w:val="single" w:sz="4" w:space="0" w:color="auto"/>
            </w:tcBorders>
            <w:noWrap/>
            <w:vAlign w:val="bottom"/>
            <w:hideMark/>
          </w:tcPr>
          <w:p w14:paraId="698DEAC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0473B1C7"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6</w:t>
            </w:r>
          </w:p>
        </w:tc>
        <w:tc>
          <w:tcPr>
            <w:tcW w:w="1560" w:type="dxa"/>
            <w:tcBorders>
              <w:top w:val="nil"/>
              <w:left w:val="nil"/>
              <w:bottom w:val="single" w:sz="4" w:space="0" w:color="auto"/>
              <w:right w:val="single" w:sz="4" w:space="0" w:color="auto"/>
            </w:tcBorders>
            <w:noWrap/>
            <w:vAlign w:val="bottom"/>
          </w:tcPr>
          <w:p w14:paraId="6577D397" w14:textId="17A7D337"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0FD3FD1" w14:textId="4A7F7B3E"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4E860759" w14:textId="51191676"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06D4B3AF" w14:textId="1394DE19"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28FDE597" w14:textId="77777777" w:rsidR="001A4722" w:rsidRPr="001A4722" w:rsidRDefault="001A4722" w:rsidP="001A4722">
            <w:pPr>
              <w:jc w:val="center"/>
              <w:rPr>
                <w:color w:val="000000"/>
                <w:sz w:val="20"/>
                <w:szCs w:val="20"/>
                <w:lang w:val="en-US" w:eastAsia="en-US"/>
              </w:rPr>
            </w:pPr>
          </w:p>
        </w:tc>
      </w:tr>
      <w:tr w:rsidR="001A4722" w:rsidRPr="001A4722" w14:paraId="420AB1FF"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3603EF2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14</w:t>
            </w:r>
          </w:p>
        </w:tc>
        <w:tc>
          <w:tcPr>
            <w:tcW w:w="6692" w:type="dxa"/>
            <w:tcBorders>
              <w:top w:val="nil"/>
              <w:left w:val="nil"/>
              <w:bottom w:val="single" w:sz="4" w:space="0" w:color="auto"/>
              <w:right w:val="single" w:sz="4" w:space="0" w:color="auto"/>
            </w:tcBorders>
            <w:noWrap/>
            <w:vAlign w:val="center"/>
            <w:hideMark/>
          </w:tcPr>
          <w:p w14:paraId="4FFBB0B8"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ECHELLE BASSE GN1/1 DE 10 NIVEAUX 04 ROULETTES PIVOTANTES</w:t>
            </w:r>
          </w:p>
        </w:tc>
        <w:tc>
          <w:tcPr>
            <w:tcW w:w="790" w:type="dxa"/>
            <w:tcBorders>
              <w:top w:val="nil"/>
              <w:left w:val="nil"/>
              <w:bottom w:val="single" w:sz="4" w:space="0" w:color="auto"/>
              <w:right w:val="single" w:sz="4" w:space="0" w:color="auto"/>
            </w:tcBorders>
            <w:noWrap/>
            <w:vAlign w:val="bottom"/>
            <w:hideMark/>
          </w:tcPr>
          <w:p w14:paraId="05B76A1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686E0018"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5F068FB4" w14:textId="3B409A09"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19C3D751" w14:textId="74A36402"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0927F99F" w14:textId="767B561C"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DA00F45" w14:textId="1C5EA8B8"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076A0FB" w14:textId="77777777" w:rsidR="001A4722" w:rsidRPr="001A4722" w:rsidRDefault="001A4722" w:rsidP="001A4722">
            <w:pPr>
              <w:jc w:val="center"/>
              <w:rPr>
                <w:color w:val="000000"/>
                <w:sz w:val="20"/>
                <w:szCs w:val="20"/>
                <w:lang w:val="en-US" w:eastAsia="en-US"/>
              </w:rPr>
            </w:pPr>
          </w:p>
        </w:tc>
      </w:tr>
      <w:tr w:rsidR="001A4722" w:rsidRPr="001A4722" w14:paraId="161B1883"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2F5B644C"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15</w:t>
            </w:r>
          </w:p>
        </w:tc>
        <w:tc>
          <w:tcPr>
            <w:tcW w:w="6692" w:type="dxa"/>
            <w:tcBorders>
              <w:top w:val="nil"/>
              <w:left w:val="nil"/>
              <w:bottom w:val="single" w:sz="4" w:space="0" w:color="auto"/>
              <w:right w:val="single" w:sz="4" w:space="0" w:color="auto"/>
            </w:tcBorders>
            <w:noWrap/>
            <w:vAlign w:val="center"/>
            <w:hideMark/>
          </w:tcPr>
          <w:p w14:paraId="60237739"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ECHELLE HAUTE GN1/1 DE 20 NIVEAUX 04 ROULETTES PIVOTANTES</w:t>
            </w:r>
          </w:p>
        </w:tc>
        <w:tc>
          <w:tcPr>
            <w:tcW w:w="790" w:type="dxa"/>
            <w:tcBorders>
              <w:top w:val="nil"/>
              <w:left w:val="nil"/>
              <w:bottom w:val="single" w:sz="4" w:space="0" w:color="auto"/>
              <w:right w:val="single" w:sz="4" w:space="0" w:color="auto"/>
            </w:tcBorders>
            <w:noWrap/>
            <w:vAlign w:val="bottom"/>
            <w:hideMark/>
          </w:tcPr>
          <w:p w14:paraId="4BA1A7B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3ABE170"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6</w:t>
            </w:r>
          </w:p>
        </w:tc>
        <w:tc>
          <w:tcPr>
            <w:tcW w:w="1560" w:type="dxa"/>
            <w:tcBorders>
              <w:top w:val="nil"/>
              <w:left w:val="nil"/>
              <w:bottom w:val="single" w:sz="4" w:space="0" w:color="auto"/>
              <w:right w:val="single" w:sz="4" w:space="0" w:color="auto"/>
            </w:tcBorders>
            <w:noWrap/>
            <w:vAlign w:val="bottom"/>
          </w:tcPr>
          <w:p w14:paraId="43F443E1" w14:textId="07165D43"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CDCDF71" w14:textId="072DE77D"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0749738" w14:textId="28A96FAC"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63D9F66A" w14:textId="3862281B"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BCF2DC1" w14:textId="77777777" w:rsidR="001A4722" w:rsidRPr="001A4722" w:rsidRDefault="001A4722" w:rsidP="001A4722">
            <w:pPr>
              <w:jc w:val="center"/>
              <w:rPr>
                <w:color w:val="000000"/>
                <w:sz w:val="20"/>
                <w:szCs w:val="20"/>
                <w:lang w:val="en-US" w:eastAsia="en-US"/>
              </w:rPr>
            </w:pPr>
          </w:p>
        </w:tc>
      </w:tr>
      <w:tr w:rsidR="001A4722" w:rsidRPr="001A4722" w14:paraId="4DC4B263"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2888137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16</w:t>
            </w:r>
          </w:p>
        </w:tc>
        <w:tc>
          <w:tcPr>
            <w:tcW w:w="6692" w:type="dxa"/>
            <w:tcBorders>
              <w:top w:val="nil"/>
              <w:left w:val="nil"/>
              <w:bottom w:val="single" w:sz="4" w:space="0" w:color="auto"/>
              <w:right w:val="single" w:sz="4" w:space="0" w:color="auto"/>
            </w:tcBorders>
            <w:noWrap/>
            <w:vAlign w:val="center"/>
            <w:hideMark/>
          </w:tcPr>
          <w:p w14:paraId="075E6BDC"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BILLOT EN POLYPROPYLENES</w:t>
            </w:r>
          </w:p>
        </w:tc>
        <w:tc>
          <w:tcPr>
            <w:tcW w:w="790" w:type="dxa"/>
            <w:tcBorders>
              <w:top w:val="nil"/>
              <w:left w:val="nil"/>
              <w:bottom w:val="single" w:sz="4" w:space="0" w:color="auto"/>
              <w:right w:val="single" w:sz="4" w:space="0" w:color="auto"/>
            </w:tcBorders>
            <w:noWrap/>
            <w:vAlign w:val="bottom"/>
            <w:hideMark/>
          </w:tcPr>
          <w:p w14:paraId="4C5C84ED"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464662C"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6AB052F0" w14:textId="07E3EF7E"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96AC0CB" w14:textId="3E596E29"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5F72EC08" w14:textId="487B542F"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6D5E943" w14:textId="00048552"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762A0EE" w14:textId="77777777" w:rsidR="001A4722" w:rsidRPr="001A4722" w:rsidRDefault="001A4722" w:rsidP="001A4722">
            <w:pPr>
              <w:jc w:val="center"/>
              <w:rPr>
                <w:color w:val="000000"/>
                <w:sz w:val="20"/>
                <w:szCs w:val="20"/>
                <w:lang w:val="en-US" w:eastAsia="en-US"/>
              </w:rPr>
            </w:pPr>
          </w:p>
        </w:tc>
      </w:tr>
      <w:tr w:rsidR="001A4722" w:rsidRPr="001A4722" w14:paraId="099A739A"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0DFC575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17</w:t>
            </w:r>
          </w:p>
        </w:tc>
        <w:tc>
          <w:tcPr>
            <w:tcW w:w="6692" w:type="dxa"/>
            <w:tcBorders>
              <w:top w:val="nil"/>
              <w:left w:val="nil"/>
              <w:bottom w:val="single" w:sz="4" w:space="0" w:color="auto"/>
              <w:right w:val="single" w:sz="4" w:space="0" w:color="auto"/>
            </w:tcBorders>
            <w:noWrap/>
            <w:vAlign w:val="center"/>
            <w:hideMark/>
          </w:tcPr>
          <w:p w14:paraId="24AF29C7"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DIABLE</w:t>
            </w:r>
          </w:p>
        </w:tc>
        <w:tc>
          <w:tcPr>
            <w:tcW w:w="790" w:type="dxa"/>
            <w:tcBorders>
              <w:top w:val="nil"/>
              <w:left w:val="nil"/>
              <w:bottom w:val="single" w:sz="4" w:space="0" w:color="auto"/>
              <w:right w:val="single" w:sz="4" w:space="0" w:color="auto"/>
            </w:tcBorders>
            <w:noWrap/>
            <w:vAlign w:val="bottom"/>
            <w:hideMark/>
          </w:tcPr>
          <w:p w14:paraId="6EE27F3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023795F0"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297FBEC7" w14:textId="0E6BDC81"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24C6A0AE" w14:textId="34E9F514"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730EE928" w14:textId="70818C22"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1E139B58" w14:textId="4E676B05"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713B4387" w14:textId="77777777" w:rsidR="001A4722" w:rsidRPr="001A4722" w:rsidRDefault="001A4722" w:rsidP="001A4722">
            <w:pPr>
              <w:jc w:val="center"/>
              <w:rPr>
                <w:color w:val="000000"/>
                <w:sz w:val="20"/>
                <w:szCs w:val="20"/>
                <w:lang w:val="en-US" w:eastAsia="en-US"/>
              </w:rPr>
            </w:pPr>
          </w:p>
        </w:tc>
      </w:tr>
      <w:tr w:rsidR="001A4722" w:rsidRPr="001A4722" w14:paraId="0AF1791E" w14:textId="77777777" w:rsidTr="00441E19">
        <w:trPr>
          <w:trHeight w:val="598"/>
          <w:jc w:val="center"/>
        </w:trPr>
        <w:tc>
          <w:tcPr>
            <w:tcW w:w="669" w:type="dxa"/>
            <w:tcBorders>
              <w:top w:val="nil"/>
              <w:left w:val="single" w:sz="4" w:space="0" w:color="auto"/>
              <w:bottom w:val="single" w:sz="4" w:space="0" w:color="auto"/>
              <w:right w:val="single" w:sz="4" w:space="0" w:color="auto"/>
            </w:tcBorders>
            <w:noWrap/>
            <w:vAlign w:val="bottom"/>
            <w:hideMark/>
          </w:tcPr>
          <w:p w14:paraId="0551A19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18</w:t>
            </w:r>
          </w:p>
        </w:tc>
        <w:tc>
          <w:tcPr>
            <w:tcW w:w="6692" w:type="dxa"/>
            <w:tcBorders>
              <w:top w:val="nil"/>
              <w:left w:val="nil"/>
              <w:bottom w:val="single" w:sz="4" w:space="0" w:color="auto"/>
              <w:right w:val="single" w:sz="4" w:space="0" w:color="auto"/>
            </w:tcBorders>
            <w:vAlign w:val="center"/>
            <w:hideMark/>
          </w:tcPr>
          <w:p w14:paraId="27B175CD"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TABLE DE DEBARASSAGE AVEC TROU VIDE ORDURE INOX PLATEAUX DE 04 POSTES 1000X700 AVEC SAC POUBELLE AMOVIBLE</w:t>
            </w:r>
          </w:p>
        </w:tc>
        <w:tc>
          <w:tcPr>
            <w:tcW w:w="790" w:type="dxa"/>
            <w:tcBorders>
              <w:top w:val="nil"/>
              <w:left w:val="nil"/>
              <w:bottom w:val="single" w:sz="4" w:space="0" w:color="auto"/>
              <w:right w:val="single" w:sz="4" w:space="0" w:color="auto"/>
            </w:tcBorders>
            <w:noWrap/>
            <w:vAlign w:val="bottom"/>
            <w:hideMark/>
          </w:tcPr>
          <w:p w14:paraId="5E00FFAE"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vAlign w:val="center"/>
            <w:hideMark/>
          </w:tcPr>
          <w:p w14:paraId="675D979E"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0C8E6756" w14:textId="781D278C"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E1F070A" w14:textId="52789C9D"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75DD856" w14:textId="527AF793"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06411C95" w14:textId="5AF70B57"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0AF24298" w14:textId="77777777" w:rsidR="001A4722" w:rsidRPr="001A4722" w:rsidRDefault="001A4722" w:rsidP="001A4722">
            <w:pPr>
              <w:jc w:val="center"/>
              <w:rPr>
                <w:color w:val="000000"/>
                <w:sz w:val="20"/>
                <w:szCs w:val="20"/>
                <w:lang w:val="en-US" w:eastAsia="en-US"/>
              </w:rPr>
            </w:pPr>
          </w:p>
        </w:tc>
      </w:tr>
      <w:tr w:rsidR="001A4722" w:rsidRPr="001A4722" w14:paraId="6B342373"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6CC03AB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19</w:t>
            </w:r>
          </w:p>
        </w:tc>
        <w:tc>
          <w:tcPr>
            <w:tcW w:w="6692" w:type="dxa"/>
            <w:tcBorders>
              <w:top w:val="nil"/>
              <w:left w:val="nil"/>
              <w:bottom w:val="single" w:sz="4" w:space="0" w:color="auto"/>
              <w:right w:val="single" w:sz="4" w:space="0" w:color="auto"/>
            </w:tcBorders>
            <w:noWrap/>
            <w:vAlign w:val="center"/>
            <w:hideMark/>
          </w:tcPr>
          <w:p w14:paraId="2598FE2F"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LAVE-MAINS TOUT INOX SUSPENDU</w:t>
            </w:r>
          </w:p>
        </w:tc>
        <w:tc>
          <w:tcPr>
            <w:tcW w:w="790" w:type="dxa"/>
            <w:tcBorders>
              <w:top w:val="nil"/>
              <w:left w:val="nil"/>
              <w:bottom w:val="single" w:sz="4" w:space="0" w:color="auto"/>
              <w:right w:val="single" w:sz="4" w:space="0" w:color="auto"/>
            </w:tcBorders>
            <w:noWrap/>
            <w:vAlign w:val="bottom"/>
            <w:hideMark/>
          </w:tcPr>
          <w:p w14:paraId="795C0F0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5BB9D4CA"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3</w:t>
            </w:r>
          </w:p>
        </w:tc>
        <w:tc>
          <w:tcPr>
            <w:tcW w:w="1560" w:type="dxa"/>
            <w:tcBorders>
              <w:top w:val="nil"/>
              <w:left w:val="nil"/>
              <w:bottom w:val="single" w:sz="4" w:space="0" w:color="auto"/>
              <w:right w:val="single" w:sz="4" w:space="0" w:color="auto"/>
            </w:tcBorders>
            <w:noWrap/>
            <w:vAlign w:val="bottom"/>
          </w:tcPr>
          <w:p w14:paraId="0325216D" w14:textId="007244DF"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280167C" w14:textId="1392C3E8"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46EB5C41" w14:textId="6C3049F9"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4E3F05D9" w14:textId="11831103"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2D046AC" w14:textId="77777777" w:rsidR="001A4722" w:rsidRPr="001A4722" w:rsidRDefault="001A4722" w:rsidP="001A4722">
            <w:pPr>
              <w:jc w:val="center"/>
              <w:rPr>
                <w:color w:val="000000"/>
                <w:sz w:val="20"/>
                <w:szCs w:val="20"/>
                <w:lang w:val="en-US" w:eastAsia="en-US"/>
              </w:rPr>
            </w:pPr>
          </w:p>
        </w:tc>
      </w:tr>
      <w:tr w:rsidR="001A4722" w:rsidRPr="001A4722" w14:paraId="0BD44285"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4A40F35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20</w:t>
            </w:r>
          </w:p>
        </w:tc>
        <w:tc>
          <w:tcPr>
            <w:tcW w:w="6692" w:type="dxa"/>
            <w:tcBorders>
              <w:top w:val="nil"/>
              <w:left w:val="nil"/>
              <w:bottom w:val="single" w:sz="4" w:space="0" w:color="auto"/>
              <w:right w:val="single" w:sz="4" w:space="0" w:color="auto"/>
            </w:tcBorders>
            <w:noWrap/>
            <w:vAlign w:val="center"/>
            <w:hideMark/>
          </w:tcPr>
          <w:p w14:paraId="38C4B836"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POSTE MOBILE DE DESINFECTION</w:t>
            </w:r>
          </w:p>
        </w:tc>
        <w:tc>
          <w:tcPr>
            <w:tcW w:w="790" w:type="dxa"/>
            <w:tcBorders>
              <w:top w:val="nil"/>
              <w:left w:val="nil"/>
              <w:bottom w:val="single" w:sz="4" w:space="0" w:color="auto"/>
              <w:right w:val="single" w:sz="4" w:space="0" w:color="auto"/>
            </w:tcBorders>
            <w:noWrap/>
            <w:vAlign w:val="bottom"/>
            <w:hideMark/>
          </w:tcPr>
          <w:p w14:paraId="6DDBB466"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20A4A385"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4</w:t>
            </w:r>
          </w:p>
        </w:tc>
        <w:tc>
          <w:tcPr>
            <w:tcW w:w="1560" w:type="dxa"/>
            <w:tcBorders>
              <w:top w:val="nil"/>
              <w:left w:val="nil"/>
              <w:bottom w:val="single" w:sz="4" w:space="0" w:color="auto"/>
              <w:right w:val="single" w:sz="4" w:space="0" w:color="auto"/>
            </w:tcBorders>
            <w:noWrap/>
            <w:vAlign w:val="bottom"/>
          </w:tcPr>
          <w:p w14:paraId="6721DF89" w14:textId="7B5F6895"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198969C8" w14:textId="747D0616"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47ABDD6C" w14:textId="442903A1"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275A41D1" w14:textId="3AC8CB38"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C9BB0A3" w14:textId="77777777" w:rsidR="001A4722" w:rsidRPr="001A4722" w:rsidRDefault="001A4722" w:rsidP="001A4722">
            <w:pPr>
              <w:jc w:val="center"/>
              <w:rPr>
                <w:color w:val="000000"/>
                <w:sz w:val="20"/>
                <w:szCs w:val="20"/>
                <w:lang w:val="en-US" w:eastAsia="en-US"/>
              </w:rPr>
            </w:pPr>
          </w:p>
        </w:tc>
      </w:tr>
      <w:tr w:rsidR="001A4722" w:rsidRPr="001A4722" w14:paraId="46F05B85"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6908B1F8"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21</w:t>
            </w:r>
          </w:p>
        </w:tc>
        <w:tc>
          <w:tcPr>
            <w:tcW w:w="6692" w:type="dxa"/>
            <w:tcBorders>
              <w:top w:val="nil"/>
              <w:left w:val="nil"/>
              <w:bottom w:val="single" w:sz="4" w:space="0" w:color="auto"/>
              <w:right w:val="single" w:sz="4" w:space="0" w:color="auto"/>
            </w:tcBorders>
            <w:noWrap/>
            <w:vAlign w:val="center"/>
            <w:hideMark/>
          </w:tcPr>
          <w:p w14:paraId="0DA06624"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ASPIRATEUR EAU-POUSSIERE</w:t>
            </w:r>
          </w:p>
        </w:tc>
        <w:tc>
          <w:tcPr>
            <w:tcW w:w="790" w:type="dxa"/>
            <w:tcBorders>
              <w:top w:val="nil"/>
              <w:left w:val="nil"/>
              <w:bottom w:val="single" w:sz="4" w:space="0" w:color="auto"/>
              <w:right w:val="single" w:sz="4" w:space="0" w:color="auto"/>
            </w:tcBorders>
            <w:noWrap/>
            <w:vAlign w:val="bottom"/>
            <w:hideMark/>
          </w:tcPr>
          <w:p w14:paraId="5D7B2DE5"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599C9A95"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67E331A6" w14:textId="2B51E5B2"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11F4A03F" w14:textId="5EACEECC"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70B45CC9" w14:textId="1BAD33E7"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2588B4C" w14:textId="163C203B"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29E4BB40" w14:textId="77777777" w:rsidR="001A4722" w:rsidRPr="001A4722" w:rsidRDefault="001A4722" w:rsidP="001A4722">
            <w:pPr>
              <w:jc w:val="center"/>
              <w:rPr>
                <w:color w:val="000000"/>
                <w:sz w:val="20"/>
                <w:szCs w:val="20"/>
                <w:lang w:val="en-US" w:eastAsia="en-US"/>
              </w:rPr>
            </w:pPr>
          </w:p>
        </w:tc>
      </w:tr>
      <w:tr w:rsidR="001A4722" w:rsidRPr="001A4722" w14:paraId="3E0AEA75"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0DF3CBE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lastRenderedPageBreak/>
              <w:t>22</w:t>
            </w:r>
          </w:p>
        </w:tc>
        <w:tc>
          <w:tcPr>
            <w:tcW w:w="6692" w:type="dxa"/>
            <w:tcBorders>
              <w:top w:val="nil"/>
              <w:left w:val="nil"/>
              <w:bottom w:val="single" w:sz="4" w:space="0" w:color="auto"/>
              <w:right w:val="single" w:sz="4" w:space="0" w:color="auto"/>
            </w:tcBorders>
            <w:noWrap/>
            <w:vAlign w:val="center"/>
            <w:hideMark/>
          </w:tcPr>
          <w:p w14:paraId="5CE2BE9A"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MONOBROSSE</w:t>
            </w:r>
          </w:p>
        </w:tc>
        <w:tc>
          <w:tcPr>
            <w:tcW w:w="790" w:type="dxa"/>
            <w:tcBorders>
              <w:top w:val="nil"/>
              <w:left w:val="nil"/>
              <w:bottom w:val="single" w:sz="4" w:space="0" w:color="auto"/>
              <w:right w:val="single" w:sz="4" w:space="0" w:color="auto"/>
            </w:tcBorders>
            <w:noWrap/>
            <w:vAlign w:val="bottom"/>
            <w:hideMark/>
          </w:tcPr>
          <w:p w14:paraId="01B6F7A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6348B0F7"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76B9DD01" w14:textId="47F53BFF"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53606812" w14:textId="1EAF58FA"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4856C5B" w14:textId="1B336B7D"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7D9AB586" w14:textId="7870D1F4"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332C70C" w14:textId="77777777" w:rsidR="001A4722" w:rsidRPr="001A4722" w:rsidRDefault="001A4722" w:rsidP="001A4722">
            <w:pPr>
              <w:jc w:val="center"/>
              <w:rPr>
                <w:color w:val="000000"/>
                <w:sz w:val="20"/>
                <w:szCs w:val="20"/>
                <w:lang w:val="en-US" w:eastAsia="en-US"/>
              </w:rPr>
            </w:pPr>
          </w:p>
        </w:tc>
      </w:tr>
      <w:tr w:rsidR="001A4722" w:rsidRPr="001A4722" w14:paraId="154E5734"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43D14ED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23</w:t>
            </w:r>
          </w:p>
        </w:tc>
        <w:tc>
          <w:tcPr>
            <w:tcW w:w="6692" w:type="dxa"/>
            <w:tcBorders>
              <w:top w:val="nil"/>
              <w:left w:val="nil"/>
              <w:bottom w:val="single" w:sz="4" w:space="0" w:color="auto"/>
              <w:right w:val="single" w:sz="4" w:space="0" w:color="auto"/>
            </w:tcBorders>
            <w:noWrap/>
            <w:vAlign w:val="center"/>
            <w:hideMark/>
          </w:tcPr>
          <w:p w14:paraId="4FCA5AC2"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DE MENAGE ET DE LAVAGE</w:t>
            </w:r>
          </w:p>
        </w:tc>
        <w:tc>
          <w:tcPr>
            <w:tcW w:w="790" w:type="dxa"/>
            <w:tcBorders>
              <w:top w:val="nil"/>
              <w:left w:val="nil"/>
              <w:bottom w:val="single" w:sz="4" w:space="0" w:color="auto"/>
              <w:right w:val="single" w:sz="4" w:space="0" w:color="auto"/>
            </w:tcBorders>
            <w:noWrap/>
            <w:vAlign w:val="bottom"/>
            <w:hideMark/>
          </w:tcPr>
          <w:p w14:paraId="2108975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61A30720"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46552FA4" w14:textId="7142724F"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D117853" w14:textId="00A5BCA3"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241E883" w14:textId="22AA770C"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2581B3B2" w14:textId="260B82ED"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7BD77FCA" w14:textId="77777777" w:rsidR="001A4722" w:rsidRPr="001A4722" w:rsidRDefault="001A4722" w:rsidP="001A4722">
            <w:pPr>
              <w:jc w:val="center"/>
              <w:rPr>
                <w:color w:val="000000"/>
                <w:sz w:val="20"/>
                <w:szCs w:val="20"/>
                <w:lang w:val="en-US" w:eastAsia="en-US"/>
              </w:rPr>
            </w:pPr>
          </w:p>
        </w:tc>
      </w:tr>
      <w:tr w:rsidR="001A4722" w:rsidRPr="001A4722" w14:paraId="42EBE680"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7974323D"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24</w:t>
            </w:r>
          </w:p>
        </w:tc>
        <w:tc>
          <w:tcPr>
            <w:tcW w:w="6692" w:type="dxa"/>
            <w:tcBorders>
              <w:top w:val="nil"/>
              <w:left w:val="nil"/>
              <w:bottom w:val="single" w:sz="4" w:space="0" w:color="auto"/>
              <w:right w:val="single" w:sz="4" w:space="0" w:color="auto"/>
            </w:tcBorders>
            <w:noWrap/>
            <w:vAlign w:val="center"/>
            <w:hideMark/>
          </w:tcPr>
          <w:p w14:paraId="79B851E2"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DE FEMME DE CHAMBRE HOTEL</w:t>
            </w:r>
          </w:p>
        </w:tc>
        <w:tc>
          <w:tcPr>
            <w:tcW w:w="790" w:type="dxa"/>
            <w:tcBorders>
              <w:top w:val="nil"/>
              <w:left w:val="nil"/>
              <w:bottom w:val="single" w:sz="4" w:space="0" w:color="auto"/>
              <w:right w:val="single" w:sz="4" w:space="0" w:color="auto"/>
            </w:tcBorders>
            <w:noWrap/>
            <w:vAlign w:val="bottom"/>
            <w:hideMark/>
          </w:tcPr>
          <w:p w14:paraId="2F2A3188"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00BAED93"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1E38D89A" w14:textId="3796491B"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5DA4845" w14:textId="2800890C"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22132026" w14:textId="695CCBBA"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2C51FEB" w14:textId="1F10FA3D"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F664EDA" w14:textId="77777777" w:rsidR="001A4722" w:rsidRPr="001A4722" w:rsidRDefault="001A4722" w:rsidP="001A4722">
            <w:pPr>
              <w:jc w:val="center"/>
              <w:rPr>
                <w:color w:val="000000"/>
                <w:sz w:val="20"/>
                <w:szCs w:val="20"/>
                <w:lang w:val="en-US" w:eastAsia="en-US"/>
              </w:rPr>
            </w:pPr>
          </w:p>
        </w:tc>
      </w:tr>
      <w:tr w:rsidR="001A4722" w:rsidRPr="001A4722" w14:paraId="03137498"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6EF6862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25</w:t>
            </w:r>
          </w:p>
        </w:tc>
        <w:tc>
          <w:tcPr>
            <w:tcW w:w="6692" w:type="dxa"/>
            <w:tcBorders>
              <w:top w:val="nil"/>
              <w:left w:val="nil"/>
              <w:bottom w:val="single" w:sz="4" w:space="0" w:color="auto"/>
              <w:right w:val="single" w:sz="4" w:space="0" w:color="auto"/>
            </w:tcBorders>
            <w:noWrap/>
            <w:vAlign w:val="center"/>
            <w:hideMark/>
          </w:tcPr>
          <w:p w14:paraId="02857537"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CHARIOT PORTE BAGAGE POUR HOTEL EN LAITON DORE</w:t>
            </w:r>
          </w:p>
        </w:tc>
        <w:tc>
          <w:tcPr>
            <w:tcW w:w="790" w:type="dxa"/>
            <w:tcBorders>
              <w:top w:val="nil"/>
              <w:left w:val="nil"/>
              <w:bottom w:val="single" w:sz="4" w:space="0" w:color="auto"/>
              <w:right w:val="single" w:sz="4" w:space="0" w:color="auto"/>
            </w:tcBorders>
            <w:noWrap/>
            <w:vAlign w:val="bottom"/>
            <w:hideMark/>
          </w:tcPr>
          <w:p w14:paraId="54EE79F3"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5BC9373E"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51593FCE" w14:textId="07448F73"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67F1AC75" w14:textId="52439F56"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D71F08D" w14:textId="02FA2AAB"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7262837" w14:textId="1B7F700C"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6DE19B65" w14:textId="77777777" w:rsidR="001A4722" w:rsidRPr="001A4722" w:rsidRDefault="001A4722" w:rsidP="001A4722">
            <w:pPr>
              <w:jc w:val="center"/>
              <w:rPr>
                <w:color w:val="000000"/>
                <w:sz w:val="20"/>
                <w:szCs w:val="20"/>
                <w:lang w:val="en-US" w:eastAsia="en-US"/>
              </w:rPr>
            </w:pPr>
          </w:p>
        </w:tc>
      </w:tr>
      <w:tr w:rsidR="001A4722" w:rsidRPr="001A4722" w14:paraId="552E2CBC"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1C6CAB4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26</w:t>
            </w:r>
          </w:p>
        </w:tc>
        <w:tc>
          <w:tcPr>
            <w:tcW w:w="6692" w:type="dxa"/>
            <w:tcBorders>
              <w:top w:val="nil"/>
              <w:left w:val="nil"/>
              <w:bottom w:val="single" w:sz="4" w:space="0" w:color="auto"/>
              <w:right w:val="single" w:sz="4" w:space="0" w:color="auto"/>
            </w:tcBorders>
            <w:noWrap/>
            <w:vAlign w:val="center"/>
            <w:hideMark/>
          </w:tcPr>
          <w:p w14:paraId="0FF3CE9D"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RACLETTE POUR SOL POLYPROPYLENE</w:t>
            </w:r>
          </w:p>
        </w:tc>
        <w:tc>
          <w:tcPr>
            <w:tcW w:w="790" w:type="dxa"/>
            <w:tcBorders>
              <w:top w:val="nil"/>
              <w:left w:val="nil"/>
              <w:bottom w:val="single" w:sz="4" w:space="0" w:color="auto"/>
              <w:right w:val="single" w:sz="4" w:space="0" w:color="auto"/>
            </w:tcBorders>
            <w:noWrap/>
            <w:vAlign w:val="bottom"/>
            <w:hideMark/>
          </w:tcPr>
          <w:p w14:paraId="174A2545"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2847F71"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0019CE72" w14:textId="673CD79B"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7911AE52" w14:textId="6E705A15"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65987DC" w14:textId="67ACE23E"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23BDE528" w14:textId="6C3FD3CA"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70CE807" w14:textId="77777777" w:rsidR="001A4722" w:rsidRPr="001A4722" w:rsidRDefault="001A4722" w:rsidP="001A4722">
            <w:pPr>
              <w:jc w:val="center"/>
              <w:rPr>
                <w:color w:val="000000"/>
                <w:sz w:val="20"/>
                <w:szCs w:val="20"/>
                <w:lang w:val="en-US" w:eastAsia="en-US"/>
              </w:rPr>
            </w:pPr>
          </w:p>
        </w:tc>
      </w:tr>
      <w:tr w:rsidR="001A4722" w:rsidRPr="001A4722" w14:paraId="5C61B0E5"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6776FA1E"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27</w:t>
            </w:r>
          </w:p>
        </w:tc>
        <w:tc>
          <w:tcPr>
            <w:tcW w:w="6692" w:type="dxa"/>
            <w:tcBorders>
              <w:top w:val="nil"/>
              <w:left w:val="nil"/>
              <w:bottom w:val="single" w:sz="4" w:space="0" w:color="auto"/>
              <w:right w:val="single" w:sz="4" w:space="0" w:color="auto"/>
            </w:tcBorders>
            <w:noWrap/>
            <w:vAlign w:val="center"/>
            <w:hideMark/>
          </w:tcPr>
          <w:p w14:paraId="5A663839"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RACLETTE A VITRE AVEC POIGNEE INOX LARGEUR 25CM MINIMUM</w:t>
            </w:r>
          </w:p>
        </w:tc>
        <w:tc>
          <w:tcPr>
            <w:tcW w:w="790" w:type="dxa"/>
            <w:tcBorders>
              <w:top w:val="nil"/>
              <w:left w:val="nil"/>
              <w:bottom w:val="single" w:sz="4" w:space="0" w:color="auto"/>
              <w:right w:val="single" w:sz="4" w:space="0" w:color="auto"/>
            </w:tcBorders>
            <w:noWrap/>
            <w:vAlign w:val="bottom"/>
            <w:hideMark/>
          </w:tcPr>
          <w:p w14:paraId="1E87CF0E"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5B1F1896"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52FF1DCA" w14:textId="2D14B07D"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2026AC6C" w14:textId="39A5EA27"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06B15D24" w14:textId="360A0671"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D4EE081" w14:textId="24283871"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36079812" w14:textId="77777777" w:rsidR="001A4722" w:rsidRPr="001A4722" w:rsidRDefault="001A4722" w:rsidP="001A4722">
            <w:pPr>
              <w:jc w:val="center"/>
              <w:rPr>
                <w:color w:val="000000"/>
                <w:sz w:val="20"/>
                <w:szCs w:val="20"/>
                <w:lang w:val="en-US" w:eastAsia="en-US"/>
              </w:rPr>
            </w:pPr>
          </w:p>
        </w:tc>
      </w:tr>
      <w:tr w:rsidR="001A4722" w:rsidRPr="001A4722" w14:paraId="1865068C"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2ACC308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28</w:t>
            </w:r>
          </w:p>
        </w:tc>
        <w:tc>
          <w:tcPr>
            <w:tcW w:w="6692" w:type="dxa"/>
            <w:tcBorders>
              <w:top w:val="nil"/>
              <w:left w:val="nil"/>
              <w:bottom w:val="single" w:sz="4" w:space="0" w:color="auto"/>
              <w:right w:val="single" w:sz="4" w:space="0" w:color="auto"/>
            </w:tcBorders>
            <w:noWrap/>
            <w:vAlign w:val="center"/>
            <w:hideMark/>
          </w:tcPr>
          <w:p w14:paraId="766ECE75"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BALAI COCO 29 CM AVEC MANCHE</w:t>
            </w:r>
          </w:p>
        </w:tc>
        <w:tc>
          <w:tcPr>
            <w:tcW w:w="790" w:type="dxa"/>
            <w:tcBorders>
              <w:top w:val="nil"/>
              <w:left w:val="nil"/>
              <w:bottom w:val="single" w:sz="4" w:space="0" w:color="auto"/>
              <w:right w:val="single" w:sz="4" w:space="0" w:color="auto"/>
            </w:tcBorders>
            <w:noWrap/>
            <w:vAlign w:val="bottom"/>
            <w:hideMark/>
          </w:tcPr>
          <w:p w14:paraId="13F364C7"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7B6DECF2"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43280B22" w14:textId="3C6087FD"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723FDDB5" w14:textId="3ED9961C"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1729581A" w14:textId="1C8BEB96"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28258DED" w14:textId="0DC3687B"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3C28494" w14:textId="77777777" w:rsidR="001A4722" w:rsidRPr="001A4722" w:rsidRDefault="001A4722" w:rsidP="001A4722">
            <w:pPr>
              <w:jc w:val="center"/>
              <w:rPr>
                <w:color w:val="000000"/>
                <w:sz w:val="20"/>
                <w:szCs w:val="20"/>
                <w:lang w:val="en-US" w:eastAsia="en-US"/>
              </w:rPr>
            </w:pPr>
          </w:p>
        </w:tc>
      </w:tr>
      <w:tr w:rsidR="001A4722" w:rsidRPr="001A4722" w14:paraId="1048CDFA"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76B8E819"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29</w:t>
            </w:r>
          </w:p>
        </w:tc>
        <w:tc>
          <w:tcPr>
            <w:tcW w:w="6692" w:type="dxa"/>
            <w:tcBorders>
              <w:top w:val="nil"/>
              <w:left w:val="nil"/>
              <w:bottom w:val="single" w:sz="4" w:space="0" w:color="auto"/>
              <w:right w:val="single" w:sz="4" w:space="0" w:color="auto"/>
            </w:tcBorders>
            <w:noWrap/>
            <w:vAlign w:val="center"/>
            <w:hideMark/>
          </w:tcPr>
          <w:p w14:paraId="2EACEC9C"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PANNEAU ATTENTION SOL GLISSANT</w:t>
            </w:r>
          </w:p>
        </w:tc>
        <w:tc>
          <w:tcPr>
            <w:tcW w:w="790" w:type="dxa"/>
            <w:tcBorders>
              <w:top w:val="nil"/>
              <w:left w:val="nil"/>
              <w:bottom w:val="single" w:sz="4" w:space="0" w:color="auto"/>
              <w:right w:val="single" w:sz="4" w:space="0" w:color="auto"/>
            </w:tcBorders>
            <w:noWrap/>
            <w:vAlign w:val="bottom"/>
            <w:hideMark/>
          </w:tcPr>
          <w:p w14:paraId="3AFDFB4F"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3C9EC8FC"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5</w:t>
            </w:r>
          </w:p>
        </w:tc>
        <w:tc>
          <w:tcPr>
            <w:tcW w:w="1560" w:type="dxa"/>
            <w:tcBorders>
              <w:top w:val="nil"/>
              <w:left w:val="nil"/>
              <w:bottom w:val="single" w:sz="4" w:space="0" w:color="auto"/>
              <w:right w:val="single" w:sz="4" w:space="0" w:color="auto"/>
            </w:tcBorders>
            <w:noWrap/>
            <w:vAlign w:val="bottom"/>
          </w:tcPr>
          <w:p w14:paraId="329149BC" w14:textId="19957930"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AC67124" w14:textId="7B4ED02E"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79EF1C42" w14:textId="6954F52E"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651C1A4B" w14:textId="5E4DCA41"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02299514" w14:textId="77777777" w:rsidR="001A4722" w:rsidRPr="001A4722" w:rsidRDefault="001A4722" w:rsidP="001A4722">
            <w:pPr>
              <w:jc w:val="center"/>
              <w:rPr>
                <w:color w:val="000000"/>
                <w:sz w:val="20"/>
                <w:szCs w:val="20"/>
                <w:lang w:val="en-US" w:eastAsia="en-US"/>
              </w:rPr>
            </w:pPr>
          </w:p>
        </w:tc>
      </w:tr>
      <w:tr w:rsidR="001A4722" w:rsidRPr="001A4722" w14:paraId="1BE6D314"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54129BA8"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30</w:t>
            </w:r>
          </w:p>
        </w:tc>
        <w:tc>
          <w:tcPr>
            <w:tcW w:w="6692" w:type="dxa"/>
            <w:tcBorders>
              <w:top w:val="nil"/>
              <w:left w:val="nil"/>
              <w:bottom w:val="single" w:sz="4" w:space="0" w:color="auto"/>
              <w:right w:val="single" w:sz="4" w:space="0" w:color="auto"/>
            </w:tcBorders>
            <w:noWrap/>
            <w:vAlign w:val="center"/>
            <w:hideMark/>
          </w:tcPr>
          <w:p w14:paraId="68EA5079"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SEAU LAVEUR COULEUR BLEUE</w:t>
            </w:r>
          </w:p>
        </w:tc>
        <w:tc>
          <w:tcPr>
            <w:tcW w:w="790" w:type="dxa"/>
            <w:tcBorders>
              <w:top w:val="nil"/>
              <w:left w:val="nil"/>
              <w:bottom w:val="single" w:sz="4" w:space="0" w:color="auto"/>
              <w:right w:val="single" w:sz="4" w:space="0" w:color="auto"/>
            </w:tcBorders>
            <w:noWrap/>
            <w:vAlign w:val="bottom"/>
            <w:hideMark/>
          </w:tcPr>
          <w:p w14:paraId="001E270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1FCAD3D7"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6</w:t>
            </w:r>
          </w:p>
        </w:tc>
        <w:tc>
          <w:tcPr>
            <w:tcW w:w="1560" w:type="dxa"/>
            <w:tcBorders>
              <w:top w:val="nil"/>
              <w:left w:val="nil"/>
              <w:bottom w:val="single" w:sz="4" w:space="0" w:color="auto"/>
              <w:right w:val="single" w:sz="4" w:space="0" w:color="auto"/>
            </w:tcBorders>
            <w:noWrap/>
            <w:vAlign w:val="bottom"/>
          </w:tcPr>
          <w:p w14:paraId="432D925C" w14:textId="2172DBC6"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46549E93" w14:textId="2A4B2FBB"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7544E5C" w14:textId="1DC1AE5F"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384EFAE9" w14:textId="1656DF50"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8FC8E2B" w14:textId="77777777" w:rsidR="001A4722" w:rsidRPr="001A4722" w:rsidRDefault="001A4722" w:rsidP="001A4722">
            <w:pPr>
              <w:jc w:val="center"/>
              <w:rPr>
                <w:color w:val="000000"/>
                <w:sz w:val="20"/>
                <w:szCs w:val="20"/>
                <w:lang w:val="en-US" w:eastAsia="en-US"/>
              </w:rPr>
            </w:pPr>
          </w:p>
        </w:tc>
      </w:tr>
      <w:tr w:rsidR="001A4722" w:rsidRPr="001A4722" w14:paraId="33CBD637"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013C5660"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31</w:t>
            </w:r>
          </w:p>
        </w:tc>
        <w:tc>
          <w:tcPr>
            <w:tcW w:w="6692" w:type="dxa"/>
            <w:tcBorders>
              <w:top w:val="nil"/>
              <w:left w:val="nil"/>
              <w:bottom w:val="single" w:sz="4" w:space="0" w:color="auto"/>
              <w:right w:val="single" w:sz="4" w:space="0" w:color="auto"/>
            </w:tcBorders>
            <w:noWrap/>
            <w:vAlign w:val="center"/>
            <w:hideMark/>
          </w:tcPr>
          <w:p w14:paraId="02CA4585"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SEAU LAVEUR COULEUR ROUGE</w:t>
            </w:r>
          </w:p>
        </w:tc>
        <w:tc>
          <w:tcPr>
            <w:tcW w:w="790" w:type="dxa"/>
            <w:tcBorders>
              <w:top w:val="nil"/>
              <w:left w:val="nil"/>
              <w:bottom w:val="single" w:sz="4" w:space="0" w:color="auto"/>
              <w:right w:val="single" w:sz="4" w:space="0" w:color="auto"/>
            </w:tcBorders>
            <w:noWrap/>
            <w:vAlign w:val="bottom"/>
            <w:hideMark/>
          </w:tcPr>
          <w:p w14:paraId="24D9ABFA"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4DA75EAF"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6</w:t>
            </w:r>
          </w:p>
        </w:tc>
        <w:tc>
          <w:tcPr>
            <w:tcW w:w="1560" w:type="dxa"/>
            <w:tcBorders>
              <w:top w:val="nil"/>
              <w:left w:val="nil"/>
              <w:bottom w:val="single" w:sz="4" w:space="0" w:color="auto"/>
              <w:right w:val="single" w:sz="4" w:space="0" w:color="auto"/>
            </w:tcBorders>
            <w:noWrap/>
            <w:vAlign w:val="bottom"/>
          </w:tcPr>
          <w:p w14:paraId="28E84E5C" w14:textId="07B7E611"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7312D511" w14:textId="37C47B38"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3484EF7A" w14:textId="379A5BE7"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6AE3F05D" w14:textId="4E65EF4E"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4588FFD8" w14:textId="77777777" w:rsidR="001A4722" w:rsidRPr="001A4722" w:rsidRDefault="001A4722" w:rsidP="001A4722">
            <w:pPr>
              <w:jc w:val="center"/>
              <w:rPr>
                <w:color w:val="000000"/>
                <w:sz w:val="20"/>
                <w:szCs w:val="20"/>
                <w:lang w:val="en-US" w:eastAsia="en-US"/>
              </w:rPr>
            </w:pPr>
          </w:p>
        </w:tc>
      </w:tr>
      <w:tr w:rsidR="001A4722" w:rsidRPr="001A4722" w14:paraId="62B096D2" w14:textId="77777777" w:rsidTr="00441E19">
        <w:trPr>
          <w:trHeight w:val="299"/>
          <w:jc w:val="center"/>
        </w:trPr>
        <w:tc>
          <w:tcPr>
            <w:tcW w:w="669" w:type="dxa"/>
            <w:tcBorders>
              <w:top w:val="nil"/>
              <w:left w:val="single" w:sz="4" w:space="0" w:color="auto"/>
              <w:bottom w:val="single" w:sz="4" w:space="0" w:color="auto"/>
              <w:right w:val="single" w:sz="4" w:space="0" w:color="auto"/>
            </w:tcBorders>
            <w:noWrap/>
            <w:vAlign w:val="bottom"/>
            <w:hideMark/>
          </w:tcPr>
          <w:p w14:paraId="2DE5C02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32</w:t>
            </w:r>
          </w:p>
        </w:tc>
        <w:tc>
          <w:tcPr>
            <w:tcW w:w="6692" w:type="dxa"/>
            <w:tcBorders>
              <w:top w:val="nil"/>
              <w:left w:val="nil"/>
              <w:bottom w:val="single" w:sz="4" w:space="0" w:color="auto"/>
              <w:right w:val="single" w:sz="4" w:space="0" w:color="auto"/>
            </w:tcBorders>
            <w:noWrap/>
            <w:vAlign w:val="center"/>
            <w:hideMark/>
          </w:tcPr>
          <w:p w14:paraId="6209F056" w14:textId="77777777" w:rsidR="001A4722" w:rsidRPr="001A4722" w:rsidRDefault="001A4722" w:rsidP="001A4722">
            <w:pPr>
              <w:rPr>
                <w:rFonts w:ascii="Calibri" w:hAnsi="Calibri" w:cs="Arial"/>
                <w:color w:val="000000"/>
                <w:sz w:val="22"/>
                <w:szCs w:val="22"/>
                <w:lang w:val="en-US" w:eastAsia="en-US"/>
              </w:rPr>
            </w:pPr>
            <w:r w:rsidRPr="001A4722">
              <w:rPr>
                <w:rFonts w:ascii="Calibri" w:hAnsi="Calibri" w:cs="Arial"/>
                <w:color w:val="000000"/>
                <w:sz w:val="22"/>
                <w:szCs w:val="22"/>
                <w:lang w:val="en-US" w:eastAsia="en-US"/>
              </w:rPr>
              <w:t>ARMOIRE DE RANGEMENT BALAIS</w:t>
            </w:r>
          </w:p>
        </w:tc>
        <w:tc>
          <w:tcPr>
            <w:tcW w:w="790" w:type="dxa"/>
            <w:tcBorders>
              <w:top w:val="nil"/>
              <w:left w:val="nil"/>
              <w:bottom w:val="single" w:sz="4" w:space="0" w:color="auto"/>
              <w:right w:val="single" w:sz="4" w:space="0" w:color="auto"/>
            </w:tcBorders>
            <w:noWrap/>
            <w:vAlign w:val="bottom"/>
            <w:hideMark/>
          </w:tcPr>
          <w:p w14:paraId="3255EE5B"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U</w:t>
            </w:r>
          </w:p>
        </w:tc>
        <w:tc>
          <w:tcPr>
            <w:tcW w:w="911" w:type="dxa"/>
            <w:tcBorders>
              <w:top w:val="nil"/>
              <w:left w:val="nil"/>
              <w:bottom w:val="single" w:sz="4" w:space="0" w:color="auto"/>
              <w:right w:val="single" w:sz="4" w:space="0" w:color="auto"/>
            </w:tcBorders>
            <w:noWrap/>
            <w:vAlign w:val="center"/>
            <w:hideMark/>
          </w:tcPr>
          <w:p w14:paraId="25A5EE1B" w14:textId="77777777" w:rsidR="001A4722" w:rsidRPr="001A4722" w:rsidRDefault="001A4722" w:rsidP="001A4722">
            <w:pPr>
              <w:jc w:val="center"/>
              <w:rPr>
                <w:rFonts w:ascii="Calibri" w:hAnsi="Calibri" w:cs="Arial"/>
                <w:b/>
                <w:bCs/>
                <w:color w:val="000000"/>
                <w:sz w:val="22"/>
                <w:szCs w:val="22"/>
                <w:lang w:val="en-US" w:eastAsia="en-US"/>
              </w:rPr>
            </w:pPr>
            <w:r w:rsidRPr="001A4722">
              <w:rPr>
                <w:rFonts w:ascii="Calibri" w:hAnsi="Calibri" w:cs="Arial"/>
                <w:b/>
                <w:bCs/>
                <w:color w:val="000000"/>
                <w:sz w:val="22"/>
                <w:szCs w:val="22"/>
                <w:lang w:val="en-US" w:eastAsia="en-US"/>
              </w:rPr>
              <w:t>1</w:t>
            </w:r>
          </w:p>
        </w:tc>
        <w:tc>
          <w:tcPr>
            <w:tcW w:w="1560" w:type="dxa"/>
            <w:tcBorders>
              <w:top w:val="nil"/>
              <w:left w:val="nil"/>
              <w:bottom w:val="single" w:sz="4" w:space="0" w:color="auto"/>
              <w:right w:val="single" w:sz="4" w:space="0" w:color="auto"/>
            </w:tcBorders>
            <w:noWrap/>
            <w:vAlign w:val="bottom"/>
          </w:tcPr>
          <w:p w14:paraId="69AC3B80" w14:textId="1D9AEF04" w:rsidR="001A4722" w:rsidRPr="001A4722" w:rsidRDefault="001A4722" w:rsidP="001A4722">
            <w:pPr>
              <w:jc w:val="center"/>
              <w:rPr>
                <w:color w:val="000000"/>
                <w:sz w:val="20"/>
                <w:szCs w:val="20"/>
                <w:lang w:val="en-US" w:eastAsia="en-US"/>
              </w:rPr>
            </w:pPr>
          </w:p>
        </w:tc>
        <w:tc>
          <w:tcPr>
            <w:tcW w:w="1417" w:type="dxa"/>
            <w:tcBorders>
              <w:top w:val="nil"/>
              <w:left w:val="nil"/>
              <w:bottom w:val="single" w:sz="4" w:space="0" w:color="auto"/>
              <w:right w:val="single" w:sz="4" w:space="0" w:color="auto"/>
            </w:tcBorders>
            <w:noWrap/>
            <w:vAlign w:val="bottom"/>
          </w:tcPr>
          <w:p w14:paraId="0F739876" w14:textId="267CD242" w:rsidR="001A4722" w:rsidRPr="001A4722" w:rsidRDefault="001A4722" w:rsidP="001A4722">
            <w:pPr>
              <w:jc w:val="center"/>
              <w:rPr>
                <w:color w:val="000000"/>
                <w:sz w:val="20"/>
                <w:szCs w:val="20"/>
                <w:lang w:val="en-US" w:eastAsia="en-US"/>
              </w:rPr>
            </w:pPr>
          </w:p>
        </w:tc>
        <w:tc>
          <w:tcPr>
            <w:tcW w:w="1280" w:type="dxa"/>
            <w:tcBorders>
              <w:top w:val="nil"/>
              <w:left w:val="nil"/>
              <w:bottom w:val="single" w:sz="4" w:space="0" w:color="auto"/>
              <w:right w:val="single" w:sz="4" w:space="0" w:color="auto"/>
            </w:tcBorders>
            <w:noWrap/>
            <w:vAlign w:val="bottom"/>
          </w:tcPr>
          <w:p w14:paraId="60AC9D1D" w14:textId="24492E2A" w:rsidR="001A4722" w:rsidRPr="001A4722" w:rsidRDefault="001A4722" w:rsidP="001A4722">
            <w:pPr>
              <w:jc w:val="center"/>
              <w:rPr>
                <w:color w:val="000000"/>
                <w:sz w:val="20"/>
                <w:szCs w:val="20"/>
                <w:lang w:val="en-US" w:eastAsia="en-US"/>
              </w:rPr>
            </w:pPr>
          </w:p>
        </w:tc>
        <w:tc>
          <w:tcPr>
            <w:tcW w:w="1413" w:type="dxa"/>
            <w:tcBorders>
              <w:top w:val="nil"/>
              <w:left w:val="nil"/>
              <w:bottom w:val="single" w:sz="4" w:space="0" w:color="auto"/>
              <w:right w:val="single" w:sz="4" w:space="0" w:color="auto"/>
            </w:tcBorders>
            <w:noWrap/>
            <w:vAlign w:val="bottom"/>
          </w:tcPr>
          <w:p w14:paraId="59144EDB" w14:textId="3501E208" w:rsidR="001A4722" w:rsidRPr="001A4722" w:rsidRDefault="001A4722" w:rsidP="001A4722">
            <w:pPr>
              <w:jc w:val="center"/>
              <w:rPr>
                <w:color w:val="000000"/>
                <w:sz w:val="20"/>
                <w:szCs w:val="20"/>
                <w:lang w:val="en-US" w:eastAsia="en-US"/>
              </w:rPr>
            </w:pPr>
          </w:p>
        </w:tc>
        <w:tc>
          <w:tcPr>
            <w:tcW w:w="545" w:type="dxa"/>
            <w:tcBorders>
              <w:top w:val="nil"/>
              <w:left w:val="nil"/>
              <w:bottom w:val="nil"/>
              <w:right w:val="nil"/>
            </w:tcBorders>
            <w:noWrap/>
            <w:vAlign w:val="bottom"/>
            <w:hideMark/>
          </w:tcPr>
          <w:p w14:paraId="7B2201EB" w14:textId="77777777" w:rsidR="001A4722" w:rsidRPr="001A4722" w:rsidRDefault="001A4722" w:rsidP="001A4722">
            <w:pPr>
              <w:jc w:val="center"/>
              <w:rPr>
                <w:color w:val="000000"/>
                <w:sz w:val="20"/>
                <w:szCs w:val="20"/>
                <w:lang w:val="en-US" w:eastAsia="en-US"/>
              </w:rPr>
            </w:pPr>
          </w:p>
        </w:tc>
      </w:tr>
      <w:tr w:rsidR="001A4722" w:rsidRPr="001A4722" w14:paraId="2C4A4CFC" w14:textId="77777777" w:rsidTr="00441E19">
        <w:trPr>
          <w:trHeight w:val="358"/>
          <w:jc w:val="center"/>
        </w:trPr>
        <w:tc>
          <w:tcPr>
            <w:tcW w:w="106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96D945"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MONTANT TOTAL HT</w:t>
            </w:r>
          </w:p>
        </w:tc>
        <w:tc>
          <w:tcPr>
            <w:tcW w:w="4110" w:type="dxa"/>
            <w:gridSpan w:val="3"/>
            <w:tcBorders>
              <w:top w:val="single" w:sz="4" w:space="0" w:color="auto"/>
              <w:left w:val="nil"/>
              <w:bottom w:val="single" w:sz="4" w:space="0" w:color="auto"/>
              <w:right w:val="single" w:sz="4" w:space="0" w:color="auto"/>
            </w:tcBorders>
            <w:shd w:val="clear" w:color="000000" w:fill="D9D9D9"/>
            <w:noWrap/>
            <w:vAlign w:val="bottom"/>
          </w:tcPr>
          <w:p w14:paraId="551A03E2" w14:textId="0CE46CBE" w:rsidR="001A4722" w:rsidRPr="001A4722" w:rsidRDefault="001A4722" w:rsidP="001A4722">
            <w:pPr>
              <w:jc w:val="center"/>
              <w:rPr>
                <w:rFonts w:ascii="Arial" w:hAnsi="Arial" w:cs="Arial"/>
                <w:b/>
                <w:bCs/>
                <w:color w:val="000000"/>
                <w:sz w:val="28"/>
                <w:szCs w:val="28"/>
                <w:lang w:val="en-US" w:eastAsia="en-US"/>
              </w:rPr>
            </w:pPr>
          </w:p>
        </w:tc>
        <w:tc>
          <w:tcPr>
            <w:tcW w:w="545" w:type="dxa"/>
            <w:tcBorders>
              <w:top w:val="nil"/>
              <w:left w:val="nil"/>
              <w:bottom w:val="nil"/>
              <w:right w:val="nil"/>
            </w:tcBorders>
            <w:noWrap/>
            <w:vAlign w:val="bottom"/>
            <w:hideMark/>
          </w:tcPr>
          <w:p w14:paraId="6213CA71" w14:textId="77777777" w:rsidR="001A4722" w:rsidRPr="001A4722" w:rsidRDefault="001A4722" w:rsidP="001A4722">
            <w:pPr>
              <w:jc w:val="center"/>
              <w:rPr>
                <w:rFonts w:ascii="Arial" w:hAnsi="Arial" w:cs="Arial"/>
                <w:b/>
                <w:bCs/>
                <w:color w:val="000000"/>
                <w:sz w:val="28"/>
                <w:szCs w:val="28"/>
                <w:lang w:val="en-US" w:eastAsia="en-US"/>
              </w:rPr>
            </w:pPr>
          </w:p>
        </w:tc>
      </w:tr>
      <w:tr w:rsidR="001A4722" w:rsidRPr="001A4722" w14:paraId="1681D7BC" w14:textId="77777777" w:rsidTr="00441E19">
        <w:trPr>
          <w:trHeight w:val="358"/>
          <w:jc w:val="center"/>
        </w:trPr>
        <w:tc>
          <w:tcPr>
            <w:tcW w:w="106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7823A8"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MONTANT TOTAL TVA</w:t>
            </w:r>
          </w:p>
        </w:tc>
        <w:tc>
          <w:tcPr>
            <w:tcW w:w="4110" w:type="dxa"/>
            <w:gridSpan w:val="3"/>
            <w:tcBorders>
              <w:top w:val="single" w:sz="4" w:space="0" w:color="auto"/>
              <w:left w:val="nil"/>
              <w:bottom w:val="single" w:sz="4" w:space="0" w:color="auto"/>
              <w:right w:val="single" w:sz="4" w:space="0" w:color="auto"/>
            </w:tcBorders>
            <w:shd w:val="clear" w:color="000000" w:fill="D9D9D9"/>
            <w:noWrap/>
            <w:vAlign w:val="bottom"/>
          </w:tcPr>
          <w:p w14:paraId="50FCC224" w14:textId="322C65CE" w:rsidR="001A4722" w:rsidRPr="001A4722" w:rsidRDefault="001A4722" w:rsidP="001A4722">
            <w:pPr>
              <w:jc w:val="center"/>
              <w:rPr>
                <w:rFonts w:ascii="Arial" w:hAnsi="Arial" w:cs="Arial"/>
                <w:b/>
                <w:bCs/>
                <w:color w:val="000000"/>
                <w:sz w:val="28"/>
                <w:szCs w:val="28"/>
                <w:lang w:val="en-US" w:eastAsia="en-US"/>
              </w:rPr>
            </w:pPr>
          </w:p>
        </w:tc>
        <w:tc>
          <w:tcPr>
            <w:tcW w:w="545" w:type="dxa"/>
            <w:tcBorders>
              <w:top w:val="nil"/>
              <w:left w:val="nil"/>
              <w:bottom w:val="nil"/>
              <w:right w:val="nil"/>
            </w:tcBorders>
            <w:noWrap/>
            <w:vAlign w:val="bottom"/>
            <w:hideMark/>
          </w:tcPr>
          <w:p w14:paraId="0BB0BE51" w14:textId="77777777" w:rsidR="001A4722" w:rsidRPr="001A4722" w:rsidRDefault="001A4722" w:rsidP="001A4722">
            <w:pPr>
              <w:jc w:val="center"/>
              <w:rPr>
                <w:rFonts w:ascii="Arial" w:hAnsi="Arial" w:cs="Arial"/>
                <w:b/>
                <w:bCs/>
                <w:color w:val="000000"/>
                <w:sz w:val="28"/>
                <w:szCs w:val="28"/>
                <w:lang w:val="en-US" w:eastAsia="en-US"/>
              </w:rPr>
            </w:pPr>
          </w:p>
        </w:tc>
      </w:tr>
      <w:tr w:rsidR="001A4722" w:rsidRPr="001A4722" w14:paraId="2F408BE7" w14:textId="77777777" w:rsidTr="00441E19">
        <w:trPr>
          <w:trHeight w:val="358"/>
          <w:jc w:val="center"/>
        </w:trPr>
        <w:tc>
          <w:tcPr>
            <w:tcW w:w="1062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3E0484" w14:textId="77777777" w:rsidR="001A4722" w:rsidRPr="001A4722" w:rsidRDefault="001A4722" w:rsidP="001A4722">
            <w:pPr>
              <w:jc w:val="center"/>
              <w:rPr>
                <w:rFonts w:ascii="Arial" w:hAnsi="Arial" w:cs="Arial"/>
                <w:color w:val="000000"/>
                <w:sz w:val="22"/>
                <w:szCs w:val="22"/>
                <w:lang w:val="en-US" w:eastAsia="en-US"/>
              </w:rPr>
            </w:pPr>
            <w:r w:rsidRPr="001A4722">
              <w:rPr>
                <w:rFonts w:ascii="Arial" w:hAnsi="Arial" w:cs="Arial"/>
                <w:color w:val="000000"/>
                <w:sz w:val="22"/>
                <w:szCs w:val="22"/>
                <w:lang w:val="en-US" w:eastAsia="en-US"/>
              </w:rPr>
              <w:t>MONTANT TOTAL TTC</w:t>
            </w:r>
          </w:p>
        </w:tc>
        <w:tc>
          <w:tcPr>
            <w:tcW w:w="4110" w:type="dxa"/>
            <w:gridSpan w:val="3"/>
            <w:tcBorders>
              <w:top w:val="single" w:sz="4" w:space="0" w:color="auto"/>
              <w:left w:val="nil"/>
              <w:bottom w:val="single" w:sz="4" w:space="0" w:color="auto"/>
              <w:right w:val="single" w:sz="4" w:space="0" w:color="auto"/>
            </w:tcBorders>
            <w:shd w:val="clear" w:color="000000" w:fill="D9D9D9"/>
            <w:noWrap/>
            <w:vAlign w:val="bottom"/>
          </w:tcPr>
          <w:p w14:paraId="7C3FFEC9" w14:textId="6C4A4CD3" w:rsidR="001A4722" w:rsidRPr="001A4722" w:rsidRDefault="001A4722" w:rsidP="001A4722">
            <w:pPr>
              <w:jc w:val="center"/>
              <w:rPr>
                <w:rFonts w:ascii="Arial" w:hAnsi="Arial" w:cs="Arial"/>
                <w:b/>
                <w:bCs/>
                <w:color w:val="000000"/>
                <w:sz w:val="28"/>
                <w:szCs w:val="28"/>
                <w:lang w:val="en-US" w:eastAsia="en-US"/>
              </w:rPr>
            </w:pPr>
          </w:p>
        </w:tc>
        <w:tc>
          <w:tcPr>
            <w:tcW w:w="545" w:type="dxa"/>
            <w:tcBorders>
              <w:top w:val="nil"/>
              <w:left w:val="nil"/>
              <w:bottom w:val="nil"/>
              <w:right w:val="nil"/>
            </w:tcBorders>
            <w:noWrap/>
            <w:vAlign w:val="bottom"/>
            <w:hideMark/>
          </w:tcPr>
          <w:p w14:paraId="3E1E661F" w14:textId="77777777" w:rsidR="001A4722" w:rsidRPr="001A4722" w:rsidRDefault="001A4722" w:rsidP="001A4722">
            <w:pPr>
              <w:jc w:val="center"/>
              <w:rPr>
                <w:rFonts w:ascii="Arial" w:hAnsi="Arial" w:cs="Arial"/>
                <w:b/>
                <w:bCs/>
                <w:color w:val="000000"/>
                <w:sz w:val="28"/>
                <w:szCs w:val="28"/>
                <w:lang w:val="en-US" w:eastAsia="en-US"/>
              </w:rPr>
            </w:pPr>
          </w:p>
        </w:tc>
      </w:tr>
    </w:tbl>
    <w:p w14:paraId="6AC5D380" w14:textId="77777777" w:rsidR="0067102F" w:rsidRDefault="0067102F"/>
    <w:p w14:paraId="56435DDF" w14:textId="77777777" w:rsidR="001A4722" w:rsidRDefault="001A4722" w:rsidP="001A4722">
      <w:pPr>
        <w:rPr>
          <w:rFonts w:ascii="Century Gothic" w:hAnsi="Century Gothic"/>
          <w:b/>
          <w:sz w:val="22"/>
          <w:szCs w:val="22"/>
        </w:rPr>
      </w:pPr>
    </w:p>
    <w:p w14:paraId="717514AB" w14:textId="77777777" w:rsidR="001A4722" w:rsidRPr="00A01AD5" w:rsidRDefault="001A4722" w:rsidP="001A4722">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3A6CA19" w14:textId="77777777" w:rsidR="001A4722" w:rsidRPr="00A01AD5" w:rsidRDefault="001A4722" w:rsidP="001A4722">
      <w:pPr>
        <w:rPr>
          <w:b/>
          <w:bCs/>
          <w:sz w:val="18"/>
          <w:szCs w:val="18"/>
        </w:rPr>
      </w:pPr>
    </w:p>
    <w:p w14:paraId="20A4032A" w14:textId="77777777" w:rsidR="001A4722" w:rsidRDefault="001A4722" w:rsidP="001A4722">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4F1A332E" w14:textId="77777777" w:rsidR="001A4722" w:rsidRPr="00A01AD5" w:rsidRDefault="001A4722" w:rsidP="001A4722">
      <w:pPr>
        <w:jc w:val="center"/>
        <w:rPr>
          <w:b/>
          <w:bCs/>
          <w:kern w:val="36"/>
          <w:sz w:val="18"/>
          <w:szCs w:val="18"/>
        </w:rPr>
      </w:pPr>
      <w:r w:rsidRPr="00A01AD5">
        <w:rPr>
          <w:b/>
          <w:bCs/>
          <w:kern w:val="36"/>
          <w:sz w:val="18"/>
          <w:szCs w:val="18"/>
        </w:rPr>
        <w:t xml:space="preserve">                                     </w:t>
      </w:r>
    </w:p>
    <w:p w14:paraId="3B2A4C25" w14:textId="77777777" w:rsidR="001A4722" w:rsidRPr="001F6FC9" w:rsidRDefault="001A4722" w:rsidP="001A4722">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AB7F84C" w14:textId="77777777" w:rsidR="0067102F" w:rsidRDefault="0067102F"/>
    <w:p w14:paraId="0CC5A7F6" w14:textId="77777777" w:rsidR="001A4722" w:rsidRDefault="001A4722">
      <w:pPr>
        <w:sectPr w:rsidR="001A4722" w:rsidSect="001A4722">
          <w:pgSz w:w="16838" w:h="11906" w:orient="landscape"/>
          <w:pgMar w:top="1418" w:right="1418" w:bottom="1418" w:left="1418" w:header="709" w:footer="709" w:gutter="0"/>
          <w:cols w:space="708"/>
          <w:docGrid w:linePitch="360"/>
        </w:sectPr>
      </w:pPr>
    </w:p>
    <w:p w14:paraId="3DD16217" w14:textId="3E78617E" w:rsidR="0067102F" w:rsidRDefault="0067102F" w:rsidP="0067102F">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w:t>
      </w:r>
      <w:r>
        <w:rPr>
          <w:rFonts w:ascii="Century Gothic" w:hAnsi="Century Gothic"/>
          <w:b/>
          <w:sz w:val="28"/>
          <w:szCs w:val="28"/>
          <w:u w:val="single"/>
        </w:rPr>
        <w:t>6</w:t>
      </w:r>
      <w:r w:rsidRPr="00FC0580">
        <w:rPr>
          <w:rFonts w:ascii="Century Gothic" w:hAnsi="Century Gothic"/>
          <w:b/>
          <w:sz w:val="28"/>
          <w:szCs w:val="28"/>
          <w:u w:val="single"/>
        </w:rPr>
        <w:t xml:space="preserve"> : </w:t>
      </w:r>
      <w:r w:rsidRPr="0067102F">
        <w:rPr>
          <w:rFonts w:ascii="Century Gothic" w:hAnsi="Century Gothic"/>
          <w:b/>
          <w:sz w:val="28"/>
          <w:szCs w:val="28"/>
          <w:u w:val="single"/>
        </w:rPr>
        <w:t>PETITS OUTILLAGES DE CUISINE ET DE RESTAURANT</w:t>
      </w:r>
    </w:p>
    <w:p w14:paraId="24ACE36D" w14:textId="77777777" w:rsidR="0067102F" w:rsidRDefault="0067102F" w:rsidP="0067102F">
      <w:pPr>
        <w:rPr>
          <w:rFonts w:ascii="Calibri" w:hAnsi="Calibri" w:cs="Calibri"/>
          <w:i/>
          <w:iCs/>
          <w:sz w:val="18"/>
          <w:szCs w:val="18"/>
        </w:rPr>
      </w:pPr>
    </w:p>
    <w:p w14:paraId="179D82A0"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0A8E62E"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3A933313" w14:textId="77777777" w:rsidR="0067102F" w:rsidRPr="00A721E6" w:rsidRDefault="0067102F" w:rsidP="0067102F">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C1B3ADE" w14:textId="77777777" w:rsidR="0067102F" w:rsidRPr="00A721E6" w:rsidRDefault="0067102F" w:rsidP="0067102F">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BAE1DC1" w14:textId="77777777" w:rsidR="0067102F" w:rsidRPr="00A721E6" w:rsidRDefault="0067102F" w:rsidP="0067102F">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1B85D69" w14:textId="1B55855C" w:rsidR="0067102F" w:rsidRDefault="0067102F" w:rsidP="0067102F">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3AE9EBCB" w14:textId="77777777" w:rsidR="00C17B28" w:rsidRPr="00A721E6" w:rsidRDefault="00C17B28" w:rsidP="0067102F">
      <w:pPr>
        <w:jc w:val="both"/>
        <w:rPr>
          <w:rFonts w:ascii="Calibri" w:hAnsi="Calibri" w:cs="Calibri"/>
          <w:i/>
          <w:iCs/>
          <w:sz w:val="18"/>
          <w:szCs w:val="18"/>
        </w:rPr>
      </w:pPr>
    </w:p>
    <w:p w14:paraId="251CEBA4" w14:textId="007F3563" w:rsidR="0067102F" w:rsidRDefault="00C17B28">
      <w:r w:rsidRPr="00284762">
        <w:rPr>
          <w:b/>
          <w:sz w:val="20"/>
        </w:rPr>
        <w:t>Toutes les dimensions indiquées dans ce CPS sont sujettes à une tolérance de ±10 %, sauf indication spécifique</w:t>
      </w:r>
    </w:p>
    <w:tbl>
      <w:tblPr>
        <w:tblW w:w="8931" w:type="dxa"/>
        <w:jc w:val="center"/>
        <w:tblLayout w:type="fixed"/>
        <w:tblCellMar>
          <w:left w:w="70" w:type="dxa"/>
          <w:right w:w="70" w:type="dxa"/>
        </w:tblCellMar>
        <w:tblLook w:val="0000" w:firstRow="0" w:lastRow="0" w:firstColumn="0" w:lastColumn="0" w:noHBand="0" w:noVBand="0"/>
      </w:tblPr>
      <w:tblGrid>
        <w:gridCol w:w="988"/>
        <w:gridCol w:w="4536"/>
        <w:gridCol w:w="1701"/>
        <w:gridCol w:w="1706"/>
      </w:tblGrid>
      <w:tr w:rsidR="00337B38" w:rsidRPr="00052DCB" w14:paraId="3BCCD800" w14:textId="3BCE758A" w:rsidTr="00337B38">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150C3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Item N°</w:t>
            </w:r>
          </w:p>
        </w:tc>
        <w:tc>
          <w:tcPr>
            <w:tcW w:w="4536" w:type="dxa"/>
            <w:tcBorders>
              <w:top w:val="single" w:sz="4" w:space="0" w:color="auto"/>
              <w:left w:val="nil"/>
              <w:bottom w:val="single" w:sz="4" w:space="0" w:color="auto"/>
              <w:right w:val="single" w:sz="4" w:space="0" w:color="auto"/>
            </w:tcBorders>
            <w:vAlign w:val="center"/>
          </w:tcPr>
          <w:p w14:paraId="3A828248" w14:textId="77777777" w:rsidR="00337B38" w:rsidRPr="00052DCB" w:rsidRDefault="00337B38" w:rsidP="00337B38">
            <w:pPr>
              <w:tabs>
                <w:tab w:val="left" w:pos="284"/>
              </w:tabs>
              <w:suppressAutoHyphens/>
              <w:autoSpaceDN w:val="0"/>
              <w:jc w:val="both"/>
              <w:textAlignment w:val="baseline"/>
              <w:rPr>
                <w:rFonts w:ascii="Century Gothic" w:hAnsi="Century Gothic"/>
                <w:b/>
              </w:rPr>
            </w:pPr>
            <w:r w:rsidRPr="00052DCB">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23A2C1DB" w14:textId="4957BED5" w:rsidR="00337B38" w:rsidRPr="00052DCB" w:rsidRDefault="00337B38" w:rsidP="00337B38">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Proposition du soumissionnaire</w:t>
            </w:r>
          </w:p>
        </w:tc>
        <w:tc>
          <w:tcPr>
            <w:tcW w:w="1706" w:type="dxa"/>
            <w:tcBorders>
              <w:top w:val="single" w:sz="4" w:space="0" w:color="auto"/>
              <w:left w:val="nil"/>
              <w:bottom w:val="single" w:sz="4" w:space="0" w:color="auto"/>
              <w:right w:val="single" w:sz="4" w:space="0" w:color="auto"/>
            </w:tcBorders>
            <w:vAlign w:val="center"/>
          </w:tcPr>
          <w:p w14:paraId="7A7FF257" w14:textId="4640D183" w:rsidR="00337B38" w:rsidRPr="00052DCB" w:rsidRDefault="00337B38" w:rsidP="00337B38">
            <w:pPr>
              <w:tabs>
                <w:tab w:val="left" w:pos="284"/>
              </w:tabs>
              <w:suppressAutoHyphens/>
              <w:autoSpaceDN w:val="0"/>
              <w:jc w:val="both"/>
              <w:textAlignment w:val="baseline"/>
              <w:rPr>
                <w:rFonts w:ascii="Century Gothic" w:hAnsi="Century Gothic"/>
                <w:b/>
                <w:sz w:val="22"/>
                <w:szCs w:val="22"/>
              </w:rPr>
            </w:pPr>
            <w:r>
              <w:rPr>
                <w:rFonts w:ascii="Calibri" w:hAnsi="Calibri" w:cs="Calibri"/>
                <w:b/>
                <w:bCs/>
                <w:color w:val="000000"/>
                <w:sz w:val="22"/>
                <w:szCs w:val="22"/>
              </w:rPr>
              <w:t>Appréciation de l’administration</w:t>
            </w:r>
          </w:p>
        </w:tc>
      </w:tr>
      <w:tr w:rsidR="00337B38" w:rsidRPr="00052DCB" w14:paraId="3E3C7FE3" w14:textId="1980F130" w:rsidTr="00337B38">
        <w:trPr>
          <w:trHeight w:val="782"/>
          <w:jc w:val="center"/>
        </w:trPr>
        <w:tc>
          <w:tcPr>
            <w:tcW w:w="988" w:type="dxa"/>
            <w:tcBorders>
              <w:top w:val="single" w:sz="4" w:space="0" w:color="auto"/>
              <w:left w:val="single" w:sz="4" w:space="0" w:color="auto"/>
              <w:right w:val="single" w:sz="4" w:space="0" w:color="auto"/>
            </w:tcBorders>
            <w:noWrap/>
            <w:vAlign w:val="center"/>
          </w:tcPr>
          <w:p w14:paraId="3C875BA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p>
        </w:tc>
        <w:tc>
          <w:tcPr>
            <w:tcW w:w="4536" w:type="dxa"/>
            <w:tcBorders>
              <w:top w:val="nil"/>
              <w:left w:val="nil"/>
              <w:bottom w:val="nil"/>
              <w:right w:val="single" w:sz="8" w:space="0" w:color="auto"/>
            </w:tcBorders>
            <w:vAlign w:val="center"/>
          </w:tcPr>
          <w:p w14:paraId="2FD405D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Aiguille à Brider en Inox </w:t>
            </w:r>
          </w:p>
          <w:p w14:paraId="73F0B95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503D75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F69D5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A35B9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A2354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6374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A6863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1C6AF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nil"/>
              <w:left w:val="nil"/>
              <w:bottom w:val="nil"/>
              <w:right w:val="single" w:sz="8" w:space="0" w:color="auto"/>
            </w:tcBorders>
          </w:tcPr>
          <w:p w14:paraId="63CEE9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nil"/>
              <w:left w:val="nil"/>
              <w:bottom w:val="nil"/>
              <w:right w:val="single" w:sz="8" w:space="0" w:color="auto"/>
            </w:tcBorders>
          </w:tcPr>
          <w:p w14:paraId="02B1826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7EA8511" w14:textId="6EE4533A" w:rsidTr="00337B38">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02F61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2</w:t>
            </w:r>
          </w:p>
        </w:tc>
        <w:tc>
          <w:tcPr>
            <w:tcW w:w="4536" w:type="dxa"/>
            <w:tcBorders>
              <w:top w:val="single" w:sz="4" w:space="0" w:color="auto"/>
              <w:left w:val="nil"/>
              <w:bottom w:val="single" w:sz="4" w:space="0" w:color="auto"/>
              <w:right w:val="single" w:sz="4" w:space="0" w:color="auto"/>
            </w:tcBorders>
            <w:vAlign w:val="center"/>
          </w:tcPr>
          <w:p w14:paraId="36A6C96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1 SET Café/ Thé Hôtel : plateau contenant BOUILLOIRE, 02 tasses</w:t>
            </w:r>
          </w:p>
          <w:p w14:paraId="378995D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445302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D54BE47" w14:textId="77777777" w:rsidR="00337B38" w:rsidRPr="00052DCB" w:rsidRDefault="00337B38" w:rsidP="00337B38">
            <w:pPr>
              <w:jc w:val="both"/>
              <w:rPr>
                <w:rFonts w:ascii="Century Gothic" w:hAnsi="Century Gothic" w:cs="Calibri"/>
                <w:b/>
                <w:bCs/>
                <w:color w:val="000000"/>
              </w:rPr>
            </w:pPr>
          </w:p>
          <w:p w14:paraId="171484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92D2D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54977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0E8420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DD40C6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AEBECDC" w14:textId="77777777" w:rsidR="00337B38" w:rsidRPr="00052DCB" w:rsidRDefault="00337B38" w:rsidP="00337B38">
            <w:pPr>
              <w:pStyle w:val="Titre10"/>
              <w:spacing w:line="300" w:lineRule="atLeast"/>
              <w:rPr>
                <w:rFonts w:ascii="Century Gothic" w:hAnsi="Century Gothic"/>
                <w:sz w:val="22"/>
                <w:szCs w:val="22"/>
              </w:rPr>
            </w:pPr>
            <w:r w:rsidRPr="00052DCB">
              <w:rPr>
                <w:rFonts w:ascii="Century Gothic" w:hAnsi="Century Gothic"/>
                <w:b w:val="0"/>
                <w:snapToGrid/>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AF67BA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859BF8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7C392BA" w14:textId="361648C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AFFD28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w:t>
            </w:r>
          </w:p>
        </w:tc>
        <w:tc>
          <w:tcPr>
            <w:tcW w:w="4536" w:type="dxa"/>
            <w:tcBorders>
              <w:top w:val="single" w:sz="4" w:space="0" w:color="auto"/>
              <w:left w:val="nil"/>
              <w:bottom w:val="single" w:sz="4" w:space="0" w:color="auto"/>
              <w:right w:val="single" w:sz="4" w:space="0" w:color="auto"/>
            </w:tcBorders>
            <w:vAlign w:val="center"/>
          </w:tcPr>
          <w:p w14:paraId="233BD6AA" w14:textId="77777777" w:rsidR="00337B38" w:rsidRPr="00052DCB" w:rsidRDefault="00337B38" w:rsidP="00337B38">
            <w:pPr>
              <w:pStyle w:val="Titre10"/>
              <w:spacing w:line="376" w:lineRule="atLeast"/>
              <w:rPr>
                <w:rFonts w:ascii="Century Gothic" w:hAnsi="Century Gothic"/>
                <w:snapToGrid/>
                <w:sz w:val="22"/>
                <w:szCs w:val="22"/>
              </w:rPr>
            </w:pPr>
            <w:r w:rsidRPr="00052DCB">
              <w:rPr>
                <w:rFonts w:ascii="Century Gothic" w:hAnsi="Century Gothic"/>
                <w:snapToGrid/>
                <w:sz w:val="22"/>
                <w:szCs w:val="22"/>
              </w:rPr>
              <w:t>Aiguille à larder</w:t>
            </w:r>
          </w:p>
          <w:p w14:paraId="49A700E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D9E9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0D01563" w14:textId="77777777" w:rsidR="00337B38" w:rsidRPr="00052DCB" w:rsidRDefault="00337B38" w:rsidP="00337B38">
            <w:pPr>
              <w:jc w:val="both"/>
              <w:rPr>
                <w:rFonts w:ascii="Century Gothic" w:hAnsi="Century Gothic" w:cs="Calibri"/>
                <w:b/>
                <w:bCs/>
                <w:color w:val="000000"/>
              </w:rPr>
            </w:pPr>
          </w:p>
          <w:p w14:paraId="19D13E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B52A0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BDD538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D9AD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DEB34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40808D"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C905A04" w14:textId="77777777" w:rsidR="00337B38" w:rsidRDefault="00337B38" w:rsidP="00337B38">
            <w:pPr>
              <w:rPr>
                <w:rFonts w:ascii="Century Gothic" w:hAnsi="Century Gothic"/>
                <w:sz w:val="22"/>
                <w:szCs w:val="22"/>
              </w:rPr>
            </w:pPr>
          </w:p>
          <w:p w14:paraId="48DA3F84" w14:textId="77777777" w:rsidR="00337B38" w:rsidRPr="00052DCB" w:rsidRDefault="00337B38" w:rsidP="00337B38"/>
        </w:tc>
        <w:tc>
          <w:tcPr>
            <w:tcW w:w="1701" w:type="dxa"/>
            <w:tcBorders>
              <w:top w:val="single" w:sz="4" w:space="0" w:color="auto"/>
              <w:left w:val="nil"/>
              <w:bottom w:val="single" w:sz="4" w:space="0" w:color="auto"/>
              <w:right w:val="single" w:sz="4" w:space="0" w:color="auto"/>
            </w:tcBorders>
          </w:tcPr>
          <w:p w14:paraId="16F89506" w14:textId="77777777" w:rsidR="00337B38" w:rsidRPr="00052DCB" w:rsidRDefault="00337B38" w:rsidP="00337B38">
            <w:pPr>
              <w:pStyle w:val="Titre10"/>
              <w:spacing w:line="376" w:lineRule="atLeast"/>
              <w:rPr>
                <w:rFonts w:ascii="Century Gothic" w:hAnsi="Century Gothic"/>
                <w:snapToGrid/>
                <w:sz w:val="22"/>
                <w:szCs w:val="22"/>
              </w:rPr>
            </w:pPr>
          </w:p>
        </w:tc>
        <w:tc>
          <w:tcPr>
            <w:tcW w:w="1706" w:type="dxa"/>
            <w:tcBorders>
              <w:top w:val="single" w:sz="4" w:space="0" w:color="auto"/>
              <w:left w:val="nil"/>
              <w:bottom w:val="single" w:sz="4" w:space="0" w:color="auto"/>
              <w:right w:val="single" w:sz="4" w:space="0" w:color="auto"/>
            </w:tcBorders>
          </w:tcPr>
          <w:p w14:paraId="0FF30237" w14:textId="77777777" w:rsidR="00337B38" w:rsidRPr="00052DCB" w:rsidRDefault="00337B38" w:rsidP="00337B38">
            <w:pPr>
              <w:pStyle w:val="Titre10"/>
              <w:spacing w:line="376" w:lineRule="atLeast"/>
              <w:rPr>
                <w:rFonts w:ascii="Century Gothic" w:hAnsi="Century Gothic"/>
                <w:snapToGrid/>
                <w:sz w:val="22"/>
                <w:szCs w:val="22"/>
              </w:rPr>
            </w:pPr>
          </w:p>
        </w:tc>
      </w:tr>
      <w:tr w:rsidR="00337B38" w:rsidRPr="00052DCB" w14:paraId="089FBD1E" w14:textId="78A8BE7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4E0D95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w:t>
            </w:r>
          </w:p>
        </w:tc>
        <w:tc>
          <w:tcPr>
            <w:tcW w:w="4536" w:type="dxa"/>
            <w:tcBorders>
              <w:top w:val="single" w:sz="4" w:space="0" w:color="auto"/>
              <w:left w:val="nil"/>
              <w:bottom w:val="single" w:sz="4" w:space="0" w:color="auto"/>
              <w:right w:val="single" w:sz="4" w:space="0" w:color="auto"/>
            </w:tcBorders>
            <w:vAlign w:val="center"/>
          </w:tcPr>
          <w:p w14:paraId="60FF9E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Aiguiseur affuteur couteau électrique</w:t>
            </w:r>
          </w:p>
          <w:p w14:paraId="4980B14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91DE00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A299589" w14:textId="77777777" w:rsidR="00337B38" w:rsidRPr="00052DCB" w:rsidRDefault="00337B38" w:rsidP="00337B38">
            <w:pPr>
              <w:jc w:val="both"/>
              <w:rPr>
                <w:rFonts w:ascii="Century Gothic" w:hAnsi="Century Gothic" w:cs="Calibri"/>
                <w:b/>
                <w:bCs/>
                <w:color w:val="000000"/>
              </w:rPr>
            </w:pPr>
          </w:p>
          <w:p w14:paraId="685A8C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4D85AC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2B1E86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D1A444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3BAFE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7B3649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p w14:paraId="7826EEB0" w14:textId="77777777" w:rsidR="00337B38" w:rsidRPr="00052DCB" w:rsidRDefault="00337B38" w:rsidP="00337B38">
            <w:pPr>
              <w:tabs>
                <w:tab w:val="left" w:pos="284"/>
              </w:tabs>
              <w:suppressAutoHyphens/>
              <w:autoSpaceDN w:val="0"/>
              <w:textAlignment w:val="baseline"/>
              <w:rPr>
                <w:rFonts w:ascii="Century Gothic" w:hAnsi="Century Gothic" w:cs="Calibri"/>
                <w:b/>
                <w:bCs/>
                <w:color w:val="000000"/>
              </w:rPr>
            </w:pPr>
            <w:r w:rsidRPr="00052DCB">
              <w:rPr>
                <w:rFonts w:ascii="Century Gothic" w:hAnsi="Century Gothic"/>
                <w:b/>
                <w:sz w:val="20"/>
                <w:szCs w:val="20"/>
              </w:rPr>
              <w:br/>
            </w:r>
          </w:p>
        </w:tc>
        <w:tc>
          <w:tcPr>
            <w:tcW w:w="1701" w:type="dxa"/>
            <w:tcBorders>
              <w:top w:val="single" w:sz="4" w:space="0" w:color="auto"/>
              <w:left w:val="nil"/>
              <w:bottom w:val="single" w:sz="4" w:space="0" w:color="auto"/>
              <w:right w:val="single" w:sz="4" w:space="0" w:color="auto"/>
            </w:tcBorders>
          </w:tcPr>
          <w:p w14:paraId="2CC6FE8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CA0985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79DF170" w14:textId="38009CF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26E00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p>
          <w:p w14:paraId="356CFB8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w:t>
            </w:r>
          </w:p>
        </w:tc>
        <w:tc>
          <w:tcPr>
            <w:tcW w:w="4536" w:type="dxa"/>
            <w:tcBorders>
              <w:top w:val="single" w:sz="4" w:space="0" w:color="auto"/>
              <w:left w:val="nil"/>
              <w:bottom w:val="single" w:sz="4" w:space="0" w:color="auto"/>
              <w:right w:val="single" w:sz="4" w:space="0" w:color="auto"/>
            </w:tcBorders>
            <w:vAlign w:val="center"/>
          </w:tcPr>
          <w:p w14:paraId="30FA507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Aplatisseur Inox 2 kg diamètre 11CM +/-10%</w:t>
            </w:r>
          </w:p>
          <w:p w14:paraId="0DEDF10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C4530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573C115" w14:textId="77777777" w:rsidR="00337B38" w:rsidRPr="00052DCB" w:rsidRDefault="00337B38" w:rsidP="00337B38">
            <w:pPr>
              <w:jc w:val="both"/>
              <w:rPr>
                <w:rFonts w:ascii="Century Gothic" w:hAnsi="Century Gothic" w:cs="Calibri"/>
                <w:b/>
                <w:bCs/>
                <w:color w:val="000000"/>
              </w:rPr>
            </w:pPr>
          </w:p>
          <w:p w14:paraId="44C2FE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79EAD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D7363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EB3F8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3EF3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F13D9F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6F39B3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92907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FD7F262" w14:textId="33BCEBD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44103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6</w:t>
            </w:r>
          </w:p>
        </w:tc>
        <w:tc>
          <w:tcPr>
            <w:tcW w:w="4536" w:type="dxa"/>
            <w:tcBorders>
              <w:top w:val="single" w:sz="4" w:space="0" w:color="auto"/>
              <w:left w:val="nil"/>
              <w:bottom w:val="single" w:sz="4" w:space="0" w:color="auto"/>
              <w:right w:val="single" w:sz="4" w:space="0" w:color="auto"/>
            </w:tcBorders>
            <w:vAlign w:val="center"/>
          </w:tcPr>
          <w:p w14:paraId="4B2E95C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Ar</w:t>
            </w:r>
            <w:r>
              <w:rPr>
                <w:rFonts w:ascii="Century Gothic" w:hAnsi="Century Gothic" w:cs="Calibri"/>
                <w:b/>
                <w:bCs/>
                <w:color w:val="000000"/>
                <w:sz w:val="22"/>
                <w:szCs w:val="22"/>
              </w:rPr>
              <w:t>aignée acier inoxydable DIAM 12 c</w:t>
            </w:r>
            <w:r w:rsidRPr="00052DCB">
              <w:rPr>
                <w:rFonts w:ascii="Century Gothic" w:hAnsi="Century Gothic" w:cs="Calibri"/>
                <w:b/>
                <w:bCs/>
                <w:color w:val="000000"/>
                <w:sz w:val="22"/>
                <w:szCs w:val="22"/>
              </w:rPr>
              <w:t>m +/-10%</w:t>
            </w:r>
          </w:p>
          <w:p w14:paraId="5534A29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4DAC7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1DEC4AC" w14:textId="77777777" w:rsidR="00337B38" w:rsidRPr="00052DCB" w:rsidRDefault="00337B38" w:rsidP="00337B38">
            <w:pPr>
              <w:jc w:val="both"/>
              <w:rPr>
                <w:rFonts w:ascii="Century Gothic" w:hAnsi="Century Gothic" w:cs="Calibri"/>
                <w:b/>
                <w:bCs/>
                <w:color w:val="000000"/>
              </w:rPr>
            </w:pPr>
          </w:p>
          <w:p w14:paraId="1A2BDA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F5A9B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21A62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4658D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ACAD2F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20B799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D444A0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932B8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AF687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B98A253" w14:textId="7146CE1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7A9AA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p>
          <w:p w14:paraId="6C8AE43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7</w:t>
            </w:r>
          </w:p>
        </w:tc>
        <w:tc>
          <w:tcPr>
            <w:tcW w:w="4536" w:type="dxa"/>
            <w:tcBorders>
              <w:top w:val="single" w:sz="4" w:space="0" w:color="auto"/>
              <w:left w:val="nil"/>
              <w:bottom w:val="single" w:sz="4" w:space="0" w:color="auto"/>
              <w:right w:val="single" w:sz="4" w:space="0" w:color="auto"/>
            </w:tcBorders>
            <w:vAlign w:val="center"/>
          </w:tcPr>
          <w:p w14:paraId="2762B22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Armoire stérile 10 couteaux</w:t>
            </w:r>
          </w:p>
          <w:p w14:paraId="105972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9563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8070335" w14:textId="77777777" w:rsidR="00337B38" w:rsidRPr="00052DCB" w:rsidRDefault="00337B38" w:rsidP="00337B38">
            <w:pPr>
              <w:jc w:val="both"/>
              <w:rPr>
                <w:rFonts w:ascii="Century Gothic" w:hAnsi="Century Gothic" w:cs="Calibri"/>
                <w:b/>
                <w:bCs/>
                <w:color w:val="000000"/>
              </w:rPr>
            </w:pPr>
          </w:p>
          <w:p w14:paraId="5012D54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D8CFA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4730E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CFCD3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A4C6F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16F082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F90E6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45DC2D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A0D2C0" w14:textId="5C0894A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98220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8</w:t>
            </w:r>
          </w:p>
        </w:tc>
        <w:tc>
          <w:tcPr>
            <w:tcW w:w="4536" w:type="dxa"/>
            <w:tcBorders>
              <w:top w:val="single" w:sz="4" w:space="0" w:color="auto"/>
              <w:left w:val="nil"/>
              <w:bottom w:val="single" w:sz="4" w:space="0" w:color="auto"/>
              <w:right w:val="single" w:sz="4" w:space="0" w:color="auto"/>
            </w:tcBorders>
            <w:vAlign w:val="center"/>
          </w:tcPr>
          <w:p w14:paraId="0C5EDC5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à dessert classique porcelaine émaillée  blanche 23CM Tendance Haut de Gamme Hôtelier QUALITE SUPERIEURE</w:t>
            </w:r>
          </w:p>
          <w:p w14:paraId="2E3694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EDE3A4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E6F0379" w14:textId="77777777" w:rsidR="00337B38" w:rsidRPr="00052DCB" w:rsidRDefault="00337B38" w:rsidP="00337B38">
            <w:pPr>
              <w:jc w:val="both"/>
              <w:rPr>
                <w:rFonts w:ascii="Century Gothic" w:hAnsi="Century Gothic" w:cs="Calibri"/>
                <w:b/>
                <w:bCs/>
                <w:color w:val="000000"/>
              </w:rPr>
            </w:pPr>
          </w:p>
          <w:p w14:paraId="73E503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33CA47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355D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442B0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D7ECA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43920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3BBC1D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03B059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FF8A79A" w14:textId="0352133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C1DA1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9</w:t>
            </w:r>
          </w:p>
        </w:tc>
        <w:tc>
          <w:tcPr>
            <w:tcW w:w="4536" w:type="dxa"/>
            <w:tcBorders>
              <w:top w:val="single" w:sz="4" w:space="0" w:color="auto"/>
              <w:left w:val="nil"/>
              <w:bottom w:val="single" w:sz="4" w:space="0" w:color="auto"/>
              <w:right w:val="single" w:sz="4" w:space="0" w:color="auto"/>
            </w:tcBorders>
            <w:vAlign w:val="center"/>
          </w:tcPr>
          <w:p w14:paraId="29D8124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à pain classique en porcelaine émaillée  blanche 13X13 CM Tendance Haut de Gamme Hôtelier QUALITE SUPERIEURE</w:t>
            </w:r>
          </w:p>
          <w:p w14:paraId="6142D01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B34E99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F19E99" w14:textId="77777777" w:rsidR="00337B38" w:rsidRPr="00052DCB" w:rsidRDefault="00337B38" w:rsidP="00337B38">
            <w:pPr>
              <w:jc w:val="both"/>
              <w:rPr>
                <w:rFonts w:ascii="Century Gothic" w:hAnsi="Century Gothic" w:cs="Calibri"/>
                <w:b/>
                <w:bCs/>
                <w:color w:val="000000"/>
              </w:rPr>
            </w:pPr>
          </w:p>
          <w:p w14:paraId="2B5E002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3928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BC11C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7744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C81B4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709769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116BA5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79E88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B75ED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15AB4F3" w14:textId="5BBE841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4297A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10</w:t>
            </w:r>
          </w:p>
        </w:tc>
        <w:tc>
          <w:tcPr>
            <w:tcW w:w="4536" w:type="dxa"/>
            <w:tcBorders>
              <w:top w:val="single" w:sz="4" w:space="0" w:color="auto"/>
              <w:left w:val="nil"/>
              <w:bottom w:val="single" w:sz="4" w:space="0" w:color="auto"/>
              <w:right w:val="single" w:sz="4" w:space="0" w:color="auto"/>
            </w:tcBorders>
            <w:vAlign w:val="center"/>
          </w:tcPr>
          <w:p w14:paraId="42C10AA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à Pasta 30 cm en Porcelaine émaillée  Tendance Haut de Gamme Hôtelier QUALITE SUPERIEURE</w:t>
            </w:r>
          </w:p>
          <w:p w14:paraId="02C1B35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C098C7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55F4B43" w14:textId="77777777" w:rsidR="00337B38" w:rsidRPr="00052DCB" w:rsidRDefault="00337B38" w:rsidP="00337B38">
            <w:pPr>
              <w:jc w:val="both"/>
              <w:rPr>
                <w:rFonts w:ascii="Century Gothic" w:hAnsi="Century Gothic" w:cs="Calibri"/>
                <w:b/>
                <w:bCs/>
                <w:color w:val="000000"/>
              </w:rPr>
            </w:pPr>
          </w:p>
          <w:p w14:paraId="63D72E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1F7A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9857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256FD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E5732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234743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AB308E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6DDA43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534F3D0" w14:textId="6FF0DD1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DCA1C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11</w:t>
            </w:r>
          </w:p>
        </w:tc>
        <w:tc>
          <w:tcPr>
            <w:tcW w:w="4536" w:type="dxa"/>
            <w:tcBorders>
              <w:top w:val="single" w:sz="4" w:space="0" w:color="auto"/>
              <w:left w:val="nil"/>
              <w:bottom w:val="single" w:sz="4" w:space="0" w:color="auto"/>
              <w:right w:val="single" w:sz="4" w:space="0" w:color="auto"/>
            </w:tcBorders>
            <w:vAlign w:val="center"/>
          </w:tcPr>
          <w:p w14:paraId="6E36038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à Présentation 30 cm en inox bord perlé Tendance Haut de Gamme Hôtelier QUALITE SUPERIEURE</w:t>
            </w:r>
          </w:p>
          <w:p w14:paraId="293389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93752F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761ED4" w14:textId="77777777" w:rsidR="00337B38" w:rsidRPr="00052DCB" w:rsidRDefault="00337B38" w:rsidP="00337B38">
            <w:pPr>
              <w:jc w:val="both"/>
              <w:rPr>
                <w:rFonts w:ascii="Century Gothic" w:hAnsi="Century Gothic" w:cs="Calibri"/>
                <w:b/>
                <w:bCs/>
                <w:color w:val="000000"/>
              </w:rPr>
            </w:pPr>
          </w:p>
          <w:p w14:paraId="408969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2AA06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FB6CF6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33F828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68036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FC575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tc>
        <w:tc>
          <w:tcPr>
            <w:tcW w:w="1701" w:type="dxa"/>
            <w:tcBorders>
              <w:top w:val="single" w:sz="4" w:space="0" w:color="auto"/>
              <w:left w:val="nil"/>
              <w:bottom w:val="single" w:sz="4" w:space="0" w:color="auto"/>
              <w:right w:val="single" w:sz="4" w:space="0" w:color="auto"/>
            </w:tcBorders>
          </w:tcPr>
          <w:p w14:paraId="296A980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5EADC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4AC2809" w14:textId="793D467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7A49C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12</w:t>
            </w:r>
          </w:p>
        </w:tc>
        <w:tc>
          <w:tcPr>
            <w:tcW w:w="4536" w:type="dxa"/>
            <w:tcBorders>
              <w:top w:val="single" w:sz="4" w:space="0" w:color="auto"/>
              <w:left w:val="nil"/>
              <w:bottom w:val="single" w:sz="4" w:space="0" w:color="auto"/>
              <w:right w:val="single" w:sz="4" w:space="0" w:color="auto"/>
            </w:tcBorders>
            <w:vAlign w:val="center"/>
          </w:tcPr>
          <w:p w14:paraId="1D6D419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alvéolée Tendance Haut de Gamme Hôtelier QUALITE SUPERIEURE</w:t>
            </w:r>
          </w:p>
          <w:p w14:paraId="037B1A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BA1A6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29317C4" w14:textId="77777777" w:rsidR="00337B38" w:rsidRPr="00052DCB" w:rsidRDefault="00337B38" w:rsidP="00337B38">
            <w:pPr>
              <w:jc w:val="both"/>
              <w:rPr>
                <w:rFonts w:ascii="Century Gothic" w:hAnsi="Century Gothic" w:cs="Calibri"/>
                <w:b/>
                <w:bCs/>
                <w:color w:val="000000"/>
              </w:rPr>
            </w:pPr>
          </w:p>
          <w:p w14:paraId="30037E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125C0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04DD97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59C0E6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EE283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2D5009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0854B7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761667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EC6272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6C2923F" w14:textId="52D8622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88B00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13</w:t>
            </w:r>
          </w:p>
        </w:tc>
        <w:tc>
          <w:tcPr>
            <w:tcW w:w="4536" w:type="dxa"/>
            <w:tcBorders>
              <w:top w:val="single" w:sz="4" w:space="0" w:color="auto"/>
              <w:left w:val="nil"/>
              <w:bottom w:val="single" w:sz="4" w:space="0" w:color="auto"/>
              <w:right w:val="single" w:sz="4" w:space="0" w:color="auto"/>
            </w:tcBorders>
            <w:vAlign w:val="center"/>
          </w:tcPr>
          <w:p w14:paraId="45D585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Creuse 22 cm en Porcelaine émaillée  blanche Tendance Haut de Gamme Hôtelier QUALITE SUPERIEURE</w:t>
            </w:r>
          </w:p>
          <w:p w14:paraId="2B81EA3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20224E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4DA5BB" w14:textId="77777777" w:rsidR="00337B38" w:rsidRPr="00052DCB" w:rsidRDefault="00337B38" w:rsidP="00337B38">
            <w:pPr>
              <w:jc w:val="both"/>
              <w:rPr>
                <w:rFonts w:ascii="Century Gothic" w:hAnsi="Century Gothic" w:cs="Calibri"/>
                <w:b/>
                <w:bCs/>
                <w:color w:val="000000"/>
              </w:rPr>
            </w:pPr>
          </w:p>
          <w:p w14:paraId="18DBB0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F02A5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3A1B7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E18B7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53B74D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74FDF40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D86C86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90066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2393B7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44DE624" w14:textId="78AC30C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7166A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14</w:t>
            </w:r>
          </w:p>
        </w:tc>
        <w:tc>
          <w:tcPr>
            <w:tcW w:w="4536" w:type="dxa"/>
            <w:tcBorders>
              <w:top w:val="single" w:sz="4" w:space="0" w:color="auto"/>
              <w:left w:val="nil"/>
              <w:bottom w:val="single" w:sz="4" w:space="0" w:color="auto"/>
              <w:right w:val="single" w:sz="4" w:space="0" w:color="auto"/>
            </w:tcBorders>
            <w:vAlign w:val="center"/>
          </w:tcPr>
          <w:p w14:paraId="667B365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Entremet :</w:t>
            </w:r>
            <w:r>
              <w:rPr>
                <w:rFonts w:ascii="Century Gothic" w:hAnsi="Century Gothic" w:cs="Calibri"/>
                <w:b/>
                <w:bCs/>
                <w:color w:val="000000"/>
                <w:sz w:val="22"/>
                <w:szCs w:val="22"/>
              </w:rPr>
              <w:t xml:space="preserve"> </w:t>
            </w:r>
            <w:r w:rsidRPr="00052DCB">
              <w:rPr>
                <w:rFonts w:ascii="Century Gothic" w:hAnsi="Century Gothic" w:cs="Calibri"/>
                <w:b/>
                <w:bCs/>
                <w:color w:val="000000"/>
                <w:sz w:val="22"/>
                <w:szCs w:val="22"/>
              </w:rPr>
              <w:t>20cm en Porcelaine Blanche TENDANCE Hôtelier QUALITE SUPERIEURE</w:t>
            </w:r>
          </w:p>
          <w:p w14:paraId="1FE040C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92213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B5A61BE" w14:textId="77777777" w:rsidR="00337B38" w:rsidRPr="00052DCB" w:rsidRDefault="00337B38" w:rsidP="00337B38">
            <w:pPr>
              <w:jc w:val="both"/>
              <w:rPr>
                <w:rFonts w:ascii="Century Gothic" w:hAnsi="Century Gothic" w:cs="Calibri"/>
                <w:b/>
                <w:bCs/>
                <w:color w:val="000000"/>
              </w:rPr>
            </w:pPr>
          </w:p>
          <w:p w14:paraId="456473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9C293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890CB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5CB277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DB6B7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5B8376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7326B5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EE4950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0D7501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1771E28" w14:textId="5F28D62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B82C99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15</w:t>
            </w:r>
          </w:p>
        </w:tc>
        <w:tc>
          <w:tcPr>
            <w:tcW w:w="4536" w:type="dxa"/>
            <w:tcBorders>
              <w:top w:val="single" w:sz="4" w:space="0" w:color="auto"/>
              <w:left w:val="nil"/>
              <w:bottom w:val="single" w:sz="4" w:space="0" w:color="auto"/>
              <w:right w:val="single" w:sz="4" w:space="0" w:color="auto"/>
            </w:tcBorders>
            <w:vAlign w:val="center"/>
          </w:tcPr>
          <w:p w14:paraId="737DAA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gastronomique classique en porcelaine certifiée blanche émaillée Tendance Haut de Gamme Hôtelier QUALITE SUPERIEURE</w:t>
            </w:r>
          </w:p>
          <w:p w14:paraId="370BBD3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8660B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DCE0330" w14:textId="77777777" w:rsidR="00337B38" w:rsidRPr="00052DCB" w:rsidRDefault="00337B38" w:rsidP="00337B38">
            <w:pPr>
              <w:jc w:val="both"/>
              <w:rPr>
                <w:rFonts w:ascii="Century Gothic" w:hAnsi="Century Gothic" w:cs="Calibri"/>
                <w:b/>
                <w:bCs/>
                <w:color w:val="000000"/>
              </w:rPr>
            </w:pPr>
          </w:p>
          <w:p w14:paraId="435D289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7EA44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156A0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1355B0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4E86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490C8E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3A540E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CAD694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181335C" w14:textId="63AD4B9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CCA3C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16</w:t>
            </w:r>
          </w:p>
        </w:tc>
        <w:tc>
          <w:tcPr>
            <w:tcW w:w="4536" w:type="dxa"/>
            <w:tcBorders>
              <w:top w:val="single" w:sz="4" w:space="0" w:color="auto"/>
              <w:left w:val="nil"/>
              <w:bottom w:val="single" w:sz="4" w:space="0" w:color="auto"/>
              <w:right w:val="single" w:sz="4" w:space="0" w:color="auto"/>
            </w:tcBorders>
            <w:vAlign w:val="center"/>
          </w:tcPr>
          <w:p w14:paraId="62B3A2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plate porcelaine émaillée blanche diamètre 31cm tendance haut de gamme hôtelier qualité supérieure</w:t>
            </w:r>
          </w:p>
          <w:p w14:paraId="205E51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D60F37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B694B43" w14:textId="77777777" w:rsidR="00337B38" w:rsidRPr="00052DCB" w:rsidRDefault="00337B38" w:rsidP="00337B38">
            <w:pPr>
              <w:jc w:val="both"/>
              <w:rPr>
                <w:rFonts w:ascii="Century Gothic" w:hAnsi="Century Gothic" w:cs="Calibri"/>
                <w:b/>
                <w:bCs/>
                <w:color w:val="000000"/>
              </w:rPr>
            </w:pPr>
          </w:p>
          <w:p w14:paraId="41792F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11358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4130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5E965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F474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25F6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5E3599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39EE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80B14DA" w14:textId="6B8E978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9C160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17</w:t>
            </w:r>
          </w:p>
        </w:tc>
        <w:tc>
          <w:tcPr>
            <w:tcW w:w="4536" w:type="dxa"/>
            <w:tcBorders>
              <w:top w:val="single" w:sz="4" w:space="0" w:color="auto"/>
              <w:left w:val="nil"/>
              <w:bottom w:val="single" w:sz="4" w:space="0" w:color="auto"/>
              <w:right w:val="single" w:sz="4" w:space="0" w:color="auto"/>
            </w:tcBorders>
            <w:vAlign w:val="center"/>
          </w:tcPr>
          <w:p w14:paraId="230600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plate porcelaine émaillée blanche diamètre 16cm tendance haut de gamme hôtelier qualité supérieure</w:t>
            </w:r>
          </w:p>
          <w:p w14:paraId="385E84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CFAD0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D109EC4" w14:textId="77777777" w:rsidR="00337B38" w:rsidRPr="00052DCB" w:rsidRDefault="00337B38" w:rsidP="00337B38">
            <w:pPr>
              <w:jc w:val="both"/>
              <w:rPr>
                <w:rFonts w:ascii="Century Gothic" w:hAnsi="Century Gothic" w:cs="Calibri"/>
                <w:b/>
                <w:bCs/>
                <w:color w:val="000000"/>
              </w:rPr>
            </w:pPr>
          </w:p>
          <w:p w14:paraId="61A7B8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A55EF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4DC1F0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43A83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3CBD6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FB2D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19053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57720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8764E37" w14:textId="2DBD5C1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2BD01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18</w:t>
            </w:r>
          </w:p>
        </w:tc>
        <w:tc>
          <w:tcPr>
            <w:tcW w:w="4536" w:type="dxa"/>
            <w:tcBorders>
              <w:top w:val="single" w:sz="4" w:space="0" w:color="auto"/>
              <w:left w:val="nil"/>
              <w:bottom w:val="single" w:sz="4" w:space="0" w:color="auto"/>
              <w:right w:val="single" w:sz="4" w:space="0" w:color="auto"/>
            </w:tcBorders>
            <w:vAlign w:val="center"/>
          </w:tcPr>
          <w:p w14:paraId="77DA63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plate porcelaine émaillée blanche diamètre 20cm tendance haut de gamme hôtelier qualité supérieure</w:t>
            </w:r>
          </w:p>
          <w:p w14:paraId="1032EBA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C87A3E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AA8029A" w14:textId="77777777" w:rsidR="00337B38" w:rsidRPr="00052DCB" w:rsidRDefault="00337B38" w:rsidP="00337B38">
            <w:pPr>
              <w:jc w:val="both"/>
              <w:rPr>
                <w:rFonts w:ascii="Century Gothic" w:hAnsi="Century Gothic" w:cs="Calibri"/>
                <w:b/>
                <w:bCs/>
                <w:color w:val="000000"/>
              </w:rPr>
            </w:pPr>
          </w:p>
          <w:p w14:paraId="2A78A9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208D8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873C8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CD76F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FCC8A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4F5101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CB127B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483B6E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30D56CB" w14:textId="5C0B904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A37F5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19</w:t>
            </w:r>
          </w:p>
        </w:tc>
        <w:tc>
          <w:tcPr>
            <w:tcW w:w="4536" w:type="dxa"/>
            <w:tcBorders>
              <w:top w:val="single" w:sz="4" w:space="0" w:color="auto"/>
              <w:left w:val="nil"/>
              <w:bottom w:val="single" w:sz="4" w:space="0" w:color="auto"/>
              <w:right w:val="single" w:sz="4" w:space="0" w:color="auto"/>
            </w:tcBorders>
            <w:vAlign w:val="center"/>
          </w:tcPr>
          <w:p w14:paraId="045984B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plate porcelaine émaillée blanche diamètre 27cm tendance haut de gamme hôtelier qualité supérieure</w:t>
            </w:r>
          </w:p>
          <w:p w14:paraId="79449B2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801C0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63551A3" w14:textId="77777777" w:rsidR="00337B38" w:rsidRPr="00052DCB" w:rsidRDefault="00337B38" w:rsidP="00337B38">
            <w:pPr>
              <w:jc w:val="both"/>
              <w:rPr>
                <w:rFonts w:ascii="Century Gothic" w:hAnsi="Century Gothic" w:cs="Calibri"/>
                <w:b/>
                <w:bCs/>
                <w:color w:val="000000"/>
              </w:rPr>
            </w:pPr>
          </w:p>
          <w:p w14:paraId="5689C0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DA1D9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528AE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4A9C0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F5B11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B287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1C6821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2AA087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1569837" w14:textId="1014C5C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C75F0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20</w:t>
            </w:r>
          </w:p>
        </w:tc>
        <w:tc>
          <w:tcPr>
            <w:tcW w:w="4536" w:type="dxa"/>
            <w:tcBorders>
              <w:top w:val="single" w:sz="4" w:space="0" w:color="auto"/>
              <w:left w:val="nil"/>
              <w:bottom w:val="single" w:sz="4" w:space="0" w:color="auto"/>
              <w:right w:val="single" w:sz="4" w:space="0" w:color="auto"/>
            </w:tcBorders>
            <w:vAlign w:val="center"/>
          </w:tcPr>
          <w:p w14:paraId="589522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plate porcelaine émaillée blanche diamètre 25cm tendance haut de gamme hôtelier qualité supérieure</w:t>
            </w:r>
          </w:p>
          <w:p w14:paraId="6C50C1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10931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8C00277" w14:textId="77777777" w:rsidR="00337B38" w:rsidRPr="00052DCB" w:rsidRDefault="00337B38" w:rsidP="00337B38">
            <w:pPr>
              <w:jc w:val="both"/>
              <w:rPr>
                <w:rFonts w:ascii="Century Gothic" w:hAnsi="Century Gothic" w:cs="Calibri"/>
                <w:b/>
                <w:bCs/>
                <w:color w:val="000000"/>
              </w:rPr>
            </w:pPr>
          </w:p>
          <w:p w14:paraId="492B40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65EE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07CA0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82A6C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E8866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1D55C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7EAC67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7F454B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4BBE08" w14:textId="43638A4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1A4B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21</w:t>
            </w:r>
          </w:p>
        </w:tc>
        <w:tc>
          <w:tcPr>
            <w:tcW w:w="4536" w:type="dxa"/>
            <w:tcBorders>
              <w:top w:val="single" w:sz="4" w:space="0" w:color="auto"/>
              <w:left w:val="nil"/>
              <w:bottom w:val="single" w:sz="4" w:space="0" w:color="auto"/>
              <w:right w:val="single" w:sz="4" w:space="0" w:color="auto"/>
            </w:tcBorders>
            <w:vAlign w:val="center"/>
          </w:tcPr>
          <w:p w14:paraId="45BFE51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Assiette rectangulaire 16x24cm tendance haut de gamme hôtelier qualité supérieure</w:t>
            </w:r>
          </w:p>
          <w:p w14:paraId="6DC533A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15B34E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30A6F31" w14:textId="77777777" w:rsidR="00337B38" w:rsidRPr="00052DCB" w:rsidRDefault="00337B38" w:rsidP="00337B38">
            <w:pPr>
              <w:jc w:val="both"/>
              <w:rPr>
                <w:rFonts w:ascii="Century Gothic" w:hAnsi="Century Gothic" w:cs="Calibri"/>
                <w:b/>
                <w:bCs/>
                <w:color w:val="000000"/>
              </w:rPr>
            </w:pPr>
          </w:p>
          <w:p w14:paraId="225897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BC258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9C13F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5B7D6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8AD1B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40BD62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522636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C4C61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BCF22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F122C43" w14:textId="57A1AD2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C6166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22</w:t>
            </w:r>
          </w:p>
        </w:tc>
        <w:tc>
          <w:tcPr>
            <w:tcW w:w="4536" w:type="dxa"/>
            <w:tcBorders>
              <w:top w:val="single" w:sz="4" w:space="0" w:color="auto"/>
              <w:left w:val="nil"/>
              <w:bottom w:val="single" w:sz="4" w:space="0" w:color="auto"/>
              <w:right w:val="single" w:sz="4" w:space="0" w:color="auto"/>
            </w:tcBorders>
            <w:vAlign w:val="center"/>
          </w:tcPr>
          <w:p w14:paraId="7956D4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Attendrisseur de viande allu 7x24 +/-10%</w:t>
            </w:r>
          </w:p>
          <w:p w14:paraId="132B8C8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8BC0B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106F87A" w14:textId="77777777" w:rsidR="00337B38" w:rsidRPr="00052DCB" w:rsidRDefault="00337B38" w:rsidP="00337B38">
            <w:pPr>
              <w:jc w:val="both"/>
              <w:rPr>
                <w:rFonts w:ascii="Century Gothic" w:hAnsi="Century Gothic" w:cs="Calibri"/>
                <w:b/>
                <w:bCs/>
                <w:color w:val="000000"/>
              </w:rPr>
            </w:pPr>
          </w:p>
          <w:p w14:paraId="73771C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B86FC0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47FDB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817B5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0A274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354E44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AC628A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49EAD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07BE6B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6FAB7B" w14:textId="5C4DD90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38FCE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23</w:t>
            </w:r>
          </w:p>
        </w:tc>
        <w:tc>
          <w:tcPr>
            <w:tcW w:w="4536" w:type="dxa"/>
            <w:tcBorders>
              <w:top w:val="single" w:sz="4" w:space="0" w:color="auto"/>
              <w:left w:val="nil"/>
              <w:bottom w:val="single" w:sz="4" w:space="0" w:color="auto"/>
              <w:right w:val="single" w:sz="4" w:space="0" w:color="auto"/>
            </w:tcBorders>
            <w:vAlign w:val="center"/>
          </w:tcPr>
          <w:p w14:paraId="604A05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1/1 -100MM POLYC</w:t>
            </w:r>
          </w:p>
          <w:p w14:paraId="12AEB2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133D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43716E0" w14:textId="77777777" w:rsidR="00337B38" w:rsidRPr="00052DCB" w:rsidRDefault="00337B38" w:rsidP="00337B38">
            <w:pPr>
              <w:jc w:val="both"/>
              <w:rPr>
                <w:rFonts w:ascii="Century Gothic" w:hAnsi="Century Gothic" w:cs="Calibri"/>
                <w:b/>
                <w:bCs/>
                <w:color w:val="000000"/>
              </w:rPr>
            </w:pPr>
          </w:p>
          <w:p w14:paraId="70755F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1E525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ECC3C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C2757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C5FE7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645E01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1B2623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CBA91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18B114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A11543A" w14:textId="3F2355D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12680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24</w:t>
            </w:r>
          </w:p>
        </w:tc>
        <w:tc>
          <w:tcPr>
            <w:tcW w:w="4536" w:type="dxa"/>
            <w:tcBorders>
              <w:top w:val="single" w:sz="4" w:space="0" w:color="auto"/>
              <w:left w:val="nil"/>
              <w:bottom w:val="single" w:sz="4" w:space="0" w:color="auto"/>
              <w:right w:val="single" w:sz="4" w:space="0" w:color="auto"/>
            </w:tcBorders>
            <w:vAlign w:val="center"/>
          </w:tcPr>
          <w:p w14:paraId="032E877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1/1 -150MM POLYC</w:t>
            </w:r>
          </w:p>
          <w:p w14:paraId="2B0F209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E631F1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BABE5EF" w14:textId="77777777" w:rsidR="00337B38" w:rsidRPr="00052DCB" w:rsidRDefault="00337B38" w:rsidP="00337B38">
            <w:pPr>
              <w:jc w:val="both"/>
              <w:rPr>
                <w:rFonts w:ascii="Century Gothic" w:hAnsi="Century Gothic" w:cs="Calibri"/>
                <w:b/>
                <w:bCs/>
                <w:color w:val="000000"/>
              </w:rPr>
            </w:pPr>
          </w:p>
          <w:p w14:paraId="4CA0C6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EFE7E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4395D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7C5DD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CE0D8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8E4074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EF8512A" w14:textId="77777777" w:rsidR="00337B38" w:rsidRPr="00052DCB" w:rsidRDefault="00337B38" w:rsidP="00337B38">
            <w:pPr>
              <w:jc w:val="both"/>
              <w:rPr>
                <w:rFonts w:ascii="Century Gothic" w:hAnsi="Century Gothic"/>
              </w:rPr>
            </w:pPr>
          </w:p>
          <w:p w14:paraId="574E835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FAFF3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9A1130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0699A81" w14:textId="4363483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D93B0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25</w:t>
            </w:r>
          </w:p>
        </w:tc>
        <w:tc>
          <w:tcPr>
            <w:tcW w:w="4536" w:type="dxa"/>
            <w:tcBorders>
              <w:top w:val="single" w:sz="4" w:space="0" w:color="auto"/>
              <w:left w:val="nil"/>
              <w:bottom w:val="single" w:sz="4" w:space="0" w:color="auto"/>
              <w:right w:val="single" w:sz="4" w:space="0" w:color="auto"/>
            </w:tcBorders>
            <w:vAlign w:val="center"/>
          </w:tcPr>
          <w:p w14:paraId="79BAE6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1/1 -200MM POLYC</w:t>
            </w:r>
          </w:p>
          <w:p w14:paraId="121BE86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B015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53E7E01" w14:textId="77777777" w:rsidR="00337B38" w:rsidRPr="00052DCB" w:rsidRDefault="00337B38" w:rsidP="00337B38">
            <w:pPr>
              <w:jc w:val="both"/>
              <w:rPr>
                <w:rFonts w:ascii="Century Gothic" w:hAnsi="Century Gothic" w:cs="Calibri"/>
                <w:b/>
                <w:bCs/>
                <w:color w:val="000000"/>
              </w:rPr>
            </w:pPr>
          </w:p>
          <w:p w14:paraId="6974A2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A8688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62AD7F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4ABF9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496E8C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C6CB5D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189D97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2F5929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2D7001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CF5532F" w14:textId="1D2B211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5917B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26</w:t>
            </w:r>
          </w:p>
        </w:tc>
        <w:tc>
          <w:tcPr>
            <w:tcW w:w="4536" w:type="dxa"/>
            <w:tcBorders>
              <w:top w:val="single" w:sz="4" w:space="0" w:color="auto"/>
              <w:left w:val="nil"/>
              <w:bottom w:val="single" w:sz="4" w:space="0" w:color="auto"/>
              <w:right w:val="single" w:sz="4" w:space="0" w:color="auto"/>
            </w:tcBorders>
            <w:vAlign w:val="center"/>
          </w:tcPr>
          <w:p w14:paraId="3AEF7A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1/1 -65MM POLYC</w:t>
            </w:r>
          </w:p>
          <w:p w14:paraId="103E7B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813A68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4E84D27" w14:textId="77777777" w:rsidR="00337B38" w:rsidRPr="00052DCB" w:rsidRDefault="00337B38" w:rsidP="00337B38">
            <w:pPr>
              <w:jc w:val="both"/>
              <w:rPr>
                <w:rFonts w:ascii="Century Gothic" w:hAnsi="Century Gothic" w:cs="Calibri"/>
                <w:b/>
                <w:bCs/>
                <w:color w:val="000000"/>
              </w:rPr>
            </w:pPr>
          </w:p>
          <w:p w14:paraId="4EE4AF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62516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CADF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CE1FE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4E1AD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C4A38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2C2244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644EC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AA2163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509B968" w14:textId="573A730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852B2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27</w:t>
            </w:r>
          </w:p>
        </w:tc>
        <w:tc>
          <w:tcPr>
            <w:tcW w:w="4536" w:type="dxa"/>
            <w:tcBorders>
              <w:top w:val="single" w:sz="4" w:space="0" w:color="auto"/>
              <w:left w:val="nil"/>
              <w:bottom w:val="single" w:sz="4" w:space="0" w:color="auto"/>
              <w:right w:val="single" w:sz="4" w:space="0" w:color="auto"/>
            </w:tcBorders>
            <w:vAlign w:val="center"/>
          </w:tcPr>
          <w:p w14:paraId="01D5A2D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1/2 -150MM POLYC</w:t>
            </w:r>
          </w:p>
          <w:p w14:paraId="7BD47E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1F9520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4CD950F" w14:textId="77777777" w:rsidR="00337B38" w:rsidRPr="00052DCB" w:rsidRDefault="00337B38" w:rsidP="00337B38">
            <w:pPr>
              <w:jc w:val="both"/>
              <w:rPr>
                <w:rFonts w:ascii="Century Gothic" w:hAnsi="Century Gothic" w:cs="Calibri"/>
                <w:b/>
                <w:bCs/>
                <w:color w:val="000000"/>
              </w:rPr>
            </w:pPr>
          </w:p>
          <w:p w14:paraId="0DDC669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B57CE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29128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5BC2A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EBD7E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6AE67F6"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BD6FA91" w14:textId="77777777" w:rsidR="00337B38" w:rsidRPr="00052DCB" w:rsidRDefault="00337B38" w:rsidP="00337B38">
            <w:pPr>
              <w:jc w:val="both"/>
              <w:rPr>
                <w:rFonts w:ascii="Century Gothic" w:hAnsi="Century Gothic"/>
              </w:rPr>
            </w:pPr>
          </w:p>
          <w:p w14:paraId="3157815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1584B8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85AA3F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84CE8D3" w14:textId="4851E45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1A733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28</w:t>
            </w:r>
          </w:p>
        </w:tc>
        <w:tc>
          <w:tcPr>
            <w:tcW w:w="4536" w:type="dxa"/>
            <w:tcBorders>
              <w:top w:val="single" w:sz="4" w:space="0" w:color="auto"/>
              <w:left w:val="nil"/>
              <w:bottom w:val="single" w:sz="4" w:space="0" w:color="auto"/>
              <w:right w:val="single" w:sz="4" w:space="0" w:color="auto"/>
            </w:tcBorders>
            <w:vAlign w:val="center"/>
          </w:tcPr>
          <w:p w14:paraId="4EC3EE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1/2 -65MM POLYC</w:t>
            </w:r>
          </w:p>
          <w:p w14:paraId="4DA79AC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1E935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A64556" w14:textId="77777777" w:rsidR="00337B38" w:rsidRPr="00052DCB" w:rsidRDefault="00337B38" w:rsidP="00337B38">
            <w:pPr>
              <w:jc w:val="both"/>
              <w:rPr>
                <w:rFonts w:ascii="Century Gothic" w:hAnsi="Century Gothic" w:cs="Calibri"/>
                <w:b/>
                <w:bCs/>
                <w:color w:val="000000"/>
              </w:rPr>
            </w:pPr>
          </w:p>
          <w:p w14:paraId="37BEE4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5EA5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129B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D5E7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C24C1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90D9E0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A73674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2300B5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8B1F01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ED390DD" w14:textId="2D54805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8CDA0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29</w:t>
            </w:r>
          </w:p>
        </w:tc>
        <w:tc>
          <w:tcPr>
            <w:tcW w:w="4536" w:type="dxa"/>
            <w:tcBorders>
              <w:top w:val="single" w:sz="4" w:space="0" w:color="auto"/>
              <w:left w:val="nil"/>
              <w:bottom w:val="single" w:sz="4" w:space="0" w:color="auto"/>
              <w:right w:val="single" w:sz="4" w:space="0" w:color="auto"/>
            </w:tcBorders>
            <w:vAlign w:val="center"/>
          </w:tcPr>
          <w:p w14:paraId="4B95A7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1/4 -100MM POLYC</w:t>
            </w:r>
          </w:p>
          <w:p w14:paraId="4741C28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0D0433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0AF0865" w14:textId="77777777" w:rsidR="00337B38" w:rsidRPr="00052DCB" w:rsidRDefault="00337B38" w:rsidP="00337B38">
            <w:pPr>
              <w:jc w:val="both"/>
              <w:rPr>
                <w:rFonts w:ascii="Century Gothic" w:hAnsi="Century Gothic" w:cs="Calibri"/>
                <w:b/>
                <w:bCs/>
                <w:color w:val="000000"/>
              </w:rPr>
            </w:pPr>
          </w:p>
          <w:p w14:paraId="25E1D0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1229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AC430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3863C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FD480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64B679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5D2B0C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8613F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DCB74B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1F86ED3" w14:textId="2149BA1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569435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30</w:t>
            </w:r>
          </w:p>
        </w:tc>
        <w:tc>
          <w:tcPr>
            <w:tcW w:w="4536" w:type="dxa"/>
            <w:tcBorders>
              <w:top w:val="single" w:sz="4" w:space="0" w:color="auto"/>
              <w:left w:val="nil"/>
              <w:bottom w:val="single" w:sz="4" w:space="0" w:color="auto"/>
              <w:right w:val="single" w:sz="4" w:space="0" w:color="auto"/>
            </w:tcBorders>
            <w:vAlign w:val="center"/>
          </w:tcPr>
          <w:p w14:paraId="5248CD9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1/4 -150MM POLYC</w:t>
            </w:r>
          </w:p>
          <w:p w14:paraId="4E0354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0E097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3173934" w14:textId="77777777" w:rsidR="00337B38" w:rsidRPr="00052DCB" w:rsidRDefault="00337B38" w:rsidP="00337B38">
            <w:pPr>
              <w:jc w:val="both"/>
              <w:rPr>
                <w:rFonts w:ascii="Century Gothic" w:hAnsi="Century Gothic" w:cs="Calibri"/>
                <w:b/>
                <w:bCs/>
                <w:color w:val="000000"/>
              </w:rPr>
            </w:pPr>
          </w:p>
          <w:p w14:paraId="5CFA80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127E9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33306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95679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B395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97919D8" w14:textId="77777777" w:rsidR="00337B38" w:rsidRPr="00052DCB" w:rsidRDefault="00337B38" w:rsidP="00337B38">
            <w:pPr>
              <w:jc w:val="both"/>
              <w:rPr>
                <w:rFonts w:ascii="Century Gothic" w:hAnsi="Century Gothic"/>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15E14EBC" w14:textId="77777777" w:rsidR="00337B38" w:rsidRPr="00052DCB" w:rsidRDefault="00337B38" w:rsidP="00337B38">
            <w:pPr>
              <w:jc w:val="both"/>
              <w:rPr>
                <w:rFonts w:ascii="Century Gothic" w:hAnsi="Century Gothic"/>
              </w:rPr>
            </w:pPr>
          </w:p>
          <w:p w14:paraId="7F963EE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D8BBD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475F3B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45352EA" w14:textId="5C1416D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C069F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31</w:t>
            </w:r>
          </w:p>
        </w:tc>
        <w:tc>
          <w:tcPr>
            <w:tcW w:w="4536" w:type="dxa"/>
            <w:tcBorders>
              <w:top w:val="single" w:sz="4" w:space="0" w:color="auto"/>
              <w:left w:val="nil"/>
              <w:bottom w:val="single" w:sz="4" w:space="0" w:color="auto"/>
              <w:right w:val="single" w:sz="4" w:space="0" w:color="auto"/>
            </w:tcBorders>
            <w:vAlign w:val="center"/>
          </w:tcPr>
          <w:p w14:paraId="5AAF313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1/4 -65MM POLYC</w:t>
            </w:r>
          </w:p>
          <w:p w14:paraId="0DFF828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E3EC7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97D8F34" w14:textId="77777777" w:rsidR="00337B38" w:rsidRPr="00052DCB" w:rsidRDefault="00337B38" w:rsidP="00337B38">
            <w:pPr>
              <w:jc w:val="both"/>
              <w:rPr>
                <w:rFonts w:ascii="Century Gothic" w:hAnsi="Century Gothic" w:cs="Calibri"/>
                <w:b/>
                <w:bCs/>
                <w:color w:val="000000"/>
              </w:rPr>
            </w:pPr>
          </w:p>
          <w:p w14:paraId="10EBB9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E3ED8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BF21E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27C361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3485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3F325B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1FBCF7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6CD44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9BC072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D41E402" w14:textId="0D6B11A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A09B7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32</w:t>
            </w:r>
          </w:p>
        </w:tc>
        <w:tc>
          <w:tcPr>
            <w:tcW w:w="4536" w:type="dxa"/>
            <w:tcBorders>
              <w:top w:val="single" w:sz="4" w:space="0" w:color="auto"/>
              <w:left w:val="nil"/>
              <w:bottom w:val="single" w:sz="4" w:space="0" w:color="auto"/>
              <w:right w:val="single" w:sz="4" w:space="0" w:color="auto"/>
            </w:tcBorders>
            <w:vAlign w:val="center"/>
          </w:tcPr>
          <w:p w14:paraId="3B7846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1/6 -100MM POLYC</w:t>
            </w:r>
          </w:p>
          <w:p w14:paraId="102F875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A67171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FEE10C5" w14:textId="77777777" w:rsidR="00337B38" w:rsidRPr="00052DCB" w:rsidRDefault="00337B38" w:rsidP="00337B38">
            <w:pPr>
              <w:jc w:val="both"/>
              <w:rPr>
                <w:rFonts w:ascii="Century Gothic" w:hAnsi="Century Gothic" w:cs="Calibri"/>
                <w:b/>
                <w:bCs/>
                <w:color w:val="000000"/>
              </w:rPr>
            </w:pPr>
          </w:p>
          <w:p w14:paraId="5B0624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5B78D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DABFD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A204B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3FAB5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41095C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5B4E132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B2725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8FF24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3C067C5" w14:textId="304E6EC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D511F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33</w:t>
            </w:r>
          </w:p>
        </w:tc>
        <w:tc>
          <w:tcPr>
            <w:tcW w:w="4536" w:type="dxa"/>
            <w:tcBorders>
              <w:top w:val="single" w:sz="4" w:space="0" w:color="auto"/>
              <w:left w:val="nil"/>
              <w:bottom w:val="single" w:sz="4" w:space="0" w:color="auto"/>
              <w:right w:val="single" w:sz="4" w:space="0" w:color="auto"/>
            </w:tcBorders>
            <w:vAlign w:val="center"/>
          </w:tcPr>
          <w:p w14:paraId="601E35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1/6 -200MM POLYC</w:t>
            </w:r>
          </w:p>
          <w:p w14:paraId="020A63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39C27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8ABB134" w14:textId="77777777" w:rsidR="00337B38" w:rsidRPr="00052DCB" w:rsidRDefault="00337B38" w:rsidP="00337B38">
            <w:pPr>
              <w:jc w:val="both"/>
              <w:rPr>
                <w:rFonts w:ascii="Century Gothic" w:hAnsi="Century Gothic" w:cs="Calibri"/>
                <w:b/>
                <w:bCs/>
                <w:color w:val="000000"/>
              </w:rPr>
            </w:pPr>
          </w:p>
          <w:p w14:paraId="6DBA0B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546F8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ECA16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9D53A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433FA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911911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1F761FD" w14:textId="77777777" w:rsidR="00337B38" w:rsidRPr="00052DCB" w:rsidRDefault="00337B38" w:rsidP="00337B38">
            <w:pPr>
              <w:jc w:val="both"/>
              <w:rPr>
                <w:rFonts w:ascii="Century Gothic" w:hAnsi="Century Gothic"/>
              </w:rPr>
            </w:pPr>
          </w:p>
          <w:p w14:paraId="6A7709D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D82A1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FB973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A7D51CA" w14:textId="0DE5D0A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59F06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34</w:t>
            </w:r>
          </w:p>
        </w:tc>
        <w:tc>
          <w:tcPr>
            <w:tcW w:w="4536" w:type="dxa"/>
            <w:tcBorders>
              <w:top w:val="single" w:sz="4" w:space="0" w:color="auto"/>
              <w:left w:val="nil"/>
              <w:bottom w:val="single" w:sz="4" w:space="0" w:color="auto"/>
              <w:right w:val="single" w:sz="4" w:space="0" w:color="auto"/>
            </w:tcBorders>
            <w:vAlign w:val="center"/>
          </w:tcPr>
          <w:p w14:paraId="1068280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1/9 -100MM POLYC</w:t>
            </w:r>
          </w:p>
          <w:p w14:paraId="06D4B6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9771A3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9358E17" w14:textId="77777777" w:rsidR="00337B38" w:rsidRPr="00052DCB" w:rsidRDefault="00337B38" w:rsidP="00337B38">
            <w:pPr>
              <w:jc w:val="both"/>
              <w:rPr>
                <w:rFonts w:ascii="Century Gothic" w:hAnsi="Century Gothic" w:cs="Calibri"/>
                <w:b/>
                <w:bCs/>
                <w:color w:val="000000"/>
              </w:rPr>
            </w:pPr>
          </w:p>
          <w:p w14:paraId="7698E79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2F960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F8D8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C9304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F307D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425986F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F9B78F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DEB07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483950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908DB20" w14:textId="06F9040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B757C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35</w:t>
            </w:r>
          </w:p>
        </w:tc>
        <w:tc>
          <w:tcPr>
            <w:tcW w:w="4536" w:type="dxa"/>
            <w:tcBorders>
              <w:top w:val="single" w:sz="4" w:space="0" w:color="auto"/>
              <w:left w:val="nil"/>
              <w:bottom w:val="single" w:sz="4" w:space="0" w:color="auto"/>
              <w:right w:val="single" w:sz="4" w:space="0" w:color="auto"/>
            </w:tcBorders>
            <w:vAlign w:val="center"/>
          </w:tcPr>
          <w:p w14:paraId="08AF12E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1/9 -65 MM INOX 0,6L</w:t>
            </w:r>
          </w:p>
          <w:p w14:paraId="3F752F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D9F32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F6BD1F0" w14:textId="77777777" w:rsidR="00337B38" w:rsidRPr="00052DCB" w:rsidRDefault="00337B38" w:rsidP="00337B38">
            <w:pPr>
              <w:jc w:val="both"/>
              <w:rPr>
                <w:rFonts w:ascii="Century Gothic" w:hAnsi="Century Gothic" w:cs="Calibri"/>
                <w:b/>
                <w:bCs/>
                <w:color w:val="000000"/>
              </w:rPr>
            </w:pPr>
          </w:p>
          <w:p w14:paraId="5661AF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C8D9D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FE76E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C96B1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C2F87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67688E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C6F688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A9779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A1BB21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BABF278" w14:textId="338C15B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CB58A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36</w:t>
            </w:r>
          </w:p>
        </w:tc>
        <w:tc>
          <w:tcPr>
            <w:tcW w:w="4536" w:type="dxa"/>
            <w:tcBorders>
              <w:top w:val="single" w:sz="4" w:space="0" w:color="auto"/>
              <w:left w:val="nil"/>
              <w:bottom w:val="single" w:sz="4" w:space="0" w:color="auto"/>
              <w:right w:val="single" w:sz="4" w:space="0" w:color="auto"/>
            </w:tcBorders>
            <w:vAlign w:val="center"/>
          </w:tcPr>
          <w:p w14:paraId="0B14EC9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GN 1/9 -65MM POLYC</w:t>
            </w:r>
          </w:p>
          <w:p w14:paraId="3CC522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1BF5F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5C4FC7B" w14:textId="77777777" w:rsidR="00337B38" w:rsidRPr="00052DCB" w:rsidRDefault="00337B38" w:rsidP="00337B38">
            <w:pPr>
              <w:jc w:val="both"/>
              <w:rPr>
                <w:rFonts w:ascii="Century Gothic" w:hAnsi="Century Gothic" w:cs="Calibri"/>
                <w:b/>
                <w:bCs/>
                <w:color w:val="000000"/>
              </w:rPr>
            </w:pPr>
          </w:p>
          <w:p w14:paraId="0116D5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411E84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E08F65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DF20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02FEFC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B1E94D6"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F409AD4" w14:textId="77777777" w:rsidR="00337B38" w:rsidRPr="00052DCB" w:rsidRDefault="00337B38" w:rsidP="00337B38">
            <w:pPr>
              <w:jc w:val="both"/>
              <w:rPr>
                <w:rFonts w:ascii="Century Gothic" w:hAnsi="Century Gothic"/>
              </w:rPr>
            </w:pPr>
          </w:p>
          <w:p w14:paraId="5C80939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20799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02AD76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4F5EA2" w14:textId="2695E81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81D47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37</w:t>
            </w:r>
          </w:p>
        </w:tc>
        <w:tc>
          <w:tcPr>
            <w:tcW w:w="4536" w:type="dxa"/>
            <w:tcBorders>
              <w:top w:val="single" w:sz="4" w:space="0" w:color="auto"/>
              <w:left w:val="nil"/>
              <w:bottom w:val="single" w:sz="4" w:space="0" w:color="auto"/>
              <w:right w:val="single" w:sz="4" w:space="0" w:color="auto"/>
            </w:tcBorders>
            <w:vAlign w:val="center"/>
          </w:tcPr>
          <w:p w14:paraId="75C192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1/1 - 100MM INOX 14L</w:t>
            </w:r>
          </w:p>
          <w:p w14:paraId="1E24094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785B9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03967C0" w14:textId="77777777" w:rsidR="00337B38" w:rsidRPr="00052DCB" w:rsidRDefault="00337B38" w:rsidP="00337B38">
            <w:pPr>
              <w:jc w:val="both"/>
              <w:rPr>
                <w:rFonts w:ascii="Century Gothic" w:hAnsi="Century Gothic" w:cs="Calibri"/>
                <w:b/>
                <w:bCs/>
                <w:color w:val="000000"/>
              </w:rPr>
            </w:pPr>
          </w:p>
          <w:p w14:paraId="054DF7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1375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49EA0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48594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394A7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8F538F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296192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EA6F9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F5FFF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8C49A9E" w14:textId="7B6899D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EE3D8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38</w:t>
            </w:r>
          </w:p>
        </w:tc>
        <w:tc>
          <w:tcPr>
            <w:tcW w:w="4536" w:type="dxa"/>
            <w:tcBorders>
              <w:top w:val="single" w:sz="4" w:space="0" w:color="auto"/>
              <w:left w:val="nil"/>
              <w:bottom w:val="single" w:sz="4" w:space="0" w:color="auto"/>
              <w:right w:val="single" w:sz="4" w:space="0" w:color="auto"/>
            </w:tcBorders>
            <w:vAlign w:val="center"/>
          </w:tcPr>
          <w:p w14:paraId="7CBC15B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1/1 - 200MM INOX 28L</w:t>
            </w:r>
          </w:p>
          <w:p w14:paraId="569B442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D93AC6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549790E" w14:textId="77777777" w:rsidR="00337B38" w:rsidRPr="00052DCB" w:rsidRDefault="00337B38" w:rsidP="00337B38">
            <w:pPr>
              <w:jc w:val="both"/>
              <w:rPr>
                <w:rFonts w:ascii="Century Gothic" w:hAnsi="Century Gothic" w:cs="Calibri"/>
                <w:b/>
                <w:bCs/>
                <w:color w:val="000000"/>
              </w:rPr>
            </w:pPr>
          </w:p>
          <w:p w14:paraId="2EB5EA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3E57C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5F507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043451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6203F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E278E9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E96C30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D6AAF6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E3A0E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3F5FFAE" w14:textId="15A0B43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6C664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39</w:t>
            </w:r>
          </w:p>
        </w:tc>
        <w:tc>
          <w:tcPr>
            <w:tcW w:w="4536" w:type="dxa"/>
            <w:tcBorders>
              <w:top w:val="single" w:sz="4" w:space="0" w:color="auto"/>
              <w:left w:val="nil"/>
              <w:bottom w:val="single" w:sz="4" w:space="0" w:color="auto"/>
              <w:right w:val="single" w:sz="4" w:space="0" w:color="auto"/>
            </w:tcBorders>
            <w:vAlign w:val="center"/>
          </w:tcPr>
          <w:p w14:paraId="4E9CAB8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1/1 -150MM INOX 21 L Marque:</w:t>
            </w:r>
          </w:p>
          <w:p w14:paraId="6B6E20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E1DE5C" w14:textId="77777777" w:rsidR="00337B38" w:rsidRPr="00052DCB" w:rsidRDefault="00337B38" w:rsidP="00337B38">
            <w:pPr>
              <w:jc w:val="both"/>
              <w:rPr>
                <w:rFonts w:ascii="Century Gothic" w:hAnsi="Century Gothic" w:cs="Calibri"/>
                <w:b/>
                <w:bCs/>
                <w:color w:val="000000"/>
              </w:rPr>
            </w:pPr>
          </w:p>
          <w:p w14:paraId="461C66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A832F6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5BF3F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4EEB9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5571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9E82F7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B721E0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119345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12F0E1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EDF33F4" w14:textId="153BFC8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5E7E9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40</w:t>
            </w:r>
          </w:p>
        </w:tc>
        <w:tc>
          <w:tcPr>
            <w:tcW w:w="4536" w:type="dxa"/>
            <w:tcBorders>
              <w:top w:val="single" w:sz="4" w:space="0" w:color="auto"/>
              <w:left w:val="nil"/>
              <w:bottom w:val="single" w:sz="4" w:space="0" w:color="auto"/>
              <w:right w:val="single" w:sz="4" w:space="0" w:color="auto"/>
            </w:tcBorders>
            <w:vAlign w:val="center"/>
          </w:tcPr>
          <w:p w14:paraId="772B528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1/1 -65 MM INOX  9L</w:t>
            </w:r>
          </w:p>
          <w:p w14:paraId="5409DF8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9D234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0391F56" w14:textId="77777777" w:rsidR="00337B38" w:rsidRPr="00052DCB" w:rsidRDefault="00337B38" w:rsidP="00337B38">
            <w:pPr>
              <w:jc w:val="both"/>
              <w:rPr>
                <w:rFonts w:ascii="Century Gothic" w:hAnsi="Century Gothic" w:cs="Calibri"/>
                <w:b/>
                <w:bCs/>
                <w:color w:val="000000"/>
              </w:rPr>
            </w:pPr>
          </w:p>
          <w:p w14:paraId="1A73F7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DF7C5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55619E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D062D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11728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06B1EA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882D98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11739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953395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9F789F7" w14:textId="48CB428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D90EC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41</w:t>
            </w:r>
          </w:p>
        </w:tc>
        <w:tc>
          <w:tcPr>
            <w:tcW w:w="4536" w:type="dxa"/>
            <w:tcBorders>
              <w:top w:val="single" w:sz="4" w:space="0" w:color="auto"/>
              <w:left w:val="nil"/>
              <w:bottom w:val="single" w:sz="4" w:space="0" w:color="auto"/>
              <w:right w:val="single" w:sz="4" w:space="0" w:color="auto"/>
            </w:tcBorders>
            <w:vAlign w:val="center"/>
          </w:tcPr>
          <w:p w14:paraId="4918BAF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1/2 -150 MM INOX 9,5L</w:t>
            </w:r>
          </w:p>
          <w:p w14:paraId="54C870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88E5E1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8BB82CC" w14:textId="77777777" w:rsidR="00337B38" w:rsidRPr="00052DCB" w:rsidRDefault="00337B38" w:rsidP="00337B38">
            <w:pPr>
              <w:jc w:val="both"/>
              <w:rPr>
                <w:rFonts w:ascii="Century Gothic" w:hAnsi="Century Gothic" w:cs="Calibri"/>
                <w:b/>
                <w:bCs/>
                <w:color w:val="000000"/>
              </w:rPr>
            </w:pPr>
          </w:p>
          <w:p w14:paraId="4C95B70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69B8F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8DE6E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46297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6B1AF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9A3790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F66131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C68BA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8C3136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A95800F" w14:textId="2ECCF7C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74812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42</w:t>
            </w:r>
          </w:p>
        </w:tc>
        <w:tc>
          <w:tcPr>
            <w:tcW w:w="4536" w:type="dxa"/>
            <w:tcBorders>
              <w:top w:val="single" w:sz="4" w:space="0" w:color="auto"/>
              <w:left w:val="nil"/>
              <w:bottom w:val="single" w:sz="4" w:space="0" w:color="auto"/>
              <w:right w:val="single" w:sz="4" w:space="0" w:color="auto"/>
            </w:tcBorders>
            <w:vAlign w:val="center"/>
          </w:tcPr>
          <w:p w14:paraId="288B86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1/2 -65 MM INOX 4L</w:t>
            </w:r>
          </w:p>
          <w:p w14:paraId="0BAF80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6D8BE0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FE8F53" w14:textId="77777777" w:rsidR="00337B38" w:rsidRPr="00052DCB" w:rsidRDefault="00337B38" w:rsidP="00337B38">
            <w:pPr>
              <w:jc w:val="both"/>
              <w:rPr>
                <w:rFonts w:ascii="Century Gothic" w:hAnsi="Century Gothic" w:cs="Calibri"/>
                <w:b/>
                <w:bCs/>
                <w:color w:val="000000"/>
              </w:rPr>
            </w:pPr>
          </w:p>
          <w:p w14:paraId="77CD1D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300C3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F5D4DC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97CB84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0B693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751CE3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85FB45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4F7529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84AED4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473994" w14:textId="3D7CAD8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5EAA3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43</w:t>
            </w:r>
          </w:p>
        </w:tc>
        <w:tc>
          <w:tcPr>
            <w:tcW w:w="4536" w:type="dxa"/>
            <w:tcBorders>
              <w:top w:val="single" w:sz="4" w:space="0" w:color="auto"/>
              <w:left w:val="nil"/>
              <w:bottom w:val="single" w:sz="4" w:space="0" w:color="auto"/>
              <w:right w:val="single" w:sz="4" w:space="0" w:color="auto"/>
            </w:tcBorders>
            <w:vAlign w:val="center"/>
          </w:tcPr>
          <w:p w14:paraId="1EB520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1/2. Hauteur 100 mm</w:t>
            </w:r>
          </w:p>
          <w:p w14:paraId="25A6054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24D7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97A5B81" w14:textId="77777777" w:rsidR="00337B38" w:rsidRPr="00052DCB" w:rsidRDefault="00337B38" w:rsidP="00337B38">
            <w:pPr>
              <w:jc w:val="both"/>
              <w:rPr>
                <w:rFonts w:ascii="Century Gothic" w:hAnsi="Century Gothic" w:cs="Calibri"/>
                <w:b/>
                <w:bCs/>
                <w:color w:val="000000"/>
              </w:rPr>
            </w:pPr>
          </w:p>
          <w:p w14:paraId="261547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962A3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81DA8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4E8CA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1AC78C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0A1FE3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1A2B6B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C7294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31A08D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82F0FEF" w14:textId="48D29A3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78D31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44</w:t>
            </w:r>
          </w:p>
        </w:tc>
        <w:tc>
          <w:tcPr>
            <w:tcW w:w="4536" w:type="dxa"/>
            <w:tcBorders>
              <w:top w:val="single" w:sz="4" w:space="0" w:color="auto"/>
              <w:left w:val="nil"/>
              <w:bottom w:val="single" w:sz="4" w:space="0" w:color="auto"/>
              <w:right w:val="single" w:sz="4" w:space="0" w:color="auto"/>
            </w:tcBorders>
            <w:vAlign w:val="center"/>
          </w:tcPr>
          <w:p w14:paraId="2B46BCA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1/3. Hauteur 100 mm</w:t>
            </w:r>
          </w:p>
          <w:p w14:paraId="53BFF50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629289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40761DA" w14:textId="77777777" w:rsidR="00337B38" w:rsidRPr="00052DCB" w:rsidRDefault="00337B38" w:rsidP="00337B38">
            <w:pPr>
              <w:jc w:val="both"/>
              <w:rPr>
                <w:rFonts w:ascii="Century Gothic" w:hAnsi="Century Gothic" w:cs="Calibri"/>
                <w:b/>
                <w:bCs/>
                <w:color w:val="000000"/>
              </w:rPr>
            </w:pPr>
          </w:p>
          <w:p w14:paraId="5A41D4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A7265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1B73A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D4F8E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02016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A1E46D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691888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653BA0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273161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280C4D4" w14:textId="2423F9C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8337D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45</w:t>
            </w:r>
          </w:p>
        </w:tc>
        <w:tc>
          <w:tcPr>
            <w:tcW w:w="4536" w:type="dxa"/>
            <w:tcBorders>
              <w:top w:val="single" w:sz="4" w:space="0" w:color="auto"/>
              <w:left w:val="nil"/>
              <w:bottom w:val="single" w:sz="4" w:space="0" w:color="auto"/>
              <w:right w:val="single" w:sz="4" w:space="0" w:color="auto"/>
            </w:tcBorders>
            <w:vAlign w:val="center"/>
          </w:tcPr>
          <w:p w14:paraId="650107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1/3. Hauteur 150 mm</w:t>
            </w:r>
          </w:p>
          <w:p w14:paraId="7381B5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10F6A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FD48857" w14:textId="77777777" w:rsidR="00337B38" w:rsidRPr="00052DCB" w:rsidRDefault="00337B38" w:rsidP="00337B38">
            <w:pPr>
              <w:jc w:val="both"/>
              <w:rPr>
                <w:rFonts w:ascii="Century Gothic" w:hAnsi="Century Gothic" w:cs="Calibri"/>
                <w:b/>
                <w:bCs/>
                <w:color w:val="000000"/>
              </w:rPr>
            </w:pPr>
          </w:p>
          <w:p w14:paraId="477F59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B9D6D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18420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4E7FB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2A085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24BEA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3B2840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7F4E9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33122D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F99F474" w14:textId="5F11DDF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0BFE9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46</w:t>
            </w:r>
          </w:p>
        </w:tc>
        <w:tc>
          <w:tcPr>
            <w:tcW w:w="4536" w:type="dxa"/>
            <w:tcBorders>
              <w:top w:val="single" w:sz="4" w:space="0" w:color="auto"/>
              <w:left w:val="nil"/>
              <w:bottom w:val="single" w:sz="4" w:space="0" w:color="auto"/>
              <w:right w:val="single" w:sz="4" w:space="0" w:color="auto"/>
            </w:tcBorders>
            <w:vAlign w:val="center"/>
          </w:tcPr>
          <w:p w14:paraId="5433A1C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1/4 - 100MM INOX 2,8</w:t>
            </w:r>
          </w:p>
          <w:p w14:paraId="5BD239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B01D22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FE9302F" w14:textId="77777777" w:rsidR="00337B38" w:rsidRPr="00052DCB" w:rsidRDefault="00337B38" w:rsidP="00337B38">
            <w:pPr>
              <w:jc w:val="both"/>
              <w:rPr>
                <w:rFonts w:ascii="Century Gothic" w:hAnsi="Century Gothic" w:cs="Calibri"/>
                <w:b/>
                <w:bCs/>
                <w:color w:val="000000"/>
              </w:rPr>
            </w:pPr>
          </w:p>
          <w:p w14:paraId="2FEA767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D02CD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D5429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0C878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5D2FD4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A4A571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0FC06B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D58C07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7CC9A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63F26A2" w14:textId="0D51211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43EC2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47</w:t>
            </w:r>
          </w:p>
        </w:tc>
        <w:tc>
          <w:tcPr>
            <w:tcW w:w="4536" w:type="dxa"/>
            <w:tcBorders>
              <w:top w:val="single" w:sz="4" w:space="0" w:color="auto"/>
              <w:left w:val="nil"/>
              <w:bottom w:val="single" w:sz="4" w:space="0" w:color="auto"/>
              <w:right w:val="single" w:sz="4" w:space="0" w:color="auto"/>
            </w:tcBorders>
            <w:vAlign w:val="center"/>
          </w:tcPr>
          <w:p w14:paraId="38C798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1/4 - 150MM INOX 4L</w:t>
            </w:r>
          </w:p>
          <w:p w14:paraId="5C2C2B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871AA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16F434" w14:textId="77777777" w:rsidR="00337B38" w:rsidRPr="00052DCB" w:rsidRDefault="00337B38" w:rsidP="00337B38">
            <w:pPr>
              <w:jc w:val="both"/>
              <w:rPr>
                <w:rFonts w:ascii="Century Gothic" w:hAnsi="Century Gothic" w:cs="Calibri"/>
                <w:b/>
                <w:bCs/>
                <w:color w:val="000000"/>
              </w:rPr>
            </w:pPr>
          </w:p>
          <w:p w14:paraId="4AA33F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3D3EEF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4847D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9D777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A078F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F0D580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3DF7608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D2378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C6EB71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1D4F096" w14:textId="3E72910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B9FDE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48</w:t>
            </w:r>
          </w:p>
        </w:tc>
        <w:tc>
          <w:tcPr>
            <w:tcW w:w="4536" w:type="dxa"/>
            <w:tcBorders>
              <w:top w:val="single" w:sz="4" w:space="0" w:color="auto"/>
              <w:left w:val="nil"/>
              <w:bottom w:val="single" w:sz="4" w:space="0" w:color="auto"/>
              <w:right w:val="single" w:sz="4" w:space="0" w:color="auto"/>
            </w:tcBorders>
            <w:vAlign w:val="center"/>
          </w:tcPr>
          <w:p w14:paraId="2D4E53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1/4 -65MM INOX1,8L</w:t>
            </w:r>
          </w:p>
          <w:p w14:paraId="30EE9A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CAFC63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E542C1C" w14:textId="77777777" w:rsidR="00337B38" w:rsidRPr="00052DCB" w:rsidRDefault="00337B38" w:rsidP="00337B38">
            <w:pPr>
              <w:jc w:val="both"/>
              <w:rPr>
                <w:rFonts w:ascii="Century Gothic" w:hAnsi="Century Gothic" w:cs="Calibri"/>
                <w:b/>
                <w:bCs/>
                <w:color w:val="000000"/>
              </w:rPr>
            </w:pPr>
          </w:p>
          <w:p w14:paraId="4E2CF8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E5486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BC780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9272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0471D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34D886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077751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E4C8B6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C32585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10BD881" w14:textId="4273CE2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1EB1E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49</w:t>
            </w:r>
          </w:p>
        </w:tc>
        <w:tc>
          <w:tcPr>
            <w:tcW w:w="4536" w:type="dxa"/>
            <w:tcBorders>
              <w:top w:val="single" w:sz="4" w:space="0" w:color="auto"/>
              <w:left w:val="nil"/>
              <w:bottom w:val="single" w:sz="4" w:space="0" w:color="auto"/>
              <w:right w:val="single" w:sz="4" w:space="0" w:color="auto"/>
            </w:tcBorders>
            <w:vAlign w:val="center"/>
          </w:tcPr>
          <w:p w14:paraId="619B33F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1/6 - 150MM INOX 2,4L</w:t>
            </w:r>
          </w:p>
          <w:p w14:paraId="1A2692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BC1E6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FE85BA5" w14:textId="77777777" w:rsidR="00337B38" w:rsidRPr="00052DCB" w:rsidRDefault="00337B38" w:rsidP="00337B38">
            <w:pPr>
              <w:jc w:val="both"/>
              <w:rPr>
                <w:rFonts w:ascii="Century Gothic" w:hAnsi="Century Gothic" w:cs="Calibri"/>
                <w:b/>
                <w:bCs/>
                <w:color w:val="000000"/>
              </w:rPr>
            </w:pPr>
          </w:p>
          <w:p w14:paraId="2010A2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92AA5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416B4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62227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760F1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0B70E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6AF76C8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8EBB6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FB9ACF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0E9F88E" w14:textId="412DCCB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7D95C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50</w:t>
            </w:r>
          </w:p>
        </w:tc>
        <w:tc>
          <w:tcPr>
            <w:tcW w:w="4536" w:type="dxa"/>
            <w:tcBorders>
              <w:top w:val="single" w:sz="4" w:space="0" w:color="auto"/>
              <w:left w:val="nil"/>
              <w:bottom w:val="single" w:sz="4" w:space="0" w:color="auto"/>
              <w:right w:val="single" w:sz="4" w:space="0" w:color="auto"/>
            </w:tcBorders>
            <w:vAlign w:val="center"/>
          </w:tcPr>
          <w:p w14:paraId="22E776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1/6 -100MM INOX 1,6</w:t>
            </w:r>
          </w:p>
          <w:p w14:paraId="24B1D8E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5DB4F4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97DB242" w14:textId="77777777" w:rsidR="00337B38" w:rsidRPr="00052DCB" w:rsidRDefault="00337B38" w:rsidP="00337B38">
            <w:pPr>
              <w:jc w:val="both"/>
              <w:rPr>
                <w:rFonts w:ascii="Century Gothic" w:hAnsi="Century Gothic" w:cs="Calibri"/>
                <w:b/>
                <w:bCs/>
                <w:color w:val="000000"/>
              </w:rPr>
            </w:pPr>
          </w:p>
          <w:p w14:paraId="462C68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BCEC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AD9BD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E499D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92517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EF4F34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625BDA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FDFA8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51420F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12AB7F2" w14:textId="40406C7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F1123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51</w:t>
            </w:r>
          </w:p>
        </w:tc>
        <w:tc>
          <w:tcPr>
            <w:tcW w:w="4536" w:type="dxa"/>
            <w:tcBorders>
              <w:top w:val="single" w:sz="4" w:space="0" w:color="auto"/>
              <w:left w:val="nil"/>
              <w:bottom w:val="single" w:sz="4" w:space="0" w:color="auto"/>
              <w:right w:val="single" w:sz="4" w:space="0" w:color="auto"/>
            </w:tcBorders>
            <w:vAlign w:val="center"/>
          </w:tcPr>
          <w:p w14:paraId="7D557F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inox GN 1/6 -200MM INOX 3,4</w:t>
            </w:r>
          </w:p>
          <w:p w14:paraId="5418D3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768E4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E20FBDA" w14:textId="77777777" w:rsidR="00337B38" w:rsidRPr="00052DCB" w:rsidRDefault="00337B38" w:rsidP="00337B38">
            <w:pPr>
              <w:jc w:val="both"/>
              <w:rPr>
                <w:rFonts w:ascii="Century Gothic" w:hAnsi="Century Gothic" w:cs="Calibri"/>
                <w:b/>
                <w:bCs/>
                <w:color w:val="000000"/>
              </w:rPr>
            </w:pPr>
          </w:p>
          <w:p w14:paraId="026AC6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55DEE6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F90A9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BBA3B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293B2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2734ED9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48A855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1BF67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28D931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BD0C501" w14:textId="0C513B0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DF881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52</w:t>
            </w:r>
          </w:p>
        </w:tc>
        <w:tc>
          <w:tcPr>
            <w:tcW w:w="4536" w:type="dxa"/>
            <w:tcBorders>
              <w:top w:val="single" w:sz="4" w:space="0" w:color="auto"/>
              <w:left w:val="nil"/>
              <w:bottom w:val="single" w:sz="4" w:space="0" w:color="auto"/>
              <w:right w:val="single" w:sz="4" w:space="0" w:color="auto"/>
            </w:tcBorders>
            <w:vAlign w:val="center"/>
          </w:tcPr>
          <w:p w14:paraId="0075D28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polycarbonate GN 1/3 Hauteur 100mm</w:t>
            </w:r>
          </w:p>
          <w:p w14:paraId="431925A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6C7725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C7AF2D0" w14:textId="77777777" w:rsidR="00337B38" w:rsidRPr="00052DCB" w:rsidRDefault="00337B38" w:rsidP="00337B38">
            <w:pPr>
              <w:jc w:val="both"/>
              <w:rPr>
                <w:rFonts w:ascii="Century Gothic" w:hAnsi="Century Gothic" w:cs="Calibri"/>
                <w:b/>
                <w:bCs/>
                <w:color w:val="000000"/>
              </w:rPr>
            </w:pPr>
          </w:p>
          <w:p w14:paraId="33C1E2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216A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EF3E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1371E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A8C2E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ECFCD4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5027F0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CB38E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52CC5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1A935A6" w14:textId="3A772BE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322827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53</w:t>
            </w:r>
          </w:p>
        </w:tc>
        <w:tc>
          <w:tcPr>
            <w:tcW w:w="4536" w:type="dxa"/>
            <w:tcBorders>
              <w:top w:val="single" w:sz="4" w:space="0" w:color="auto"/>
              <w:left w:val="nil"/>
              <w:bottom w:val="single" w:sz="4" w:space="0" w:color="auto"/>
              <w:right w:val="single" w:sz="4" w:space="0" w:color="auto"/>
            </w:tcBorders>
            <w:vAlign w:val="center"/>
          </w:tcPr>
          <w:p w14:paraId="7DF3030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polycarbonate GN 1/3 Hauteur 150mm</w:t>
            </w:r>
          </w:p>
          <w:p w14:paraId="6EC876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B6CF9A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EB30A89" w14:textId="77777777" w:rsidR="00337B38" w:rsidRPr="00052DCB" w:rsidRDefault="00337B38" w:rsidP="00337B38">
            <w:pPr>
              <w:jc w:val="both"/>
              <w:rPr>
                <w:rFonts w:ascii="Century Gothic" w:hAnsi="Century Gothic" w:cs="Calibri"/>
                <w:b/>
                <w:bCs/>
                <w:color w:val="000000"/>
              </w:rPr>
            </w:pPr>
          </w:p>
          <w:p w14:paraId="75A7F5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78001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4D1611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86D7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32FA6E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C62C75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4851CA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D66D3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8DBE78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5012230" w14:textId="774D83B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7BC1E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54</w:t>
            </w:r>
          </w:p>
        </w:tc>
        <w:tc>
          <w:tcPr>
            <w:tcW w:w="4536" w:type="dxa"/>
            <w:tcBorders>
              <w:top w:val="single" w:sz="4" w:space="0" w:color="auto"/>
              <w:left w:val="nil"/>
              <w:bottom w:val="single" w:sz="4" w:space="0" w:color="auto"/>
              <w:right w:val="single" w:sz="4" w:space="0" w:color="auto"/>
            </w:tcBorders>
            <w:vAlign w:val="center"/>
          </w:tcPr>
          <w:p w14:paraId="4DCA6EE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polycarbonate GN 1/6 Hauteur 100mm</w:t>
            </w:r>
          </w:p>
          <w:p w14:paraId="6A0E14E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9457CA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9CAC644" w14:textId="77777777" w:rsidR="00337B38" w:rsidRPr="00052DCB" w:rsidRDefault="00337B38" w:rsidP="00337B38">
            <w:pPr>
              <w:jc w:val="both"/>
              <w:rPr>
                <w:rFonts w:ascii="Century Gothic" w:hAnsi="Century Gothic" w:cs="Calibri"/>
                <w:b/>
                <w:bCs/>
                <w:color w:val="000000"/>
              </w:rPr>
            </w:pPr>
          </w:p>
          <w:p w14:paraId="3324E4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968E0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7721D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F0F8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A850B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21226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B31150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3F4FA0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3C3491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6AC45D1" w14:textId="25D6EA9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89411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55</w:t>
            </w:r>
          </w:p>
        </w:tc>
        <w:tc>
          <w:tcPr>
            <w:tcW w:w="4536" w:type="dxa"/>
            <w:tcBorders>
              <w:top w:val="single" w:sz="4" w:space="0" w:color="auto"/>
              <w:left w:val="nil"/>
              <w:bottom w:val="single" w:sz="4" w:space="0" w:color="auto"/>
              <w:right w:val="single" w:sz="4" w:space="0" w:color="auto"/>
            </w:tcBorders>
            <w:vAlign w:val="center"/>
          </w:tcPr>
          <w:p w14:paraId="1792C4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Bac gastronome polycarbonate GN 1/6 Hauteur 150mm</w:t>
            </w:r>
          </w:p>
          <w:p w14:paraId="7499B3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7855C0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293783" w14:textId="77777777" w:rsidR="00337B38" w:rsidRPr="00052DCB" w:rsidRDefault="00337B38" w:rsidP="00337B38">
            <w:pPr>
              <w:jc w:val="both"/>
              <w:rPr>
                <w:rFonts w:ascii="Century Gothic" w:hAnsi="Century Gothic" w:cs="Calibri"/>
                <w:b/>
                <w:bCs/>
                <w:color w:val="000000"/>
              </w:rPr>
            </w:pPr>
          </w:p>
          <w:p w14:paraId="62437F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28A7B7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5AF739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6F1A5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0F5769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77C0C2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CEACC4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36E36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0F18AF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253D0F1" w14:textId="0D6D6B8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FF445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56</w:t>
            </w:r>
          </w:p>
        </w:tc>
        <w:tc>
          <w:tcPr>
            <w:tcW w:w="4536" w:type="dxa"/>
            <w:tcBorders>
              <w:top w:val="single" w:sz="4" w:space="0" w:color="auto"/>
              <w:left w:val="nil"/>
              <w:bottom w:val="single" w:sz="4" w:space="0" w:color="auto"/>
              <w:right w:val="single" w:sz="4" w:space="0" w:color="auto"/>
            </w:tcBorders>
            <w:vAlign w:val="center"/>
          </w:tcPr>
          <w:p w14:paraId="20ED4F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BAHUT INOX 1,7L SANS COUVERCLE</w:t>
            </w:r>
          </w:p>
          <w:p w14:paraId="4B1BBD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24A2FE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31CBEFB" w14:textId="77777777" w:rsidR="00337B38" w:rsidRPr="00052DCB" w:rsidRDefault="00337B38" w:rsidP="00337B38">
            <w:pPr>
              <w:jc w:val="both"/>
              <w:rPr>
                <w:rFonts w:ascii="Century Gothic" w:hAnsi="Century Gothic" w:cs="Calibri"/>
                <w:b/>
                <w:bCs/>
                <w:color w:val="000000"/>
              </w:rPr>
            </w:pPr>
          </w:p>
          <w:p w14:paraId="30D78C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8231D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64257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A1101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7B3A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785A72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D69790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91F94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9C37B5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48B3EE8" w14:textId="1B600CF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835C2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57</w:t>
            </w:r>
          </w:p>
        </w:tc>
        <w:tc>
          <w:tcPr>
            <w:tcW w:w="4536" w:type="dxa"/>
            <w:tcBorders>
              <w:top w:val="single" w:sz="4" w:space="0" w:color="auto"/>
              <w:left w:val="nil"/>
              <w:bottom w:val="single" w:sz="4" w:space="0" w:color="auto"/>
              <w:right w:val="single" w:sz="4" w:space="0" w:color="auto"/>
            </w:tcBorders>
            <w:vAlign w:val="center"/>
          </w:tcPr>
          <w:p w14:paraId="2E7343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BAHUT INOX 2,4L SANS COUVERCLE</w:t>
            </w:r>
          </w:p>
          <w:p w14:paraId="16F6037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6F03B8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929A76D" w14:textId="77777777" w:rsidR="00337B38" w:rsidRPr="00052DCB" w:rsidRDefault="00337B38" w:rsidP="00337B38">
            <w:pPr>
              <w:jc w:val="both"/>
              <w:rPr>
                <w:rFonts w:ascii="Century Gothic" w:hAnsi="Century Gothic" w:cs="Calibri"/>
                <w:b/>
                <w:bCs/>
                <w:color w:val="000000"/>
              </w:rPr>
            </w:pPr>
          </w:p>
          <w:p w14:paraId="4E08EF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7E127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3BD17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84063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492CF1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C2B7F7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BC6CBF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E27C73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EDDBDA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C68AD38" w14:textId="2BC0FD9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F9405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58</w:t>
            </w:r>
          </w:p>
        </w:tc>
        <w:tc>
          <w:tcPr>
            <w:tcW w:w="4536" w:type="dxa"/>
            <w:tcBorders>
              <w:top w:val="single" w:sz="4" w:space="0" w:color="auto"/>
              <w:left w:val="nil"/>
              <w:bottom w:val="single" w:sz="4" w:space="0" w:color="auto"/>
              <w:right w:val="single" w:sz="4" w:space="0" w:color="auto"/>
            </w:tcBorders>
            <w:vAlign w:val="center"/>
          </w:tcPr>
          <w:p w14:paraId="11273A2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BAHUT INOX 5L SANS COUVERCLE</w:t>
            </w:r>
          </w:p>
          <w:p w14:paraId="28EFBC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03244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3806F1D" w14:textId="77777777" w:rsidR="00337B38" w:rsidRPr="00052DCB" w:rsidRDefault="00337B38" w:rsidP="00337B38">
            <w:pPr>
              <w:jc w:val="both"/>
              <w:rPr>
                <w:rFonts w:ascii="Century Gothic" w:hAnsi="Century Gothic" w:cs="Calibri"/>
                <w:b/>
                <w:bCs/>
                <w:color w:val="000000"/>
              </w:rPr>
            </w:pPr>
          </w:p>
          <w:p w14:paraId="2133B1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72AB9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1E3CD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C1077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EC8CF4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8C3733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D28AC5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2D118B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5CE635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B9F3475" w14:textId="79C63C1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CA23D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59</w:t>
            </w:r>
          </w:p>
        </w:tc>
        <w:tc>
          <w:tcPr>
            <w:tcW w:w="4536" w:type="dxa"/>
            <w:tcBorders>
              <w:top w:val="single" w:sz="4" w:space="0" w:color="auto"/>
              <w:left w:val="nil"/>
              <w:bottom w:val="single" w:sz="4" w:space="0" w:color="auto"/>
              <w:right w:val="single" w:sz="4" w:space="0" w:color="auto"/>
            </w:tcBorders>
            <w:vAlign w:val="center"/>
          </w:tcPr>
          <w:p w14:paraId="13CE01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BAIN-MARIE INOX 1,3L SANS COUVERCLE</w:t>
            </w:r>
          </w:p>
          <w:p w14:paraId="612B5B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75A59C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033526E" w14:textId="77777777" w:rsidR="00337B38" w:rsidRPr="00052DCB" w:rsidRDefault="00337B38" w:rsidP="00337B38">
            <w:pPr>
              <w:jc w:val="both"/>
              <w:rPr>
                <w:rFonts w:ascii="Century Gothic" w:hAnsi="Century Gothic" w:cs="Calibri"/>
                <w:b/>
                <w:bCs/>
                <w:color w:val="000000"/>
              </w:rPr>
            </w:pPr>
          </w:p>
          <w:p w14:paraId="0BEE1A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88355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184BD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5DB4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01EE8A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7562C2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FE8A8C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3366F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4FB909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81E522A" w14:textId="01E631F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AC2A7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60</w:t>
            </w:r>
          </w:p>
        </w:tc>
        <w:tc>
          <w:tcPr>
            <w:tcW w:w="4536" w:type="dxa"/>
            <w:tcBorders>
              <w:top w:val="single" w:sz="4" w:space="0" w:color="auto"/>
              <w:left w:val="nil"/>
              <w:bottom w:val="single" w:sz="4" w:space="0" w:color="auto"/>
              <w:right w:val="single" w:sz="4" w:space="0" w:color="auto"/>
            </w:tcBorders>
            <w:vAlign w:val="center"/>
          </w:tcPr>
          <w:p w14:paraId="78E61FB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BAIN-MARIE INOX 3,2L SANS COUVERCLE</w:t>
            </w:r>
          </w:p>
          <w:p w14:paraId="2F5CE0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922CFF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7910F25" w14:textId="77777777" w:rsidR="00337B38" w:rsidRPr="00052DCB" w:rsidRDefault="00337B38" w:rsidP="00337B38">
            <w:pPr>
              <w:jc w:val="both"/>
              <w:rPr>
                <w:rFonts w:ascii="Century Gothic" w:hAnsi="Century Gothic" w:cs="Calibri"/>
                <w:b/>
                <w:bCs/>
                <w:color w:val="000000"/>
              </w:rPr>
            </w:pPr>
          </w:p>
          <w:p w14:paraId="42FEE5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7AA7D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A0AA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BD97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C788C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7C4039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5C9C1D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B5079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18A7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315E22" w14:textId="07EE1F7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42CEC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61</w:t>
            </w:r>
          </w:p>
        </w:tc>
        <w:tc>
          <w:tcPr>
            <w:tcW w:w="4536" w:type="dxa"/>
            <w:tcBorders>
              <w:top w:val="single" w:sz="4" w:space="0" w:color="auto"/>
              <w:left w:val="nil"/>
              <w:bottom w:val="single" w:sz="4" w:space="0" w:color="auto"/>
              <w:right w:val="single" w:sz="4" w:space="0" w:color="auto"/>
            </w:tcBorders>
            <w:vAlign w:val="center"/>
          </w:tcPr>
          <w:p w14:paraId="44047B7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BAIN-MARIE INOX 6,3L SANS COUVERCLE</w:t>
            </w:r>
          </w:p>
          <w:p w14:paraId="7B0275A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86767B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201F926" w14:textId="77777777" w:rsidR="00337B38" w:rsidRPr="00052DCB" w:rsidRDefault="00337B38" w:rsidP="00337B38">
            <w:pPr>
              <w:jc w:val="both"/>
              <w:rPr>
                <w:rFonts w:ascii="Century Gothic" w:hAnsi="Century Gothic" w:cs="Calibri"/>
                <w:b/>
                <w:bCs/>
                <w:color w:val="000000"/>
              </w:rPr>
            </w:pPr>
          </w:p>
          <w:p w14:paraId="40BFE6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CF499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E9EAF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CB2F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05EFEDF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088DD7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DA51C0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4F57E1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539DAD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310BADF" w14:textId="278D564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F528A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62</w:t>
            </w:r>
          </w:p>
        </w:tc>
        <w:tc>
          <w:tcPr>
            <w:tcW w:w="4536" w:type="dxa"/>
            <w:tcBorders>
              <w:top w:val="single" w:sz="4" w:space="0" w:color="auto"/>
              <w:left w:val="nil"/>
              <w:bottom w:val="single" w:sz="4" w:space="0" w:color="auto"/>
              <w:right w:val="single" w:sz="4" w:space="0" w:color="auto"/>
            </w:tcBorders>
            <w:vAlign w:val="center"/>
          </w:tcPr>
          <w:p w14:paraId="2A2645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Barre aimentée 56cm en Inox et Polypropylène</w:t>
            </w:r>
          </w:p>
          <w:p w14:paraId="1932B8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DAA8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48EAEA9" w14:textId="77777777" w:rsidR="00337B38" w:rsidRPr="00052DCB" w:rsidRDefault="00337B38" w:rsidP="00337B38">
            <w:pPr>
              <w:jc w:val="both"/>
              <w:rPr>
                <w:rFonts w:ascii="Century Gothic" w:hAnsi="Century Gothic" w:cs="Calibri"/>
                <w:b/>
                <w:bCs/>
                <w:color w:val="000000"/>
              </w:rPr>
            </w:pPr>
          </w:p>
          <w:p w14:paraId="50CF76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1F605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64769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CA04F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D064F0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61302E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262603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43E43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434AC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542D62" w14:textId="23D9E71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DDE80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63</w:t>
            </w:r>
          </w:p>
        </w:tc>
        <w:tc>
          <w:tcPr>
            <w:tcW w:w="4536" w:type="dxa"/>
            <w:tcBorders>
              <w:top w:val="single" w:sz="4" w:space="0" w:color="auto"/>
              <w:left w:val="nil"/>
              <w:bottom w:val="single" w:sz="4" w:space="0" w:color="auto"/>
              <w:right w:val="single" w:sz="4" w:space="0" w:color="auto"/>
            </w:tcBorders>
            <w:vAlign w:val="center"/>
          </w:tcPr>
          <w:p w14:paraId="431A7D4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Batte Côtelette en Inox diamètre 10 cm +/-10%</w:t>
            </w:r>
          </w:p>
          <w:p w14:paraId="6A43E8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A4E7C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00314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29CE6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E006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6C75C2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CBA63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57D95F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DEFF6BC" w14:textId="77777777" w:rsidR="00337B38" w:rsidRPr="00052DCB" w:rsidRDefault="00337B38" w:rsidP="00337B38">
            <w:pPr>
              <w:jc w:val="both"/>
              <w:rPr>
                <w:rFonts w:ascii="Century Gothic" w:hAnsi="Century Gothic"/>
              </w:rPr>
            </w:pPr>
          </w:p>
          <w:p w14:paraId="49D94C6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8835F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983612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4E74EB4" w14:textId="4033026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5DE404"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64</w:t>
            </w:r>
          </w:p>
        </w:tc>
        <w:tc>
          <w:tcPr>
            <w:tcW w:w="4536" w:type="dxa"/>
            <w:tcBorders>
              <w:top w:val="single" w:sz="4" w:space="0" w:color="auto"/>
              <w:left w:val="nil"/>
              <w:bottom w:val="single" w:sz="4" w:space="0" w:color="auto"/>
              <w:right w:val="single" w:sz="4" w:space="0" w:color="auto"/>
            </w:tcBorders>
            <w:vAlign w:val="center"/>
          </w:tcPr>
          <w:p w14:paraId="35013802" w14:textId="77777777" w:rsidR="00337B38" w:rsidRPr="003F5471" w:rsidRDefault="00337B38" w:rsidP="00337B38">
            <w:pPr>
              <w:rPr>
                <w:rFonts w:ascii="Century Gothic" w:hAnsi="Century Gothic"/>
                <w:b/>
                <w:color w:val="000000"/>
                <w:sz w:val="22"/>
                <w:szCs w:val="22"/>
              </w:rPr>
            </w:pPr>
            <w:r w:rsidRPr="003F5471">
              <w:rPr>
                <w:rFonts w:ascii="Century Gothic" w:hAnsi="Century Gothic"/>
                <w:b/>
                <w:color w:val="000000"/>
                <w:sz w:val="22"/>
                <w:szCs w:val="22"/>
              </w:rPr>
              <w:t>Bec rouge pour bouteille verseuse</w:t>
            </w:r>
          </w:p>
          <w:p w14:paraId="0ACE744E" w14:textId="77777777" w:rsidR="00337B38" w:rsidRDefault="00337B38" w:rsidP="00337B38">
            <w:pPr>
              <w:rPr>
                <w:rFonts w:ascii="Century Gothic" w:hAnsi="Century Gothic"/>
                <w:color w:val="000000"/>
                <w:sz w:val="22"/>
                <w:szCs w:val="22"/>
              </w:rPr>
            </w:pPr>
            <w:r w:rsidRPr="003F5471">
              <w:rPr>
                <w:rFonts w:ascii="Century Gothic" w:hAnsi="Century Gothic"/>
                <w:b/>
                <w:bCs/>
                <w:color w:val="000000"/>
                <w:sz w:val="22"/>
                <w:szCs w:val="22"/>
              </w:rPr>
              <w:t>Marque:</w:t>
            </w:r>
            <w:r w:rsidRPr="003F5471">
              <w:rPr>
                <w:rFonts w:ascii="Century Gothic" w:hAnsi="Century Gothic"/>
                <w:b/>
                <w:bCs/>
                <w:color w:val="000000"/>
                <w:sz w:val="22"/>
                <w:szCs w:val="22"/>
              </w:rPr>
              <w:br/>
              <w:t>Référence :</w:t>
            </w:r>
            <w:r w:rsidRPr="003F5471">
              <w:rPr>
                <w:rFonts w:ascii="Century Gothic" w:hAnsi="Century Gothic"/>
                <w:b/>
                <w:color w:val="000000"/>
                <w:sz w:val="22"/>
                <w:szCs w:val="22"/>
              </w:rPr>
              <w:br/>
            </w:r>
            <w:r w:rsidRPr="003F5471">
              <w:rPr>
                <w:rFonts w:ascii="Century Gothic" w:hAnsi="Century Gothic"/>
                <w:color w:val="000000"/>
                <w:sz w:val="22"/>
                <w:szCs w:val="22"/>
              </w:rPr>
              <w:t>Matériel professionnel construit selon les normes standardisées</w:t>
            </w:r>
            <w:r w:rsidRPr="003F5471">
              <w:rPr>
                <w:rFonts w:ascii="Century Gothic" w:hAnsi="Century Gothic"/>
                <w:color w:val="000000"/>
                <w:sz w:val="22"/>
                <w:szCs w:val="22"/>
              </w:rPr>
              <w:br/>
              <w:t>Matériel professionnel destiné à être utilisé dans les cuisines professionnelles et leurs annexes</w:t>
            </w:r>
            <w:r w:rsidRPr="003F5471">
              <w:rPr>
                <w:rFonts w:ascii="Century Gothic" w:hAnsi="Century Gothic"/>
                <w:color w:val="000000"/>
                <w:sz w:val="22"/>
                <w:szCs w:val="22"/>
              </w:rPr>
              <w:br/>
              <w:t>conforme aux normes d'hygiène et de sécurité alimentaire les plus strictes exigées dans les cuisine professionnel et leurs annexes</w:t>
            </w:r>
            <w:r w:rsidRPr="003F5471">
              <w:rPr>
                <w:rFonts w:ascii="Century Gothic" w:hAnsi="Century Gothic"/>
                <w:color w:val="000000"/>
                <w:sz w:val="22"/>
                <w:szCs w:val="22"/>
              </w:rPr>
              <w:br/>
              <w:t>Certifié par des organismes reconnus pour sa conformité aux normes de sécurité alimentaire et de qualité</w:t>
            </w:r>
          </w:p>
          <w:p w14:paraId="2D508411" w14:textId="77777777" w:rsidR="00337B38" w:rsidRPr="00052DCB" w:rsidRDefault="00337B38" w:rsidP="00337B38">
            <w:pPr>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43F483" w14:textId="77777777" w:rsidR="00337B38" w:rsidRPr="003F547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7FF0700D" w14:textId="77777777" w:rsidR="00337B38" w:rsidRPr="003F5471" w:rsidRDefault="00337B38" w:rsidP="00337B38">
            <w:pPr>
              <w:rPr>
                <w:rFonts w:ascii="Century Gothic" w:hAnsi="Century Gothic"/>
                <w:b/>
                <w:color w:val="000000"/>
                <w:sz w:val="22"/>
                <w:szCs w:val="22"/>
              </w:rPr>
            </w:pPr>
          </w:p>
        </w:tc>
      </w:tr>
      <w:tr w:rsidR="00337B38" w:rsidRPr="00052DCB" w14:paraId="4C0BC3D6" w14:textId="460790D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8C310A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65</w:t>
            </w:r>
          </w:p>
        </w:tc>
        <w:tc>
          <w:tcPr>
            <w:tcW w:w="4536" w:type="dxa"/>
            <w:tcBorders>
              <w:top w:val="single" w:sz="4" w:space="0" w:color="auto"/>
              <w:left w:val="nil"/>
              <w:bottom w:val="single" w:sz="4" w:space="0" w:color="auto"/>
              <w:right w:val="single" w:sz="4" w:space="0" w:color="auto"/>
            </w:tcBorders>
          </w:tcPr>
          <w:p w14:paraId="2E62B887" w14:textId="77777777" w:rsidR="00337B38" w:rsidRPr="00C677ED" w:rsidRDefault="00337B38" w:rsidP="00337B38">
            <w:pPr>
              <w:rPr>
                <w:rFonts w:ascii="Century Gothic" w:hAnsi="Century Gothic" w:cs="Calibri"/>
                <w:b/>
                <w:bCs/>
                <w:color w:val="000000"/>
                <w:sz w:val="22"/>
                <w:szCs w:val="22"/>
              </w:rPr>
            </w:pPr>
            <w:r w:rsidRPr="00C677ED">
              <w:rPr>
                <w:rFonts w:ascii="Century Gothic" w:hAnsi="Century Gothic" w:cs="Calibri"/>
                <w:b/>
                <w:bCs/>
                <w:color w:val="000000"/>
                <w:sz w:val="22"/>
                <w:szCs w:val="22"/>
              </w:rPr>
              <w:t>Beurrier 06 cm/4cl ± 10 % en porcelaine blanche</w:t>
            </w:r>
          </w:p>
          <w:p w14:paraId="1C4DCF10" w14:textId="77777777" w:rsidR="00337B38" w:rsidRDefault="00337B38" w:rsidP="00337B38">
            <w:pPr>
              <w:rPr>
                <w:rFonts w:ascii="Century Gothic" w:hAnsi="Century Gothic"/>
                <w:sz w:val="22"/>
                <w:szCs w:val="22"/>
              </w:rPr>
            </w:pPr>
            <w:r w:rsidRPr="00C677ED">
              <w:rPr>
                <w:rFonts w:ascii="Century Gothic" w:hAnsi="Century Gothic" w:cs="Calibri"/>
                <w:b/>
                <w:bCs/>
                <w:color w:val="000000"/>
                <w:sz w:val="22"/>
                <w:szCs w:val="22"/>
              </w:rPr>
              <w:t>Marque:</w:t>
            </w:r>
            <w:r w:rsidRPr="00C677ED">
              <w:rPr>
                <w:rFonts w:ascii="Century Gothic" w:hAnsi="Century Gothic" w:cs="Calibri"/>
                <w:b/>
                <w:bCs/>
                <w:color w:val="000000"/>
                <w:sz w:val="22"/>
                <w:szCs w:val="22"/>
              </w:rPr>
              <w:br/>
              <w:t>Référence :</w:t>
            </w:r>
            <w:r w:rsidRPr="00E2019E">
              <w:rPr>
                <w:b/>
                <w:color w:val="000000"/>
                <w:sz w:val="22"/>
                <w:szCs w:val="22"/>
              </w:rPr>
              <w:br/>
            </w:r>
            <w:r w:rsidRPr="00C677ED">
              <w:rPr>
                <w:rFonts w:ascii="Century Gothic" w:hAnsi="Century Gothic"/>
                <w:sz w:val="22"/>
                <w:szCs w:val="22"/>
              </w:rPr>
              <w:t>Matériel professionnel construit selon les normes standardisées</w:t>
            </w:r>
            <w:r w:rsidRPr="00C677ED">
              <w:rPr>
                <w:rFonts w:ascii="Century Gothic" w:hAnsi="Century Gothic"/>
                <w:sz w:val="22"/>
                <w:szCs w:val="22"/>
              </w:rPr>
              <w:br/>
              <w:t>Matériel professionnel destiné à être utilisé dans les cuisines professionnelles et leurs annexes</w:t>
            </w:r>
            <w:r w:rsidRPr="00C677ED">
              <w:rPr>
                <w:rFonts w:ascii="Century Gothic" w:hAnsi="Century Gothic"/>
                <w:sz w:val="22"/>
                <w:szCs w:val="22"/>
              </w:rPr>
              <w:br/>
              <w:t>conforme aux normes d'hygiène et de sécurité alimentaire les plus strictes exigées dans les cuisine professionnel et leurs annexes</w:t>
            </w:r>
            <w:r w:rsidRPr="00C677ED">
              <w:rPr>
                <w:rFonts w:ascii="Century Gothic" w:hAnsi="Century Gothic"/>
                <w:sz w:val="22"/>
                <w:szCs w:val="22"/>
              </w:rPr>
              <w:br/>
              <w:t>Certifié par des organismes reconnus pour sa conformité aux normes de sécurité alimentaire et de qualité</w:t>
            </w:r>
          </w:p>
          <w:p w14:paraId="700D5F3E" w14:textId="77777777" w:rsidR="00337B38" w:rsidRPr="00E2019E" w:rsidRDefault="00337B38" w:rsidP="00337B38">
            <w:pPr>
              <w:rPr>
                <w:b/>
                <w:color w:val="000000"/>
                <w:sz w:val="22"/>
                <w:szCs w:val="22"/>
              </w:rPr>
            </w:pPr>
          </w:p>
        </w:tc>
        <w:tc>
          <w:tcPr>
            <w:tcW w:w="1701" w:type="dxa"/>
            <w:tcBorders>
              <w:top w:val="single" w:sz="4" w:space="0" w:color="auto"/>
              <w:left w:val="nil"/>
              <w:bottom w:val="single" w:sz="4" w:space="0" w:color="auto"/>
              <w:right w:val="single" w:sz="4" w:space="0" w:color="auto"/>
            </w:tcBorders>
          </w:tcPr>
          <w:p w14:paraId="51B6E9AA" w14:textId="77777777" w:rsidR="00337B38" w:rsidRPr="00C677ED"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B4D6F17" w14:textId="77777777" w:rsidR="00337B38" w:rsidRPr="00C677ED" w:rsidRDefault="00337B38" w:rsidP="00337B38">
            <w:pPr>
              <w:rPr>
                <w:rFonts w:ascii="Century Gothic" w:hAnsi="Century Gothic" w:cs="Calibri"/>
                <w:b/>
                <w:bCs/>
                <w:color w:val="000000"/>
                <w:sz w:val="22"/>
                <w:szCs w:val="22"/>
              </w:rPr>
            </w:pPr>
          </w:p>
        </w:tc>
      </w:tr>
      <w:tr w:rsidR="00337B38" w:rsidRPr="00052DCB" w14:paraId="0C3D2DB4" w14:textId="54AB820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64BB6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66</w:t>
            </w:r>
          </w:p>
        </w:tc>
        <w:tc>
          <w:tcPr>
            <w:tcW w:w="4536" w:type="dxa"/>
            <w:tcBorders>
              <w:top w:val="nil"/>
              <w:left w:val="nil"/>
              <w:bottom w:val="single" w:sz="4" w:space="0" w:color="auto"/>
              <w:right w:val="single" w:sz="4" w:space="0" w:color="auto"/>
            </w:tcBorders>
          </w:tcPr>
          <w:p w14:paraId="0575AC38" w14:textId="77777777" w:rsidR="00337B38" w:rsidRPr="00C677ED" w:rsidRDefault="00337B38" w:rsidP="00337B38">
            <w:pPr>
              <w:rPr>
                <w:rFonts w:ascii="Century Gothic" w:hAnsi="Century Gothic" w:cs="Calibri"/>
                <w:b/>
                <w:bCs/>
                <w:color w:val="000000"/>
                <w:sz w:val="22"/>
                <w:szCs w:val="22"/>
              </w:rPr>
            </w:pPr>
            <w:r w:rsidRPr="00C677ED">
              <w:rPr>
                <w:rFonts w:ascii="Century Gothic" w:hAnsi="Century Gothic" w:cs="Calibri"/>
                <w:b/>
                <w:bCs/>
                <w:color w:val="000000"/>
                <w:sz w:val="22"/>
                <w:szCs w:val="22"/>
              </w:rPr>
              <w:t>Biberon à décorer 140ml</w:t>
            </w:r>
          </w:p>
          <w:p w14:paraId="0E5C9F83" w14:textId="77777777" w:rsidR="00337B38" w:rsidRDefault="00337B38" w:rsidP="00337B38">
            <w:pPr>
              <w:rPr>
                <w:rFonts w:ascii="Century Gothic" w:hAnsi="Century Gothic"/>
                <w:sz w:val="22"/>
                <w:szCs w:val="22"/>
              </w:rPr>
            </w:pPr>
            <w:r w:rsidRPr="00C677ED">
              <w:rPr>
                <w:rFonts w:ascii="Century Gothic" w:hAnsi="Century Gothic" w:cs="Calibri"/>
                <w:b/>
                <w:bCs/>
                <w:color w:val="000000"/>
                <w:sz w:val="22"/>
                <w:szCs w:val="22"/>
              </w:rPr>
              <w:t>Marque:</w:t>
            </w:r>
            <w:r w:rsidRPr="00C677ED">
              <w:rPr>
                <w:rFonts w:ascii="Century Gothic" w:hAnsi="Century Gothic" w:cs="Calibri"/>
                <w:b/>
                <w:bCs/>
                <w:color w:val="000000"/>
                <w:sz w:val="22"/>
                <w:szCs w:val="22"/>
              </w:rPr>
              <w:br/>
              <w:t>Référence :</w:t>
            </w:r>
            <w:r w:rsidRPr="00E2019E">
              <w:rPr>
                <w:b/>
                <w:color w:val="000000"/>
                <w:sz w:val="22"/>
                <w:szCs w:val="22"/>
              </w:rPr>
              <w:br/>
            </w:r>
            <w:r w:rsidRPr="00C677ED">
              <w:rPr>
                <w:rFonts w:ascii="Century Gothic" w:hAnsi="Century Gothic"/>
                <w:sz w:val="22"/>
                <w:szCs w:val="22"/>
              </w:rPr>
              <w:t>Matériel professionnel construit selon les normes standardisées</w:t>
            </w:r>
            <w:r w:rsidRPr="00C677ED">
              <w:rPr>
                <w:rFonts w:ascii="Century Gothic" w:hAnsi="Century Gothic"/>
                <w:sz w:val="22"/>
                <w:szCs w:val="22"/>
              </w:rPr>
              <w:br/>
              <w:t>Matériel professionnel destiné à être utilisé dans les cuisines professionnelles et leurs annexes</w:t>
            </w:r>
            <w:r w:rsidRPr="00C677ED">
              <w:rPr>
                <w:rFonts w:ascii="Century Gothic" w:hAnsi="Century Gothic"/>
                <w:sz w:val="22"/>
                <w:szCs w:val="22"/>
              </w:rPr>
              <w:br/>
              <w:t>conforme aux normes d'hygiène et de sécurité alimentaire les plus strictes exigées dans les cuisine professionnel et leurs annexes</w:t>
            </w:r>
            <w:r w:rsidRPr="00C677ED">
              <w:rPr>
                <w:rFonts w:ascii="Century Gothic" w:hAnsi="Century Gothic"/>
                <w:sz w:val="22"/>
                <w:szCs w:val="22"/>
              </w:rPr>
              <w:br/>
              <w:t>Certifié par des organismes reconnus pour sa conformité aux normes de sécurité alimentaire et de qualité</w:t>
            </w:r>
          </w:p>
          <w:p w14:paraId="12601CCA" w14:textId="77777777" w:rsidR="00337B38" w:rsidRPr="00E2019E" w:rsidRDefault="00337B38" w:rsidP="00337B38">
            <w:pPr>
              <w:rPr>
                <w:b/>
                <w:color w:val="000000"/>
                <w:sz w:val="22"/>
                <w:szCs w:val="22"/>
              </w:rPr>
            </w:pPr>
          </w:p>
        </w:tc>
        <w:tc>
          <w:tcPr>
            <w:tcW w:w="1701" w:type="dxa"/>
            <w:tcBorders>
              <w:top w:val="nil"/>
              <w:left w:val="nil"/>
              <w:bottom w:val="single" w:sz="4" w:space="0" w:color="auto"/>
              <w:right w:val="single" w:sz="4" w:space="0" w:color="auto"/>
            </w:tcBorders>
          </w:tcPr>
          <w:p w14:paraId="34179F54" w14:textId="77777777" w:rsidR="00337B38" w:rsidRPr="00C677ED" w:rsidRDefault="00337B38" w:rsidP="00337B38">
            <w:pPr>
              <w:rPr>
                <w:rFonts w:ascii="Century Gothic" w:hAnsi="Century Gothic" w:cs="Calibri"/>
                <w:b/>
                <w:bCs/>
                <w:color w:val="000000"/>
                <w:sz w:val="22"/>
                <w:szCs w:val="22"/>
              </w:rPr>
            </w:pPr>
          </w:p>
        </w:tc>
        <w:tc>
          <w:tcPr>
            <w:tcW w:w="1706" w:type="dxa"/>
            <w:tcBorders>
              <w:top w:val="nil"/>
              <w:left w:val="nil"/>
              <w:bottom w:val="single" w:sz="4" w:space="0" w:color="auto"/>
              <w:right w:val="single" w:sz="4" w:space="0" w:color="auto"/>
            </w:tcBorders>
          </w:tcPr>
          <w:p w14:paraId="52A8E525" w14:textId="77777777" w:rsidR="00337B38" w:rsidRPr="00C677ED" w:rsidRDefault="00337B38" w:rsidP="00337B38">
            <w:pPr>
              <w:rPr>
                <w:rFonts w:ascii="Century Gothic" w:hAnsi="Century Gothic" w:cs="Calibri"/>
                <w:b/>
                <w:bCs/>
                <w:color w:val="000000"/>
                <w:sz w:val="22"/>
                <w:szCs w:val="22"/>
              </w:rPr>
            </w:pPr>
          </w:p>
        </w:tc>
      </w:tr>
      <w:tr w:rsidR="00337B38" w:rsidRPr="00052DCB" w14:paraId="222DBB7E" w14:textId="346B8DA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0F0E5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6</w:t>
            </w:r>
            <w:r>
              <w:rPr>
                <w:rFonts w:ascii="Century Gothic" w:hAnsi="Century Gothic"/>
                <w:b/>
                <w:sz w:val="22"/>
                <w:szCs w:val="22"/>
              </w:rPr>
              <w:t>7</w:t>
            </w:r>
          </w:p>
        </w:tc>
        <w:tc>
          <w:tcPr>
            <w:tcW w:w="4536" w:type="dxa"/>
            <w:tcBorders>
              <w:top w:val="single" w:sz="4" w:space="0" w:color="auto"/>
              <w:left w:val="nil"/>
              <w:bottom w:val="single" w:sz="4" w:space="0" w:color="auto"/>
              <w:right w:val="single" w:sz="4" w:space="0" w:color="auto"/>
            </w:tcBorders>
            <w:vAlign w:val="center"/>
          </w:tcPr>
          <w:p w14:paraId="36A5B8B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Boite 50 cartouche pour siphon </w:t>
            </w:r>
          </w:p>
          <w:p w14:paraId="0EABCB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FB72F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1B37BA3" w14:textId="77777777" w:rsidR="00337B38" w:rsidRPr="00072F17" w:rsidRDefault="00337B38" w:rsidP="00337B38">
            <w:pPr>
              <w:tabs>
                <w:tab w:val="left" w:pos="284"/>
              </w:tabs>
              <w:suppressAutoHyphens/>
              <w:autoSpaceDN w:val="0"/>
              <w:contextualSpacing/>
              <w:jc w:val="both"/>
              <w:textAlignment w:val="baseline"/>
              <w:rPr>
                <w:rFonts w:ascii="Century Gothic" w:hAnsi="Century Gothic"/>
                <w:b/>
                <w:sz w:val="22"/>
                <w:szCs w:val="22"/>
              </w:rPr>
            </w:pPr>
            <w:r w:rsidRPr="00072F17">
              <w:rPr>
                <w:rFonts w:ascii="Century Gothic" w:hAnsi="Century Gothic"/>
                <w:b/>
                <w:sz w:val="22"/>
                <w:szCs w:val="22"/>
              </w:rPr>
              <w:t>compatibles avec les siphons conçus pour ce type de gaz.</w:t>
            </w:r>
          </w:p>
          <w:p w14:paraId="3D9AF3F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C8DCC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6E67E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3A034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40223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11F207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29373F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D2688B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C09F667" w14:textId="6A5721F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7E9C1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6</w:t>
            </w:r>
            <w:r>
              <w:rPr>
                <w:rFonts w:ascii="Century Gothic" w:hAnsi="Century Gothic"/>
                <w:b/>
                <w:sz w:val="22"/>
                <w:szCs w:val="22"/>
              </w:rPr>
              <w:t>8</w:t>
            </w:r>
          </w:p>
        </w:tc>
        <w:tc>
          <w:tcPr>
            <w:tcW w:w="4536" w:type="dxa"/>
            <w:tcBorders>
              <w:top w:val="single" w:sz="4" w:space="0" w:color="auto"/>
              <w:left w:val="nil"/>
              <w:bottom w:val="single" w:sz="4" w:space="0" w:color="auto"/>
              <w:right w:val="single" w:sz="4" w:space="0" w:color="auto"/>
            </w:tcBorders>
            <w:vAlign w:val="center"/>
          </w:tcPr>
          <w:p w14:paraId="47367F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BOITE STOCKAGE POLY CARRE 11,3L ± 10 %</w:t>
            </w:r>
          </w:p>
          <w:p w14:paraId="10BE687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3BA7F9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4BE7078" w14:textId="77777777" w:rsidR="00337B38" w:rsidRPr="00052DCB" w:rsidRDefault="00337B38" w:rsidP="00337B38">
            <w:pPr>
              <w:jc w:val="both"/>
              <w:rPr>
                <w:rFonts w:ascii="Century Gothic" w:hAnsi="Century Gothic" w:cs="Calibri"/>
                <w:b/>
                <w:bCs/>
                <w:color w:val="000000"/>
              </w:rPr>
            </w:pPr>
          </w:p>
          <w:p w14:paraId="28ED7B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39A956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057AA7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E3334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D5EDA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AF5811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7672BD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99208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BBF63B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72D1E2F" w14:textId="6860380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3EADD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6</w:t>
            </w:r>
            <w:r>
              <w:rPr>
                <w:rFonts w:ascii="Century Gothic" w:hAnsi="Century Gothic"/>
                <w:b/>
                <w:sz w:val="22"/>
                <w:szCs w:val="22"/>
              </w:rPr>
              <w:t>9</w:t>
            </w:r>
          </w:p>
        </w:tc>
        <w:tc>
          <w:tcPr>
            <w:tcW w:w="4536" w:type="dxa"/>
            <w:tcBorders>
              <w:top w:val="single" w:sz="4" w:space="0" w:color="auto"/>
              <w:left w:val="nil"/>
              <w:bottom w:val="single" w:sz="4" w:space="0" w:color="auto"/>
              <w:right w:val="single" w:sz="4" w:space="0" w:color="auto"/>
            </w:tcBorders>
            <w:vAlign w:val="center"/>
          </w:tcPr>
          <w:p w14:paraId="40A0554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BOITE STOCKAGE POLY CARRE 3,8L ± 10 %</w:t>
            </w:r>
          </w:p>
          <w:p w14:paraId="61F4001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8B3A1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E50720D" w14:textId="77777777" w:rsidR="00337B38" w:rsidRPr="00052DCB" w:rsidRDefault="00337B38" w:rsidP="00337B38">
            <w:pPr>
              <w:jc w:val="both"/>
              <w:rPr>
                <w:rFonts w:ascii="Century Gothic" w:hAnsi="Century Gothic" w:cs="Calibri"/>
                <w:b/>
                <w:bCs/>
                <w:color w:val="000000"/>
              </w:rPr>
            </w:pPr>
          </w:p>
          <w:p w14:paraId="7F3444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3430B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E14B5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B7583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62FE3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63C73A7"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82D915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5BC02A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E52E76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73A50AB" w14:textId="5D84E38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EB9C7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70</w:t>
            </w:r>
          </w:p>
        </w:tc>
        <w:tc>
          <w:tcPr>
            <w:tcW w:w="4536" w:type="dxa"/>
            <w:tcBorders>
              <w:top w:val="single" w:sz="4" w:space="0" w:color="auto"/>
              <w:left w:val="nil"/>
              <w:bottom w:val="single" w:sz="4" w:space="0" w:color="auto"/>
              <w:right w:val="single" w:sz="4" w:space="0" w:color="auto"/>
            </w:tcBorders>
            <w:vAlign w:val="center"/>
          </w:tcPr>
          <w:p w14:paraId="31DE14D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BOITE STOCKAGE POLY CARRE 5,7L ± 10 %</w:t>
            </w:r>
          </w:p>
          <w:p w14:paraId="2FD32C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5AC47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C2F84F5" w14:textId="77777777" w:rsidR="00337B38" w:rsidRPr="00052DCB" w:rsidRDefault="00337B38" w:rsidP="00337B38">
            <w:pPr>
              <w:jc w:val="both"/>
              <w:rPr>
                <w:rFonts w:ascii="Century Gothic" w:hAnsi="Century Gothic" w:cs="Calibri"/>
                <w:b/>
                <w:bCs/>
                <w:color w:val="000000"/>
              </w:rPr>
            </w:pPr>
          </w:p>
          <w:p w14:paraId="260C9D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4D0899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DEF3C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DE846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F622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78A130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707F47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E7C01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E190B2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8A4BF3" w14:textId="31CDCCF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35AF5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71</w:t>
            </w:r>
          </w:p>
        </w:tc>
        <w:tc>
          <w:tcPr>
            <w:tcW w:w="4536" w:type="dxa"/>
            <w:tcBorders>
              <w:top w:val="single" w:sz="4" w:space="0" w:color="auto"/>
              <w:left w:val="nil"/>
              <w:bottom w:val="single" w:sz="4" w:space="0" w:color="auto"/>
              <w:right w:val="single" w:sz="4" w:space="0" w:color="auto"/>
            </w:tcBorders>
            <w:vAlign w:val="center"/>
          </w:tcPr>
          <w:p w14:paraId="7D94D3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BOITE STOCKAGE POLY CARRE 7,6L ± 10 %</w:t>
            </w:r>
          </w:p>
          <w:p w14:paraId="5182E47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83729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ECFB7AA" w14:textId="77777777" w:rsidR="00337B38" w:rsidRPr="00052DCB" w:rsidRDefault="00337B38" w:rsidP="00337B38">
            <w:pPr>
              <w:jc w:val="both"/>
              <w:rPr>
                <w:rFonts w:ascii="Century Gothic" w:hAnsi="Century Gothic" w:cs="Calibri"/>
                <w:b/>
                <w:bCs/>
                <w:color w:val="000000"/>
              </w:rPr>
            </w:pPr>
          </w:p>
          <w:p w14:paraId="41C5C0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A65EE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7579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CB805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AAE53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B3E0C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BC3E73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6966E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F3C9B2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ACDDE2F" w14:textId="13194AA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9085B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72</w:t>
            </w:r>
          </w:p>
        </w:tc>
        <w:tc>
          <w:tcPr>
            <w:tcW w:w="4536" w:type="dxa"/>
            <w:tcBorders>
              <w:top w:val="single" w:sz="4" w:space="0" w:color="auto"/>
              <w:left w:val="nil"/>
              <w:bottom w:val="single" w:sz="4" w:space="0" w:color="auto"/>
              <w:right w:val="single" w:sz="4" w:space="0" w:color="auto"/>
            </w:tcBorders>
          </w:tcPr>
          <w:p w14:paraId="6467830B" w14:textId="77777777" w:rsidR="00337B38" w:rsidRPr="00C7478D" w:rsidRDefault="00337B38" w:rsidP="00337B38">
            <w:pPr>
              <w:rPr>
                <w:rFonts w:ascii="Century Gothic" w:hAnsi="Century Gothic"/>
                <w:b/>
                <w:color w:val="000000"/>
                <w:sz w:val="22"/>
                <w:szCs w:val="22"/>
              </w:rPr>
            </w:pPr>
            <w:r w:rsidRPr="00C7478D">
              <w:rPr>
                <w:rFonts w:ascii="Century Gothic" w:hAnsi="Century Gothic"/>
                <w:b/>
                <w:color w:val="000000"/>
                <w:sz w:val="22"/>
                <w:szCs w:val="22"/>
              </w:rPr>
              <w:t>Bol a céréale en plastique incassable alimentaire- 15 cm ± 10 %</w:t>
            </w:r>
          </w:p>
          <w:p w14:paraId="721B1F99" w14:textId="77777777" w:rsidR="00337B38" w:rsidRDefault="00337B38" w:rsidP="00337B38">
            <w:pPr>
              <w:rPr>
                <w:rFonts w:ascii="Century Gothic" w:hAnsi="Century Gothic"/>
                <w:color w:val="000000"/>
                <w:sz w:val="22"/>
                <w:szCs w:val="22"/>
              </w:rPr>
            </w:pPr>
            <w:r w:rsidRPr="00C7478D">
              <w:rPr>
                <w:rFonts w:ascii="Century Gothic" w:hAnsi="Century Gothic"/>
                <w:b/>
                <w:bCs/>
                <w:color w:val="000000"/>
                <w:sz w:val="22"/>
                <w:szCs w:val="22"/>
              </w:rPr>
              <w:t>Marque:</w:t>
            </w:r>
            <w:r w:rsidRPr="00C7478D">
              <w:rPr>
                <w:rFonts w:ascii="Century Gothic" w:hAnsi="Century Gothic"/>
                <w:b/>
                <w:bCs/>
                <w:color w:val="000000"/>
                <w:sz w:val="22"/>
                <w:szCs w:val="22"/>
              </w:rPr>
              <w:br/>
              <w:t>Référence :</w:t>
            </w:r>
            <w:r w:rsidRPr="00C7478D">
              <w:rPr>
                <w:rFonts w:ascii="Century Gothic" w:hAnsi="Century Gothic"/>
                <w:b/>
                <w:color w:val="000000"/>
                <w:sz w:val="22"/>
                <w:szCs w:val="22"/>
              </w:rPr>
              <w:br/>
            </w:r>
            <w:r w:rsidRPr="00C7478D">
              <w:rPr>
                <w:rFonts w:ascii="Century Gothic" w:hAnsi="Century Gothic"/>
                <w:color w:val="000000"/>
                <w:sz w:val="22"/>
                <w:szCs w:val="22"/>
              </w:rPr>
              <w:lastRenderedPageBreak/>
              <w:t>Matériel professionnel construit selon les normes standardisées</w:t>
            </w:r>
            <w:r w:rsidRPr="00C7478D">
              <w:rPr>
                <w:rFonts w:ascii="Century Gothic" w:hAnsi="Century Gothic"/>
                <w:color w:val="000000"/>
                <w:sz w:val="22"/>
                <w:szCs w:val="22"/>
              </w:rPr>
              <w:br/>
              <w:t>Matériel professionnel destiné à être utilisé dans les cuisines professionnelles et leurs annexes</w:t>
            </w:r>
            <w:r w:rsidRPr="00C7478D">
              <w:rPr>
                <w:rFonts w:ascii="Century Gothic" w:hAnsi="Century Gothic"/>
                <w:color w:val="000000"/>
                <w:sz w:val="22"/>
                <w:szCs w:val="22"/>
              </w:rPr>
              <w:br/>
              <w:t>conforme aux normes d'hygiène et de sécurité alimentaire les plus strictes exigées dans les cuisine professionnel et leurs annexes</w:t>
            </w:r>
            <w:r w:rsidRPr="00C7478D">
              <w:rPr>
                <w:rFonts w:ascii="Century Gothic" w:hAnsi="Century Gothic"/>
                <w:color w:val="000000"/>
                <w:sz w:val="22"/>
                <w:szCs w:val="22"/>
              </w:rPr>
              <w:br/>
              <w:t>Certifié par des organismes reconnus pour sa conformité aux normes de sécurité alimentaire et de qualité</w:t>
            </w:r>
          </w:p>
          <w:p w14:paraId="15983249" w14:textId="77777777" w:rsidR="00337B38" w:rsidRPr="00C7478D"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0225BCBA" w14:textId="77777777" w:rsidR="00337B38" w:rsidRPr="00C7478D"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4C521C45" w14:textId="77777777" w:rsidR="00337B38" w:rsidRPr="00C7478D" w:rsidRDefault="00337B38" w:rsidP="00337B38">
            <w:pPr>
              <w:rPr>
                <w:rFonts w:ascii="Century Gothic" w:hAnsi="Century Gothic"/>
                <w:b/>
                <w:color w:val="000000"/>
                <w:sz w:val="22"/>
                <w:szCs w:val="22"/>
              </w:rPr>
            </w:pPr>
          </w:p>
        </w:tc>
      </w:tr>
      <w:tr w:rsidR="00337B38" w:rsidRPr="00052DCB" w14:paraId="59C561DE" w14:textId="05136BF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D16561"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73</w:t>
            </w:r>
          </w:p>
        </w:tc>
        <w:tc>
          <w:tcPr>
            <w:tcW w:w="4536" w:type="dxa"/>
            <w:tcBorders>
              <w:top w:val="nil"/>
              <w:left w:val="nil"/>
              <w:bottom w:val="single" w:sz="4" w:space="0" w:color="auto"/>
              <w:right w:val="single" w:sz="4" w:space="0" w:color="auto"/>
            </w:tcBorders>
          </w:tcPr>
          <w:p w14:paraId="7A2AE578" w14:textId="77777777" w:rsidR="00337B38" w:rsidRPr="00C7478D" w:rsidRDefault="00337B38" w:rsidP="00337B38">
            <w:pPr>
              <w:rPr>
                <w:rFonts w:ascii="Century Gothic" w:hAnsi="Century Gothic"/>
                <w:b/>
                <w:color w:val="000000"/>
                <w:sz w:val="22"/>
                <w:szCs w:val="22"/>
              </w:rPr>
            </w:pPr>
            <w:r w:rsidRPr="00C7478D">
              <w:rPr>
                <w:rFonts w:ascii="Century Gothic" w:hAnsi="Century Gothic"/>
                <w:b/>
                <w:color w:val="000000"/>
                <w:sz w:val="22"/>
                <w:szCs w:val="22"/>
              </w:rPr>
              <w:t xml:space="preserve">Bol à consommer 12cm/ 38 cl en porcelaine blanche ± 10 %     </w:t>
            </w:r>
          </w:p>
          <w:p w14:paraId="5AB22560" w14:textId="77777777" w:rsidR="00337B38" w:rsidRDefault="00337B38" w:rsidP="00337B38">
            <w:pPr>
              <w:rPr>
                <w:rFonts w:ascii="Century Gothic" w:hAnsi="Century Gothic"/>
                <w:color w:val="000000"/>
                <w:sz w:val="22"/>
                <w:szCs w:val="22"/>
              </w:rPr>
            </w:pPr>
            <w:r w:rsidRPr="00C7478D">
              <w:rPr>
                <w:rFonts w:ascii="Century Gothic" w:hAnsi="Century Gothic"/>
                <w:b/>
                <w:bCs/>
                <w:color w:val="000000"/>
                <w:sz w:val="22"/>
                <w:szCs w:val="22"/>
              </w:rPr>
              <w:t>Marque:</w:t>
            </w:r>
            <w:r w:rsidRPr="00C7478D">
              <w:rPr>
                <w:rFonts w:ascii="Century Gothic" w:hAnsi="Century Gothic"/>
                <w:b/>
                <w:bCs/>
                <w:color w:val="000000"/>
                <w:sz w:val="22"/>
                <w:szCs w:val="22"/>
              </w:rPr>
              <w:br/>
              <w:t>Référence :</w:t>
            </w:r>
            <w:r w:rsidRPr="00C7478D">
              <w:rPr>
                <w:rFonts w:ascii="Century Gothic" w:hAnsi="Century Gothic"/>
                <w:b/>
                <w:color w:val="000000"/>
                <w:sz w:val="22"/>
                <w:szCs w:val="22"/>
              </w:rPr>
              <w:br/>
            </w:r>
            <w:r w:rsidRPr="00C7478D">
              <w:rPr>
                <w:rFonts w:ascii="Century Gothic" w:hAnsi="Century Gothic"/>
                <w:color w:val="000000"/>
                <w:sz w:val="22"/>
                <w:szCs w:val="22"/>
              </w:rPr>
              <w:t>Matériel professionnel construit selon les normes standardisées</w:t>
            </w:r>
            <w:r w:rsidRPr="00C7478D">
              <w:rPr>
                <w:rFonts w:ascii="Century Gothic" w:hAnsi="Century Gothic"/>
                <w:color w:val="000000"/>
                <w:sz w:val="22"/>
                <w:szCs w:val="22"/>
              </w:rPr>
              <w:br/>
              <w:t>Matériel professionnel destiné à être utilisé dans les cuisines professionnelles et leurs annexes</w:t>
            </w:r>
            <w:r w:rsidRPr="00C7478D">
              <w:rPr>
                <w:rFonts w:ascii="Century Gothic" w:hAnsi="Century Gothic"/>
                <w:color w:val="000000"/>
                <w:sz w:val="22"/>
                <w:szCs w:val="22"/>
              </w:rPr>
              <w:br/>
              <w:t>conforme aux normes d'hygiène et de sécurité alimentaire les plus strictes exigées dans les cuisine professionnel et leurs annexes</w:t>
            </w:r>
            <w:r w:rsidRPr="00C7478D">
              <w:rPr>
                <w:rFonts w:ascii="Century Gothic" w:hAnsi="Century Gothic"/>
                <w:color w:val="000000"/>
                <w:sz w:val="22"/>
                <w:szCs w:val="22"/>
              </w:rPr>
              <w:br/>
              <w:t>Certifié par des organismes reconnus pour sa conformité aux normes de sécurité alimentaire et de qualité</w:t>
            </w:r>
          </w:p>
          <w:p w14:paraId="7F50CC95" w14:textId="77777777" w:rsidR="00337B38" w:rsidRPr="00C7478D"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B9DBCF8" w14:textId="77777777" w:rsidR="00337B38" w:rsidRPr="00C7478D"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521C7F5" w14:textId="77777777" w:rsidR="00337B38" w:rsidRPr="00C7478D" w:rsidRDefault="00337B38" w:rsidP="00337B38">
            <w:pPr>
              <w:rPr>
                <w:rFonts w:ascii="Century Gothic" w:hAnsi="Century Gothic"/>
                <w:b/>
                <w:color w:val="000000"/>
                <w:sz w:val="22"/>
                <w:szCs w:val="22"/>
              </w:rPr>
            </w:pPr>
          </w:p>
        </w:tc>
      </w:tr>
      <w:tr w:rsidR="00337B38" w:rsidRPr="00052DCB" w14:paraId="049CCD25" w14:textId="0C00EB0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4877A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7</w:t>
            </w:r>
            <w:r>
              <w:rPr>
                <w:rFonts w:ascii="Century Gothic" w:hAnsi="Century Gothic"/>
                <w:b/>
                <w:sz w:val="22"/>
                <w:szCs w:val="22"/>
              </w:rPr>
              <w:t>4</w:t>
            </w:r>
          </w:p>
        </w:tc>
        <w:tc>
          <w:tcPr>
            <w:tcW w:w="4536" w:type="dxa"/>
            <w:tcBorders>
              <w:top w:val="single" w:sz="4" w:space="0" w:color="auto"/>
              <w:left w:val="nil"/>
              <w:bottom w:val="single" w:sz="4" w:space="0" w:color="auto"/>
              <w:right w:val="single" w:sz="4" w:space="0" w:color="auto"/>
            </w:tcBorders>
            <w:vAlign w:val="center"/>
          </w:tcPr>
          <w:p w14:paraId="6B236B7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BOLS DE CUISINE CON INOX Série : 1L ; 2L; 8L ± 5 %    </w:t>
            </w:r>
          </w:p>
          <w:p w14:paraId="48DE31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F2D795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E957D5C" w14:textId="77777777" w:rsidR="00337B38" w:rsidRPr="00052DCB" w:rsidRDefault="00337B38" w:rsidP="00337B38">
            <w:pPr>
              <w:jc w:val="both"/>
              <w:rPr>
                <w:rFonts w:ascii="Century Gothic" w:hAnsi="Century Gothic" w:cs="Calibri"/>
                <w:b/>
                <w:bCs/>
                <w:color w:val="000000"/>
              </w:rPr>
            </w:pPr>
          </w:p>
          <w:p w14:paraId="27F7227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EF111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14214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0A8CE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2CD4B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58DADF5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FB6D88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41A33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A4644E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1E917C4" w14:textId="14CD994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76B6B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7</w:t>
            </w:r>
            <w:r>
              <w:rPr>
                <w:rFonts w:ascii="Century Gothic" w:hAnsi="Century Gothic"/>
                <w:b/>
                <w:sz w:val="22"/>
                <w:szCs w:val="22"/>
              </w:rPr>
              <w:t>5</w:t>
            </w:r>
          </w:p>
        </w:tc>
        <w:tc>
          <w:tcPr>
            <w:tcW w:w="4536" w:type="dxa"/>
            <w:tcBorders>
              <w:top w:val="single" w:sz="4" w:space="0" w:color="auto"/>
              <w:left w:val="nil"/>
              <w:bottom w:val="single" w:sz="4" w:space="0" w:color="auto"/>
              <w:right w:val="single" w:sz="4" w:space="0" w:color="auto"/>
            </w:tcBorders>
            <w:vAlign w:val="center"/>
          </w:tcPr>
          <w:p w14:paraId="7B4C861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BOLS DE CUISINE ROND INOX Série ; 1.4L ; 2.8 L ;7L ± 5 %</w:t>
            </w:r>
          </w:p>
          <w:p w14:paraId="41C1D5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1A68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4156C85" w14:textId="77777777" w:rsidR="00337B38" w:rsidRPr="00052DCB" w:rsidRDefault="00337B38" w:rsidP="00337B38">
            <w:pPr>
              <w:jc w:val="both"/>
              <w:rPr>
                <w:rFonts w:ascii="Century Gothic" w:hAnsi="Century Gothic" w:cs="Calibri"/>
                <w:b/>
                <w:bCs/>
                <w:color w:val="000000"/>
              </w:rPr>
            </w:pPr>
          </w:p>
          <w:p w14:paraId="04F108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DF13B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A94D1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A2D9D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2FAA2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44AE80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8B4FA0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8084DD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E7DDFF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25FD356" w14:textId="2E0679F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4194A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7</w:t>
            </w:r>
            <w:r>
              <w:rPr>
                <w:rFonts w:ascii="Century Gothic" w:hAnsi="Century Gothic"/>
                <w:b/>
                <w:sz w:val="22"/>
                <w:szCs w:val="22"/>
              </w:rPr>
              <w:t>6</w:t>
            </w:r>
          </w:p>
        </w:tc>
        <w:tc>
          <w:tcPr>
            <w:tcW w:w="4536" w:type="dxa"/>
            <w:tcBorders>
              <w:top w:val="single" w:sz="4" w:space="0" w:color="auto"/>
              <w:left w:val="nil"/>
              <w:bottom w:val="single" w:sz="4" w:space="0" w:color="auto"/>
              <w:right w:val="single" w:sz="4" w:space="0" w:color="auto"/>
            </w:tcBorders>
            <w:vAlign w:val="center"/>
          </w:tcPr>
          <w:p w14:paraId="5CF03AA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BOLS DE CUISINE PP BLANC Série : 1.6L ;10L ; 13.5L ; 2,8L ;4.5L ;6.5L ± 5 %    </w:t>
            </w:r>
          </w:p>
          <w:p w14:paraId="070637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49139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25553A2" w14:textId="77777777" w:rsidR="00337B38" w:rsidRPr="00052DCB" w:rsidRDefault="00337B38" w:rsidP="00337B38">
            <w:pPr>
              <w:jc w:val="both"/>
              <w:rPr>
                <w:rFonts w:ascii="Century Gothic" w:hAnsi="Century Gothic" w:cs="Calibri"/>
                <w:b/>
                <w:bCs/>
                <w:color w:val="000000"/>
              </w:rPr>
            </w:pPr>
          </w:p>
          <w:p w14:paraId="3E762E7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6E06E8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AFE1E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1EC55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62A189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351C4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28A656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152F1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98129F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3B0FD9A" w14:textId="7B345FB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3B84A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7</w:t>
            </w:r>
            <w:r>
              <w:rPr>
                <w:rFonts w:ascii="Century Gothic" w:hAnsi="Century Gothic"/>
                <w:b/>
                <w:sz w:val="22"/>
                <w:szCs w:val="22"/>
              </w:rPr>
              <w:t>7</w:t>
            </w:r>
          </w:p>
        </w:tc>
        <w:tc>
          <w:tcPr>
            <w:tcW w:w="4536" w:type="dxa"/>
            <w:tcBorders>
              <w:top w:val="single" w:sz="4" w:space="0" w:color="auto"/>
              <w:left w:val="nil"/>
              <w:bottom w:val="single" w:sz="4" w:space="0" w:color="auto"/>
              <w:right w:val="single" w:sz="4" w:space="0" w:color="auto"/>
            </w:tcBorders>
            <w:vAlign w:val="center"/>
          </w:tcPr>
          <w:p w14:paraId="335DB30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Brosse - pour grill-avec Manche en Bois/fil en acier laitonné Marque:</w:t>
            </w:r>
          </w:p>
          <w:p w14:paraId="2CAA90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681E0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F836C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FE0B8B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B1C61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AD4B3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FDE7C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5B7BA8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47FD8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3DEFCC0" w14:textId="1BD5804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FDEE0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7</w:t>
            </w:r>
            <w:r>
              <w:rPr>
                <w:rFonts w:ascii="Century Gothic" w:hAnsi="Century Gothic"/>
                <w:b/>
                <w:sz w:val="22"/>
                <w:szCs w:val="22"/>
              </w:rPr>
              <w:t>8</w:t>
            </w:r>
          </w:p>
        </w:tc>
        <w:tc>
          <w:tcPr>
            <w:tcW w:w="4536" w:type="dxa"/>
            <w:tcBorders>
              <w:top w:val="single" w:sz="4" w:space="0" w:color="auto"/>
              <w:left w:val="nil"/>
              <w:bottom w:val="single" w:sz="4" w:space="0" w:color="auto"/>
              <w:right w:val="single" w:sz="4" w:space="0" w:color="auto"/>
            </w:tcBorders>
            <w:vAlign w:val="center"/>
          </w:tcPr>
          <w:p w14:paraId="73A0C69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Brosse Pâtissier à Dorer en Soie (315mm)  ± 10 % Marque:</w:t>
            </w:r>
          </w:p>
          <w:p w14:paraId="79EFCFC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0039476" w14:textId="77777777" w:rsidR="00337B38" w:rsidRPr="00052DCB" w:rsidRDefault="00337B38" w:rsidP="00337B38">
            <w:pPr>
              <w:jc w:val="both"/>
              <w:rPr>
                <w:rFonts w:ascii="Century Gothic" w:hAnsi="Century Gothic" w:cs="Calibri"/>
                <w:b/>
                <w:bCs/>
                <w:color w:val="000000"/>
              </w:rPr>
            </w:pPr>
          </w:p>
          <w:p w14:paraId="246334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CD3B7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140C9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D85B8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E0E21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6F1EF8AB"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2369AD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C9D5A2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8A7F18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CD8C222" w14:textId="0DE97C9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93390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7</w:t>
            </w:r>
            <w:r>
              <w:rPr>
                <w:rFonts w:ascii="Century Gothic" w:hAnsi="Century Gothic"/>
                <w:b/>
                <w:sz w:val="22"/>
                <w:szCs w:val="22"/>
              </w:rPr>
              <w:t>9</w:t>
            </w:r>
          </w:p>
        </w:tc>
        <w:tc>
          <w:tcPr>
            <w:tcW w:w="4536" w:type="dxa"/>
            <w:tcBorders>
              <w:top w:val="single" w:sz="4" w:space="0" w:color="auto"/>
              <w:left w:val="nil"/>
              <w:bottom w:val="single" w:sz="4" w:space="0" w:color="auto"/>
              <w:right w:val="single" w:sz="4" w:space="0" w:color="auto"/>
            </w:tcBorders>
            <w:vAlign w:val="center"/>
          </w:tcPr>
          <w:p w14:paraId="26FE9A6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Cadre à opéra inox (570X370X45) mm ± 10 % avec barres de séparation, 2 sur la largeur et 1 sur la longueur</w:t>
            </w:r>
          </w:p>
          <w:p w14:paraId="10754BD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EEC21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3DB3D07" w14:textId="77777777" w:rsidR="00337B38" w:rsidRPr="00052DCB" w:rsidRDefault="00337B38" w:rsidP="00337B38">
            <w:pPr>
              <w:jc w:val="both"/>
              <w:rPr>
                <w:rFonts w:ascii="Century Gothic" w:hAnsi="Century Gothic" w:cs="Calibri"/>
                <w:b/>
                <w:bCs/>
                <w:color w:val="000000"/>
              </w:rPr>
            </w:pPr>
          </w:p>
          <w:p w14:paraId="4CC0FC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29815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7916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36CE4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38AED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BC42A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857014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25E8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15CAD2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01E072" w14:textId="6B6C83C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9C54C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80</w:t>
            </w:r>
          </w:p>
        </w:tc>
        <w:tc>
          <w:tcPr>
            <w:tcW w:w="4536" w:type="dxa"/>
            <w:tcBorders>
              <w:top w:val="single" w:sz="4" w:space="0" w:color="auto"/>
              <w:left w:val="nil"/>
              <w:bottom w:val="single" w:sz="4" w:space="0" w:color="auto"/>
              <w:right w:val="single" w:sz="4" w:space="0" w:color="auto"/>
            </w:tcBorders>
            <w:vAlign w:val="center"/>
          </w:tcPr>
          <w:p w14:paraId="726E8D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Caisse à génoise en inox (410X610X50) MM  ± 10 %</w:t>
            </w:r>
          </w:p>
          <w:p w14:paraId="16439E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B28A11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0B9923B" w14:textId="77777777" w:rsidR="00337B38" w:rsidRPr="00052DCB" w:rsidRDefault="00337B38" w:rsidP="00337B38">
            <w:pPr>
              <w:jc w:val="both"/>
              <w:rPr>
                <w:rFonts w:ascii="Century Gothic" w:hAnsi="Century Gothic" w:cs="Calibri"/>
                <w:b/>
                <w:bCs/>
                <w:color w:val="000000"/>
              </w:rPr>
            </w:pPr>
          </w:p>
          <w:p w14:paraId="0A2B99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5BA37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FAC9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14D9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15EA26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2CB2C8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7786D3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AEA1C4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D07F00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E10F49" w14:textId="7490709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0C419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81</w:t>
            </w:r>
          </w:p>
        </w:tc>
        <w:tc>
          <w:tcPr>
            <w:tcW w:w="4536" w:type="dxa"/>
            <w:tcBorders>
              <w:top w:val="single" w:sz="4" w:space="0" w:color="auto"/>
              <w:left w:val="nil"/>
              <w:bottom w:val="single" w:sz="4" w:space="0" w:color="auto"/>
              <w:right w:val="single" w:sz="4" w:space="0" w:color="auto"/>
            </w:tcBorders>
            <w:vAlign w:val="center"/>
          </w:tcPr>
          <w:p w14:paraId="3A3E19D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CAISSE CONTENANCE 32L BLANCHE ± 10 %</w:t>
            </w:r>
          </w:p>
          <w:p w14:paraId="7B717BC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BA78A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58B0CC1" w14:textId="77777777" w:rsidR="00337B38" w:rsidRPr="00052DCB" w:rsidRDefault="00337B38" w:rsidP="00337B38">
            <w:pPr>
              <w:jc w:val="both"/>
              <w:rPr>
                <w:rFonts w:ascii="Century Gothic" w:hAnsi="Century Gothic" w:cs="Calibri"/>
                <w:b/>
                <w:bCs/>
                <w:color w:val="000000"/>
              </w:rPr>
            </w:pPr>
          </w:p>
          <w:p w14:paraId="72753E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6FCCD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B612C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A0677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22D1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3BE775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CF645D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9DC2A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43C639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42AEC36" w14:textId="7BC47E5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142B6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82</w:t>
            </w:r>
          </w:p>
        </w:tc>
        <w:tc>
          <w:tcPr>
            <w:tcW w:w="4536" w:type="dxa"/>
            <w:tcBorders>
              <w:top w:val="single" w:sz="4" w:space="0" w:color="auto"/>
              <w:left w:val="nil"/>
              <w:bottom w:val="single" w:sz="4" w:space="0" w:color="auto"/>
              <w:right w:val="single" w:sz="4" w:space="0" w:color="auto"/>
            </w:tcBorders>
            <w:vAlign w:val="center"/>
          </w:tcPr>
          <w:p w14:paraId="1FD0E3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CAISSE CONTENANCE 32L VERTE ± 10 %</w:t>
            </w:r>
          </w:p>
          <w:p w14:paraId="2BA660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8CB1D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3408240" w14:textId="77777777" w:rsidR="00337B38" w:rsidRPr="00052DCB" w:rsidRDefault="00337B38" w:rsidP="00337B38">
            <w:pPr>
              <w:jc w:val="both"/>
              <w:rPr>
                <w:rFonts w:ascii="Century Gothic" w:hAnsi="Century Gothic" w:cs="Calibri"/>
                <w:b/>
                <w:bCs/>
                <w:color w:val="000000"/>
              </w:rPr>
            </w:pPr>
          </w:p>
          <w:p w14:paraId="2CD199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FFFA1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D67C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1B6F8B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15338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0AB581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85F898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6877C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C2F2F6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B881B8E" w14:textId="7939BEE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B49EF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83</w:t>
            </w:r>
          </w:p>
        </w:tc>
        <w:tc>
          <w:tcPr>
            <w:tcW w:w="4536" w:type="dxa"/>
            <w:tcBorders>
              <w:top w:val="single" w:sz="4" w:space="0" w:color="auto"/>
              <w:left w:val="nil"/>
              <w:bottom w:val="single" w:sz="4" w:space="0" w:color="auto"/>
              <w:right w:val="single" w:sz="4" w:space="0" w:color="auto"/>
            </w:tcBorders>
            <w:vAlign w:val="center"/>
          </w:tcPr>
          <w:p w14:paraId="35446C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CANNELEUR ZESTEUR PP</w:t>
            </w:r>
          </w:p>
          <w:p w14:paraId="1CF549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91E8FC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47DA000" w14:textId="77777777" w:rsidR="00337B38" w:rsidRPr="00052DCB" w:rsidRDefault="00337B38" w:rsidP="00337B38">
            <w:pPr>
              <w:jc w:val="both"/>
              <w:rPr>
                <w:rFonts w:ascii="Century Gothic" w:hAnsi="Century Gothic" w:cs="Calibri"/>
                <w:b/>
                <w:bCs/>
                <w:color w:val="000000"/>
              </w:rPr>
            </w:pPr>
          </w:p>
          <w:p w14:paraId="127005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E8B2A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BFB04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F0BD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B2A7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5CA1BE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59C62D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21933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5DB13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B0450CD" w14:textId="2065147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960DC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8</w:t>
            </w:r>
            <w:r>
              <w:rPr>
                <w:rFonts w:ascii="Century Gothic" w:hAnsi="Century Gothic"/>
                <w:b/>
                <w:sz w:val="22"/>
                <w:szCs w:val="22"/>
              </w:rPr>
              <w:t>4</w:t>
            </w:r>
          </w:p>
        </w:tc>
        <w:tc>
          <w:tcPr>
            <w:tcW w:w="4536" w:type="dxa"/>
            <w:tcBorders>
              <w:top w:val="single" w:sz="4" w:space="0" w:color="auto"/>
              <w:left w:val="nil"/>
              <w:bottom w:val="single" w:sz="4" w:space="0" w:color="auto"/>
              <w:right w:val="single" w:sz="4" w:space="0" w:color="auto"/>
            </w:tcBorders>
            <w:vAlign w:val="center"/>
          </w:tcPr>
          <w:p w14:paraId="1A9C24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Carafe à décanter évasée en verre </w:t>
            </w:r>
          </w:p>
          <w:p w14:paraId="7336D07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8E84F1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2F8B9D" w14:textId="77777777" w:rsidR="00337B38" w:rsidRPr="00052DCB" w:rsidRDefault="00337B38" w:rsidP="00337B38">
            <w:pPr>
              <w:jc w:val="both"/>
              <w:rPr>
                <w:rFonts w:ascii="Century Gothic" w:hAnsi="Century Gothic" w:cs="Calibri"/>
                <w:b/>
                <w:bCs/>
                <w:color w:val="000000"/>
              </w:rPr>
            </w:pPr>
          </w:p>
          <w:p w14:paraId="720BC0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7E3FC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05063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770B35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41F1E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8EF85D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7EF1BA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FBFE8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0CE6ED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DF4518F" w14:textId="6A7E4F7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9C835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8</w:t>
            </w:r>
            <w:r>
              <w:rPr>
                <w:rFonts w:ascii="Century Gothic" w:hAnsi="Century Gothic"/>
                <w:b/>
                <w:sz w:val="22"/>
                <w:szCs w:val="22"/>
              </w:rPr>
              <w:t>5</w:t>
            </w:r>
          </w:p>
        </w:tc>
        <w:tc>
          <w:tcPr>
            <w:tcW w:w="4536" w:type="dxa"/>
            <w:tcBorders>
              <w:top w:val="single" w:sz="4" w:space="0" w:color="auto"/>
              <w:left w:val="nil"/>
              <w:bottom w:val="single" w:sz="4" w:space="0" w:color="auto"/>
              <w:right w:val="single" w:sz="4" w:space="0" w:color="auto"/>
            </w:tcBorders>
            <w:vAlign w:val="center"/>
          </w:tcPr>
          <w:p w14:paraId="72687E2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Carafe à eau base carrée en verre 110 cl</w:t>
            </w:r>
          </w:p>
          <w:p w14:paraId="2DBC38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8DD836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5078E9D" w14:textId="77777777" w:rsidR="00337B38" w:rsidRPr="00052DCB" w:rsidRDefault="00337B38" w:rsidP="00337B38">
            <w:pPr>
              <w:jc w:val="both"/>
              <w:rPr>
                <w:rFonts w:ascii="Century Gothic" w:hAnsi="Century Gothic" w:cs="Calibri"/>
                <w:b/>
                <w:bCs/>
                <w:color w:val="000000"/>
              </w:rPr>
            </w:pPr>
          </w:p>
          <w:p w14:paraId="1DF708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915E2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9634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8719E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9D035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39D361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131C8E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45878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BB9EF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0462912" w14:textId="5ACF151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E98B2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8</w:t>
            </w:r>
            <w:r>
              <w:rPr>
                <w:rFonts w:ascii="Century Gothic" w:hAnsi="Century Gothic"/>
                <w:b/>
                <w:sz w:val="22"/>
                <w:szCs w:val="22"/>
              </w:rPr>
              <w:t>6</w:t>
            </w:r>
          </w:p>
        </w:tc>
        <w:tc>
          <w:tcPr>
            <w:tcW w:w="4536" w:type="dxa"/>
            <w:tcBorders>
              <w:top w:val="single" w:sz="4" w:space="0" w:color="auto"/>
              <w:left w:val="nil"/>
              <w:bottom w:val="single" w:sz="4" w:space="0" w:color="auto"/>
              <w:right w:val="single" w:sz="4" w:space="0" w:color="auto"/>
            </w:tcBorders>
            <w:vAlign w:val="center"/>
          </w:tcPr>
          <w:p w14:paraId="5A8B42F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Carafe à jus sans couvercle 0.5 L ± 10 %</w:t>
            </w:r>
          </w:p>
          <w:p w14:paraId="2B94A64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0BB62D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FCA6C74" w14:textId="77777777" w:rsidR="00337B38" w:rsidRPr="00052DCB" w:rsidRDefault="00337B38" w:rsidP="00337B38">
            <w:pPr>
              <w:jc w:val="both"/>
              <w:rPr>
                <w:rFonts w:ascii="Century Gothic" w:hAnsi="Century Gothic" w:cs="Calibri"/>
                <w:b/>
                <w:bCs/>
                <w:color w:val="000000"/>
              </w:rPr>
            </w:pPr>
          </w:p>
          <w:p w14:paraId="03AF5C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6A85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69402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773F4E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A4FA0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E19385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893FC6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27CA5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568201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B9950D7" w14:textId="16A4EAC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A27FD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8</w:t>
            </w:r>
            <w:r>
              <w:rPr>
                <w:rFonts w:ascii="Century Gothic" w:hAnsi="Century Gothic"/>
                <w:b/>
                <w:sz w:val="22"/>
                <w:szCs w:val="22"/>
              </w:rPr>
              <w:t>7</w:t>
            </w:r>
          </w:p>
        </w:tc>
        <w:tc>
          <w:tcPr>
            <w:tcW w:w="4536" w:type="dxa"/>
            <w:tcBorders>
              <w:top w:val="single" w:sz="4" w:space="0" w:color="auto"/>
              <w:left w:val="nil"/>
              <w:bottom w:val="single" w:sz="4" w:space="0" w:color="auto"/>
              <w:right w:val="single" w:sz="4" w:space="0" w:color="auto"/>
            </w:tcBorders>
            <w:vAlign w:val="center"/>
          </w:tcPr>
          <w:p w14:paraId="4B0F2EF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Carafe à jus avec couvercle 1L  ± 10 %</w:t>
            </w:r>
          </w:p>
          <w:p w14:paraId="208903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368B1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273441C" w14:textId="77777777" w:rsidR="00337B38" w:rsidRPr="00052DCB" w:rsidRDefault="00337B38" w:rsidP="00337B38">
            <w:pPr>
              <w:jc w:val="both"/>
              <w:rPr>
                <w:rFonts w:ascii="Century Gothic" w:hAnsi="Century Gothic" w:cs="Calibri"/>
                <w:b/>
                <w:bCs/>
                <w:color w:val="000000"/>
              </w:rPr>
            </w:pPr>
          </w:p>
          <w:p w14:paraId="3B0898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3D8C8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91C7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A0296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6170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530F8E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2C8C77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DDC83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FD0946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D5C5DA3" w14:textId="0FD9729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BF007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8</w:t>
            </w:r>
            <w:r>
              <w:rPr>
                <w:rFonts w:ascii="Century Gothic" w:hAnsi="Century Gothic"/>
                <w:b/>
                <w:sz w:val="22"/>
                <w:szCs w:val="22"/>
              </w:rPr>
              <w:t>8</w:t>
            </w:r>
          </w:p>
        </w:tc>
        <w:tc>
          <w:tcPr>
            <w:tcW w:w="4536" w:type="dxa"/>
            <w:tcBorders>
              <w:top w:val="single" w:sz="4" w:space="0" w:color="auto"/>
              <w:left w:val="nil"/>
              <w:bottom w:val="single" w:sz="4" w:space="0" w:color="auto"/>
              <w:right w:val="single" w:sz="4" w:space="0" w:color="auto"/>
            </w:tcBorders>
            <w:vAlign w:val="center"/>
          </w:tcPr>
          <w:p w14:paraId="41812C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Carré pour pâtisserie 10x 10x4 cm ± 10 %</w:t>
            </w:r>
          </w:p>
          <w:p w14:paraId="1390F8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BA3EA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6F5554" w14:textId="77777777" w:rsidR="00337B38" w:rsidRPr="00052DCB" w:rsidRDefault="00337B38" w:rsidP="00337B38">
            <w:pPr>
              <w:jc w:val="both"/>
              <w:rPr>
                <w:rFonts w:ascii="Century Gothic" w:hAnsi="Century Gothic" w:cs="Calibri"/>
                <w:b/>
                <w:bCs/>
                <w:color w:val="000000"/>
              </w:rPr>
            </w:pPr>
          </w:p>
          <w:p w14:paraId="3C2946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69073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B8B3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4ED00D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EB58F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648835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6E3D48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5F6E2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40E799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7FC5454" w14:textId="5A5AF15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810AF6"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89</w:t>
            </w:r>
          </w:p>
        </w:tc>
        <w:tc>
          <w:tcPr>
            <w:tcW w:w="4536" w:type="dxa"/>
            <w:tcBorders>
              <w:top w:val="single" w:sz="4" w:space="0" w:color="auto"/>
              <w:left w:val="nil"/>
              <w:bottom w:val="single" w:sz="4" w:space="0" w:color="auto"/>
              <w:right w:val="single" w:sz="4" w:space="0" w:color="auto"/>
            </w:tcBorders>
          </w:tcPr>
          <w:p w14:paraId="408E438D" w14:textId="77777777" w:rsidR="00337B38" w:rsidRPr="001A30BB" w:rsidRDefault="00337B38" w:rsidP="00337B38">
            <w:pPr>
              <w:rPr>
                <w:rFonts w:ascii="Century Gothic" w:hAnsi="Century Gothic"/>
                <w:b/>
                <w:color w:val="000000"/>
                <w:sz w:val="22"/>
                <w:szCs w:val="22"/>
              </w:rPr>
            </w:pPr>
            <w:r w:rsidRPr="001A30BB">
              <w:rPr>
                <w:rFonts w:ascii="Century Gothic" w:hAnsi="Century Gothic"/>
                <w:b/>
                <w:color w:val="000000"/>
                <w:sz w:val="22"/>
                <w:szCs w:val="22"/>
              </w:rPr>
              <w:t>Casse homard</w:t>
            </w:r>
          </w:p>
          <w:p w14:paraId="2CC25D4D" w14:textId="77777777" w:rsidR="00337B38" w:rsidRDefault="00337B38" w:rsidP="00337B38">
            <w:pPr>
              <w:rPr>
                <w:rFonts w:ascii="Century Gothic" w:hAnsi="Century Gothic"/>
                <w:b/>
                <w:bCs/>
                <w:color w:val="000000"/>
                <w:sz w:val="22"/>
                <w:szCs w:val="22"/>
              </w:rPr>
            </w:pPr>
            <w:r w:rsidRPr="001A30BB">
              <w:rPr>
                <w:rFonts w:ascii="Century Gothic" w:hAnsi="Century Gothic"/>
                <w:b/>
                <w:bCs/>
                <w:color w:val="000000"/>
                <w:sz w:val="22"/>
                <w:szCs w:val="22"/>
              </w:rPr>
              <w:t>Marque:</w:t>
            </w:r>
            <w:r w:rsidRPr="001A30BB">
              <w:rPr>
                <w:rFonts w:ascii="Century Gothic" w:hAnsi="Century Gothic"/>
                <w:b/>
                <w:bCs/>
                <w:color w:val="000000"/>
                <w:sz w:val="22"/>
                <w:szCs w:val="22"/>
              </w:rPr>
              <w:br/>
              <w:t>Référence :</w:t>
            </w:r>
          </w:p>
          <w:p w14:paraId="37822E16" w14:textId="77777777" w:rsidR="00337B38" w:rsidRDefault="00337B38" w:rsidP="00337B38">
            <w:pPr>
              <w:rPr>
                <w:rFonts w:ascii="Century Gothic" w:hAnsi="Century Gothic"/>
                <w:color w:val="000000"/>
                <w:sz w:val="22"/>
                <w:szCs w:val="22"/>
              </w:rPr>
            </w:pPr>
            <w:r w:rsidRPr="001A30BB">
              <w:rPr>
                <w:rFonts w:ascii="Century Gothic" w:hAnsi="Century Gothic"/>
                <w:b/>
                <w:color w:val="000000"/>
                <w:sz w:val="22"/>
                <w:szCs w:val="22"/>
              </w:rPr>
              <w:br/>
            </w:r>
            <w:r w:rsidRPr="001A30BB">
              <w:rPr>
                <w:rFonts w:ascii="Century Gothic" w:hAnsi="Century Gothic"/>
                <w:color w:val="000000"/>
                <w:sz w:val="22"/>
                <w:szCs w:val="22"/>
              </w:rPr>
              <w:t>Matériel professionnel construit selon les normes standardisées</w:t>
            </w:r>
            <w:r w:rsidRPr="001A30BB">
              <w:rPr>
                <w:rFonts w:ascii="Century Gothic" w:hAnsi="Century Gothic"/>
                <w:color w:val="000000"/>
                <w:sz w:val="22"/>
                <w:szCs w:val="22"/>
              </w:rPr>
              <w:br/>
              <w:t>Matériel professionnel destiné à être utilisé dans les cuisines professionnelles et leurs annexes</w:t>
            </w:r>
            <w:r w:rsidRPr="001A30BB">
              <w:rPr>
                <w:rFonts w:ascii="Century Gothic" w:hAnsi="Century Gothic"/>
                <w:color w:val="000000"/>
                <w:sz w:val="22"/>
                <w:szCs w:val="22"/>
              </w:rPr>
              <w:br/>
              <w:t>conforme aux normes d'hygiène et de sécurité alimentaire les plus strictes exigées dans les cuisine professionnel et leurs annexes</w:t>
            </w:r>
            <w:r w:rsidRPr="001A30BB">
              <w:rPr>
                <w:rFonts w:ascii="Century Gothic" w:hAnsi="Century Gothic"/>
                <w:color w:val="000000"/>
                <w:sz w:val="22"/>
                <w:szCs w:val="22"/>
              </w:rPr>
              <w:br/>
              <w:t>Certifié par des organismes reconnus pour sa conformité aux normes de sécurité alimentaire et de qualité</w:t>
            </w:r>
          </w:p>
          <w:p w14:paraId="182ED70A" w14:textId="77777777" w:rsidR="00337B38" w:rsidRPr="001A30BB"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20B570F3" w14:textId="77777777" w:rsidR="00337B38" w:rsidRPr="001A30BB"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6DEA6B60" w14:textId="77777777" w:rsidR="00337B38" w:rsidRPr="001A30BB" w:rsidRDefault="00337B38" w:rsidP="00337B38">
            <w:pPr>
              <w:rPr>
                <w:rFonts w:ascii="Century Gothic" w:hAnsi="Century Gothic"/>
                <w:b/>
                <w:color w:val="000000"/>
                <w:sz w:val="22"/>
                <w:szCs w:val="22"/>
              </w:rPr>
            </w:pPr>
          </w:p>
        </w:tc>
      </w:tr>
      <w:tr w:rsidR="00337B38" w:rsidRPr="00052DCB" w14:paraId="0F39758B" w14:textId="552645F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3BEF1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90</w:t>
            </w:r>
          </w:p>
        </w:tc>
        <w:tc>
          <w:tcPr>
            <w:tcW w:w="4536" w:type="dxa"/>
            <w:tcBorders>
              <w:top w:val="nil"/>
              <w:left w:val="nil"/>
              <w:bottom w:val="single" w:sz="4" w:space="0" w:color="auto"/>
              <w:right w:val="single" w:sz="4" w:space="0" w:color="auto"/>
            </w:tcBorders>
          </w:tcPr>
          <w:p w14:paraId="4450E1C9" w14:textId="77777777" w:rsidR="00337B38" w:rsidRPr="001A30BB" w:rsidRDefault="00337B38" w:rsidP="00337B38">
            <w:pPr>
              <w:rPr>
                <w:rFonts w:ascii="Century Gothic" w:hAnsi="Century Gothic"/>
                <w:b/>
                <w:color w:val="000000"/>
                <w:sz w:val="22"/>
                <w:szCs w:val="22"/>
              </w:rPr>
            </w:pPr>
            <w:r w:rsidRPr="001A30BB">
              <w:rPr>
                <w:rFonts w:ascii="Century Gothic" w:hAnsi="Century Gothic"/>
                <w:b/>
                <w:color w:val="000000"/>
                <w:sz w:val="22"/>
                <w:szCs w:val="22"/>
              </w:rPr>
              <w:t>Casse noix</w:t>
            </w:r>
          </w:p>
          <w:p w14:paraId="6DF2A2F9" w14:textId="77777777" w:rsidR="00337B38" w:rsidRDefault="00337B38" w:rsidP="00337B38">
            <w:pPr>
              <w:rPr>
                <w:rFonts w:ascii="Century Gothic" w:hAnsi="Century Gothic"/>
                <w:b/>
                <w:bCs/>
                <w:color w:val="000000"/>
                <w:sz w:val="22"/>
                <w:szCs w:val="22"/>
              </w:rPr>
            </w:pPr>
            <w:r w:rsidRPr="001A30BB">
              <w:rPr>
                <w:rFonts w:ascii="Century Gothic" w:hAnsi="Century Gothic"/>
                <w:b/>
                <w:bCs/>
                <w:color w:val="000000"/>
                <w:sz w:val="22"/>
                <w:szCs w:val="22"/>
              </w:rPr>
              <w:t>Marque:</w:t>
            </w:r>
            <w:r w:rsidRPr="001A30BB">
              <w:rPr>
                <w:rFonts w:ascii="Century Gothic" w:hAnsi="Century Gothic"/>
                <w:b/>
                <w:bCs/>
                <w:color w:val="000000"/>
                <w:sz w:val="22"/>
                <w:szCs w:val="22"/>
              </w:rPr>
              <w:br/>
              <w:t>Référence :</w:t>
            </w:r>
          </w:p>
          <w:p w14:paraId="10632B30" w14:textId="77777777" w:rsidR="00337B38" w:rsidRDefault="00337B38" w:rsidP="00337B38">
            <w:pPr>
              <w:rPr>
                <w:rFonts w:ascii="Century Gothic" w:hAnsi="Century Gothic"/>
                <w:color w:val="000000"/>
                <w:sz w:val="22"/>
                <w:szCs w:val="22"/>
              </w:rPr>
            </w:pPr>
            <w:r w:rsidRPr="001A30BB">
              <w:rPr>
                <w:rFonts w:ascii="Century Gothic" w:hAnsi="Century Gothic"/>
                <w:b/>
                <w:color w:val="000000"/>
                <w:sz w:val="22"/>
                <w:szCs w:val="22"/>
              </w:rPr>
              <w:br/>
            </w:r>
            <w:r w:rsidRPr="001A30BB">
              <w:rPr>
                <w:rFonts w:ascii="Century Gothic" w:hAnsi="Century Gothic"/>
                <w:color w:val="000000"/>
                <w:sz w:val="22"/>
                <w:szCs w:val="22"/>
              </w:rPr>
              <w:t>Matériel professionnel construit selon les normes standardisées</w:t>
            </w:r>
            <w:r w:rsidRPr="001A30BB">
              <w:rPr>
                <w:rFonts w:ascii="Century Gothic" w:hAnsi="Century Gothic"/>
                <w:color w:val="000000"/>
                <w:sz w:val="22"/>
                <w:szCs w:val="22"/>
              </w:rPr>
              <w:br/>
              <w:t>Matériel professionnel destiné à être utilisé dans les cuisines professionnelles et leurs annexes</w:t>
            </w:r>
            <w:r w:rsidRPr="001A30BB">
              <w:rPr>
                <w:rFonts w:ascii="Century Gothic" w:hAnsi="Century Gothic"/>
                <w:color w:val="000000"/>
                <w:sz w:val="22"/>
                <w:szCs w:val="22"/>
              </w:rPr>
              <w:br/>
              <w:t>conforme aux normes d'hygiène et de sécurité alimentaire les plus strictes exigées dans les cuisine professionnel et leurs annexes</w:t>
            </w:r>
            <w:r w:rsidRPr="001A30BB">
              <w:rPr>
                <w:rFonts w:ascii="Century Gothic" w:hAnsi="Century Gothic"/>
                <w:color w:val="000000"/>
                <w:sz w:val="22"/>
                <w:szCs w:val="22"/>
              </w:rPr>
              <w:br/>
              <w:t>Certifié par des organismes reconnus pour sa conformité aux normes de sécurité alimentaire et de qualité</w:t>
            </w:r>
          </w:p>
          <w:p w14:paraId="477C8650" w14:textId="77777777" w:rsidR="00337B38" w:rsidRPr="001A30BB"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7A5A00ED" w14:textId="77777777" w:rsidR="00337B38" w:rsidRPr="001A30BB"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3857444A" w14:textId="77777777" w:rsidR="00337B38" w:rsidRPr="001A30BB" w:rsidRDefault="00337B38" w:rsidP="00337B38">
            <w:pPr>
              <w:rPr>
                <w:rFonts w:ascii="Century Gothic" w:hAnsi="Century Gothic"/>
                <w:b/>
                <w:color w:val="000000"/>
                <w:sz w:val="22"/>
                <w:szCs w:val="22"/>
              </w:rPr>
            </w:pPr>
          </w:p>
        </w:tc>
      </w:tr>
      <w:tr w:rsidR="00337B38" w:rsidRPr="00052DCB" w14:paraId="2B98AB79" w14:textId="06E394C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5F1E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91</w:t>
            </w:r>
          </w:p>
        </w:tc>
        <w:tc>
          <w:tcPr>
            <w:tcW w:w="4536" w:type="dxa"/>
            <w:tcBorders>
              <w:top w:val="single" w:sz="4" w:space="0" w:color="auto"/>
              <w:left w:val="nil"/>
              <w:bottom w:val="single" w:sz="4" w:space="0" w:color="auto"/>
              <w:right w:val="single" w:sz="4" w:space="0" w:color="auto"/>
            </w:tcBorders>
            <w:vAlign w:val="center"/>
          </w:tcPr>
          <w:p w14:paraId="1E12A5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Casseroles cuivre et inox série 1,2l ; 2,5 l ± 10 %</w:t>
            </w:r>
          </w:p>
          <w:p w14:paraId="4C6A128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C5649A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5540F0A" w14:textId="77777777" w:rsidR="00337B38" w:rsidRPr="00052DCB" w:rsidRDefault="00337B38" w:rsidP="00337B38">
            <w:pPr>
              <w:jc w:val="both"/>
              <w:rPr>
                <w:rFonts w:ascii="Century Gothic" w:hAnsi="Century Gothic" w:cs="Calibri"/>
                <w:b/>
                <w:bCs/>
                <w:color w:val="000000"/>
              </w:rPr>
            </w:pPr>
          </w:p>
          <w:p w14:paraId="74D1D32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9DE4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4453D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F4A83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8B236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7D6AFE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226F52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08DA9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3CEDA6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2CA69FB" w14:textId="119E5C6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F6F88F"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92</w:t>
            </w:r>
          </w:p>
        </w:tc>
        <w:tc>
          <w:tcPr>
            <w:tcW w:w="4536" w:type="dxa"/>
            <w:tcBorders>
              <w:top w:val="single" w:sz="4" w:space="0" w:color="auto"/>
              <w:left w:val="nil"/>
              <w:bottom w:val="single" w:sz="4" w:space="0" w:color="auto"/>
              <w:right w:val="single" w:sz="4" w:space="0" w:color="auto"/>
            </w:tcBorders>
            <w:vAlign w:val="center"/>
          </w:tcPr>
          <w:p w14:paraId="0FAA47E4" w14:textId="77777777" w:rsidR="00337B38" w:rsidRPr="00C626A6" w:rsidRDefault="00337B38" w:rsidP="00337B38">
            <w:pPr>
              <w:rPr>
                <w:rFonts w:ascii="Century Gothic" w:hAnsi="Century Gothic"/>
                <w:b/>
                <w:color w:val="000000"/>
                <w:sz w:val="22"/>
                <w:szCs w:val="22"/>
              </w:rPr>
            </w:pPr>
            <w:r w:rsidRPr="00C626A6">
              <w:rPr>
                <w:rFonts w:ascii="Century Gothic" w:hAnsi="Century Gothic"/>
                <w:b/>
                <w:color w:val="000000"/>
                <w:sz w:val="22"/>
                <w:szCs w:val="22"/>
              </w:rPr>
              <w:t>Cendrier en porcelaine TENDANCE Hôtelier QUALITE SUPERIEURE</w:t>
            </w:r>
          </w:p>
          <w:p w14:paraId="1294A350" w14:textId="77777777" w:rsidR="00337B38" w:rsidRDefault="00337B38" w:rsidP="00337B38">
            <w:pPr>
              <w:rPr>
                <w:rFonts w:ascii="Century Gothic" w:hAnsi="Century Gothic"/>
                <w:b/>
                <w:bCs/>
                <w:color w:val="000000"/>
                <w:sz w:val="22"/>
                <w:szCs w:val="22"/>
              </w:rPr>
            </w:pPr>
            <w:r w:rsidRPr="00C626A6">
              <w:rPr>
                <w:rFonts w:ascii="Century Gothic" w:hAnsi="Century Gothic"/>
                <w:b/>
                <w:bCs/>
                <w:color w:val="000000"/>
                <w:sz w:val="22"/>
                <w:szCs w:val="22"/>
              </w:rPr>
              <w:t>Marque:</w:t>
            </w:r>
            <w:r w:rsidRPr="00C626A6">
              <w:rPr>
                <w:rFonts w:ascii="Century Gothic" w:hAnsi="Century Gothic"/>
                <w:b/>
                <w:bCs/>
                <w:color w:val="000000"/>
                <w:sz w:val="22"/>
                <w:szCs w:val="22"/>
              </w:rPr>
              <w:br/>
              <w:t>Référence :</w:t>
            </w:r>
          </w:p>
          <w:p w14:paraId="6B49F15A" w14:textId="77777777" w:rsidR="00337B38" w:rsidRDefault="00337B38" w:rsidP="00337B38">
            <w:pPr>
              <w:rPr>
                <w:rFonts w:ascii="Century Gothic" w:hAnsi="Century Gothic"/>
                <w:color w:val="000000"/>
                <w:sz w:val="22"/>
                <w:szCs w:val="22"/>
              </w:rPr>
            </w:pPr>
            <w:r w:rsidRPr="00C626A6">
              <w:rPr>
                <w:rFonts w:ascii="Century Gothic" w:hAnsi="Century Gothic"/>
                <w:b/>
                <w:color w:val="000000"/>
                <w:sz w:val="22"/>
                <w:szCs w:val="22"/>
              </w:rPr>
              <w:br/>
            </w:r>
            <w:r w:rsidRPr="00C626A6">
              <w:rPr>
                <w:rFonts w:ascii="Century Gothic" w:hAnsi="Century Gothic"/>
                <w:color w:val="000000"/>
                <w:sz w:val="22"/>
                <w:szCs w:val="22"/>
              </w:rPr>
              <w:t>Matériel professionnel construit selon les normes standardisées</w:t>
            </w:r>
            <w:r w:rsidRPr="00C626A6">
              <w:rPr>
                <w:rFonts w:ascii="Century Gothic" w:hAnsi="Century Gothic"/>
                <w:color w:val="000000"/>
                <w:sz w:val="22"/>
                <w:szCs w:val="22"/>
              </w:rPr>
              <w:br/>
              <w:t>Matériel professionnel destiné à être utilisé dans les cuisines professionnelles et leurs annexes</w:t>
            </w:r>
            <w:r w:rsidRPr="00C626A6">
              <w:rPr>
                <w:rFonts w:ascii="Century Gothic" w:hAnsi="Century Gothic"/>
                <w:color w:val="000000"/>
                <w:sz w:val="22"/>
                <w:szCs w:val="22"/>
              </w:rPr>
              <w:br/>
              <w:t>conforme aux normes d'hygiène et de sécurité alimentaire les plus strictes exigées dans les cuisine professionnel et leurs annexes</w:t>
            </w:r>
            <w:r w:rsidRPr="00C626A6">
              <w:rPr>
                <w:rFonts w:ascii="Century Gothic" w:hAnsi="Century Gothic"/>
                <w:color w:val="000000"/>
                <w:sz w:val="22"/>
                <w:szCs w:val="22"/>
              </w:rPr>
              <w:br/>
              <w:t>Certifié par des organismes reconnus pour sa conformité aux normes de sécurité alimentaire et de qualité</w:t>
            </w:r>
          </w:p>
          <w:p w14:paraId="0EBCF9DE" w14:textId="77777777" w:rsidR="00337B38" w:rsidRPr="00052DCB" w:rsidRDefault="00337B38" w:rsidP="00337B38">
            <w:pPr>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FA911F6" w14:textId="77777777" w:rsidR="00337B38" w:rsidRPr="00C626A6"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034C4007" w14:textId="77777777" w:rsidR="00337B38" w:rsidRPr="00C626A6" w:rsidRDefault="00337B38" w:rsidP="00337B38">
            <w:pPr>
              <w:rPr>
                <w:rFonts w:ascii="Century Gothic" w:hAnsi="Century Gothic"/>
                <w:b/>
                <w:color w:val="000000"/>
                <w:sz w:val="22"/>
                <w:szCs w:val="22"/>
              </w:rPr>
            </w:pPr>
          </w:p>
        </w:tc>
      </w:tr>
      <w:tr w:rsidR="00337B38" w:rsidRPr="00052DCB" w14:paraId="6E9BFCB8" w14:textId="1F41072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507BB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93</w:t>
            </w:r>
          </w:p>
        </w:tc>
        <w:tc>
          <w:tcPr>
            <w:tcW w:w="4536" w:type="dxa"/>
            <w:tcBorders>
              <w:top w:val="single" w:sz="4" w:space="0" w:color="auto"/>
              <w:left w:val="nil"/>
              <w:bottom w:val="single" w:sz="4" w:space="0" w:color="auto"/>
              <w:right w:val="single" w:sz="4" w:space="0" w:color="auto"/>
            </w:tcBorders>
            <w:vAlign w:val="center"/>
          </w:tcPr>
          <w:p w14:paraId="6CA77B9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entremets en inox Ø de 200 mm et une hauteur de 45 mm minimum</w:t>
            </w:r>
          </w:p>
          <w:p w14:paraId="703D4B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A8E68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4535DF0" w14:textId="77777777" w:rsidR="00337B38" w:rsidRPr="00052DCB" w:rsidRDefault="00337B38" w:rsidP="00337B38">
            <w:pPr>
              <w:jc w:val="both"/>
              <w:rPr>
                <w:rFonts w:ascii="Century Gothic" w:hAnsi="Century Gothic" w:cs="Calibri"/>
                <w:b/>
                <w:bCs/>
                <w:color w:val="000000"/>
              </w:rPr>
            </w:pPr>
          </w:p>
          <w:p w14:paraId="4D47A1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1D82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247F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E46EB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1BB0C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DC65A4"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534332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BA1DF8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CBBA53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666BFCF" w14:textId="65BDA46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3B01A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94</w:t>
            </w:r>
          </w:p>
        </w:tc>
        <w:tc>
          <w:tcPr>
            <w:tcW w:w="4536" w:type="dxa"/>
            <w:tcBorders>
              <w:top w:val="single" w:sz="4" w:space="0" w:color="auto"/>
              <w:left w:val="nil"/>
              <w:bottom w:val="single" w:sz="4" w:space="0" w:color="auto"/>
              <w:right w:val="single" w:sz="4" w:space="0" w:color="auto"/>
            </w:tcBorders>
            <w:vAlign w:val="center"/>
          </w:tcPr>
          <w:p w14:paraId="7FBC13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entremets en inox Ø de 80 mm et une hauteur de 45 mm minimum</w:t>
            </w:r>
          </w:p>
          <w:p w14:paraId="6D5084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E8B1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E24CE4" w14:textId="77777777" w:rsidR="00337B38" w:rsidRPr="00052DCB" w:rsidRDefault="00337B38" w:rsidP="00337B38">
            <w:pPr>
              <w:jc w:val="both"/>
              <w:rPr>
                <w:rFonts w:ascii="Century Gothic" w:hAnsi="Century Gothic" w:cs="Calibri"/>
                <w:b/>
                <w:bCs/>
                <w:color w:val="000000"/>
              </w:rPr>
            </w:pPr>
          </w:p>
          <w:p w14:paraId="5DAC81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DE268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1C5CE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8311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B4618F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383FB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67F0A7E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CBAD4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595F4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CDB91CD" w14:textId="7AA83E4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D92F1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95</w:t>
            </w:r>
          </w:p>
        </w:tc>
        <w:tc>
          <w:tcPr>
            <w:tcW w:w="4536" w:type="dxa"/>
            <w:tcBorders>
              <w:top w:val="single" w:sz="4" w:space="0" w:color="auto"/>
              <w:left w:val="nil"/>
              <w:bottom w:val="single" w:sz="4" w:space="0" w:color="auto"/>
              <w:right w:val="single" w:sz="4" w:space="0" w:color="auto"/>
            </w:tcBorders>
            <w:vAlign w:val="center"/>
          </w:tcPr>
          <w:p w14:paraId="6CF00C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tarte en inox Diam :20 /Ht: 2 cm. ± 10 % bord roulé</w:t>
            </w:r>
          </w:p>
          <w:p w14:paraId="500A227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FD8F2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0D9B0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A4C0B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24FDB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ACE2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F8BA4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B42DC5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F0C7B1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262E3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69A7F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886CB96" w14:textId="275EADB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753AE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96</w:t>
            </w:r>
          </w:p>
        </w:tc>
        <w:tc>
          <w:tcPr>
            <w:tcW w:w="4536" w:type="dxa"/>
            <w:tcBorders>
              <w:top w:val="single" w:sz="4" w:space="0" w:color="auto"/>
              <w:left w:val="nil"/>
              <w:bottom w:val="single" w:sz="4" w:space="0" w:color="auto"/>
              <w:right w:val="single" w:sz="4" w:space="0" w:color="auto"/>
            </w:tcBorders>
            <w:vAlign w:val="center"/>
          </w:tcPr>
          <w:p w14:paraId="0261195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Tarte en Inox Diam :24 /Ht: 2 cm.± 10 % bord roulé</w:t>
            </w:r>
          </w:p>
          <w:p w14:paraId="6216EB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477C3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574A33E" w14:textId="77777777" w:rsidR="00337B38" w:rsidRPr="00052DCB" w:rsidRDefault="00337B38" w:rsidP="00337B38">
            <w:pPr>
              <w:jc w:val="both"/>
              <w:rPr>
                <w:rFonts w:ascii="Century Gothic" w:hAnsi="Century Gothic" w:cs="Calibri"/>
                <w:b/>
                <w:bCs/>
                <w:color w:val="000000"/>
              </w:rPr>
            </w:pPr>
          </w:p>
          <w:p w14:paraId="46A75E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DEFEA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FF62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B7C65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E5FDA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E601EB5" w14:textId="77777777" w:rsidR="00337B38" w:rsidRPr="008D7786"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DD59E1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3A20C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D20A7FD" w14:textId="2F08B5C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3D1E6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9</w:t>
            </w:r>
            <w:r>
              <w:rPr>
                <w:rFonts w:ascii="Century Gothic" w:hAnsi="Century Gothic"/>
                <w:b/>
                <w:sz w:val="22"/>
                <w:szCs w:val="22"/>
              </w:rPr>
              <w:t>7</w:t>
            </w:r>
          </w:p>
        </w:tc>
        <w:tc>
          <w:tcPr>
            <w:tcW w:w="4536" w:type="dxa"/>
            <w:tcBorders>
              <w:top w:val="single" w:sz="4" w:space="0" w:color="auto"/>
              <w:left w:val="nil"/>
              <w:bottom w:val="single" w:sz="4" w:space="0" w:color="auto"/>
              <w:right w:val="single" w:sz="4" w:space="0" w:color="auto"/>
            </w:tcBorders>
            <w:vAlign w:val="center"/>
          </w:tcPr>
          <w:p w14:paraId="11C4E26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vacherin en inox Ø de 80 mm et une hauteur de 45 mm minimum</w:t>
            </w:r>
          </w:p>
          <w:p w14:paraId="492EB36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FA662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D14CCB4" w14:textId="77777777" w:rsidR="00337B38" w:rsidRPr="00052DCB" w:rsidRDefault="00337B38" w:rsidP="00337B38">
            <w:pPr>
              <w:jc w:val="both"/>
              <w:rPr>
                <w:rFonts w:ascii="Century Gothic" w:hAnsi="Century Gothic" w:cs="Calibri"/>
                <w:b/>
                <w:bCs/>
                <w:color w:val="000000"/>
              </w:rPr>
            </w:pPr>
          </w:p>
          <w:p w14:paraId="31FDF4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6A7126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279F7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C057E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9E473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31739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02D18E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3A39A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C328FB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F2BC7B1" w14:textId="3AC1874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D9617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9</w:t>
            </w:r>
            <w:r>
              <w:rPr>
                <w:rFonts w:ascii="Century Gothic" w:hAnsi="Century Gothic"/>
                <w:b/>
                <w:sz w:val="22"/>
                <w:szCs w:val="22"/>
              </w:rPr>
              <w:t>8</w:t>
            </w:r>
          </w:p>
        </w:tc>
        <w:tc>
          <w:tcPr>
            <w:tcW w:w="4536" w:type="dxa"/>
            <w:tcBorders>
              <w:top w:val="single" w:sz="4" w:space="0" w:color="auto"/>
              <w:left w:val="nil"/>
              <w:bottom w:val="single" w:sz="4" w:space="0" w:color="auto"/>
              <w:right w:val="single" w:sz="4" w:space="0" w:color="auto"/>
            </w:tcBorders>
            <w:vAlign w:val="center"/>
          </w:tcPr>
          <w:p w14:paraId="167DC45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à vacherin inox Ø de 240 mm et une hauteur de 60 mm minimum</w:t>
            </w:r>
          </w:p>
          <w:p w14:paraId="71E10A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6EF17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8321135" w14:textId="77777777" w:rsidR="00337B38" w:rsidRPr="00052DCB" w:rsidRDefault="00337B38" w:rsidP="00337B38">
            <w:pPr>
              <w:jc w:val="both"/>
              <w:rPr>
                <w:rFonts w:ascii="Century Gothic" w:hAnsi="Century Gothic" w:cs="Calibri"/>
                <w:b/>
                <w:bCs/>
                <w:color w:val="000000"/>
              </w:rPr>
            </w:pPr>
          </w:p>
          <w:p w14:paraId="33CB1A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1B867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A6F03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EE34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051EB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51C7DC6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B5ECEA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ECDEB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D6F700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7AEA963" w14:textId="272AAAF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98D37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9</w:t>
            </w:r>
            <w:r>
              <w:rPr>
                <w:rFonts w:ascii="Century Gothic" w:hAnsi="Century Gothic"/>
                <w:b/>
                <w:sz w:val="22"/>
                <w:szCs w:val="22"/>
              </w:rPr>
              <w:t>9</w:t>
            </w:r>
          </w:p>
        </w:tc>
        <w:tc>
          <w:tcPr>
            <w:tcW w:w="4536" w:type="dxa"/>
            <w:tcBorders>
              <w:top w:val="single" w:sz="4" w:space="0" w:color="auto"/>
              <w:left w:val="nil"/>
              <w:bottom w:val="single" w:sz="4" w:space="0" w:color="auto"/>
              <w:right w:val="single" w:sz="4" w:space="0" w:color="auto"/>
            </w:tcBorders>
            <w:vAlign w:val="center"/>
          </w:tcPr>
          <w:p w14:paraId="7AF4D0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mousse en inox 16x4.5 cm  ± 10 %</w:t>
            </w:r>
          </w:p>
          <w:p w14:paraId="1CE5E9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B2FAA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EA46FD0" w14:textId="77777777" w:rsidR="00337B38" w:rsidRPr="00052DCB" w:rsidRDefault="00337B38" w:rsidP="00337B38">
            <w:pPr>
              <w:jc w:val="both"/>
              <w:rPr>
                <w:rFonts w:ascii="Century Gothic" w:hAnsi="Century Gothic" w:cs="Calibri"/>
                <w:b/>
                <w:bCs/>
                <w:color w:val="000000"/>
              </w:rPr>
            </w:pPr>
          </w:p>
          <w:p w14:paraId="756248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67F14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44C7C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54362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51BE2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9D9826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86BB94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594F8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AECC1E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041A46" w14:textId="57D8B44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A50C5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100</w:t>
            </w:r>
          </w:p>
        </w:tc>
        <w:tc>
          <w:tcPr>
            <w:tcW w:w="4536" w:type="dxa"/>
            <w:tcBorders>
              <w:top w:val="single" w:sz="4" w:space="0" w:color="auto"/>
              <w:left w:val="nil"/>
              <w:bottom w:val="single" w:sz="4" w:space="0" w:color="auto"/>
              <w:right w:val="single" w:sz="4" w:space="0" w:color="auto"/>
            </w:tcBorders>
            <w:vAlign w:val="center"/>
          </w:tcPr>
          <w:p w14:paraId="60D723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Cercle Rond entremets 20 cm ± 10 % Marque:</w:t>
            </w:r>
          </w:p>
          <w:p w14:paraId="386B3A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4C22CB7" w14:textId="77777777" w:rsidR="00337B38" w:rsidRPr="00052DCB" w:rsidRDefault="00337B38" w:rsidP="00337B38">
            <w:pPr>
              <w:jc w:val="both"/>
              <w:rPr>
                <w:rFonts w:ascii="Century Gothic" w:hAnsi="Century Gothic" w:cs="Calibri"/>
                <w:b/>
                <w:bCs/>
                <w:color w:val="000000"/>
              </w:rPr>
            </w:pPr>
          </w:p>
          <w:p w14:paraId="283A1C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857F7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1B69E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5FB1F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E073A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56688B8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3BE13A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316EF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F8817E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D2797FB" w14:textId="130AB1A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70C2E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101</w:t>
            </w:r>
          </w:p>
        </w:tc>
        <w:tc>
          <w:tcPr>
            <w:tcW w:w="4536" w:type="dxa"/>
            <w:tcBorders>
              <w:top w:val="single" w:sz="4" w:space="0" w:color="auto"/>
              <w:left w:val="nil"/>
              <w:bottom w:val="single" w:sz="4" w:space="0" w:color="auto"/>
              <w:right w:val="single" w:sz="4" w:space="0" w:color="auto"/>
            </w:tcBorders>
            <w:vAlign w:val="center"/>
          </w:tcPr>
          <w:p w14:paraId="76F1D8B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Chafing-dich angulaire à 2 bains marie inox couvercle rabattable à 2 brûleurs Dim 0,6/0,35 mm ± 10 %</w:t>
            </w:r>
          </w:p>
          <w:p w14:paraId="37145C6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32A50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9652A6E" w14:textId="77777777" w:rsidR="00337B38" w:rsidRPr="00052DCB" w:rsidRDefault="00337B38" w:rsidP="00337B38">
            <w:pPr>
              <w:jc w:val="both"/>
              <w:rPr>
                <w:rFonts w:ascii="Century Gothic" w:hAnsi="Century Gothic" w:cs="Calibri"/>
                <w:b/>
                <w:bCs/>
                <w:color w:val="000000"/>
              </w:rPr>
            </w:pPr>
          </w:p>
          <w:p w14:paraId="291978E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411A6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99FAA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D6B47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7921C0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4A5C5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EC52BA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CB49D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C4ECD6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657885F" w14:textId="162AD1E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2FE3F8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102</w:t>
            </w:r>
          </w:p>
        </w:tc>
        <w:tc>
          <w:tcPr>
            <w:tcW w:w="4536" w:type="dxa"/>
            <w:tcBorders>
              <w:top w:val="single" w:sz="4" w:space="0" w:color="auto"/>
              <w:left w:val="nil"/>
              <w:bottom w:val="single" w:sz="4" w:space="0" w:color="auto"/>
              <w:right w:val="single" w:sz="4" w:space="0" w:color="auto"/>
            </w:tcBorders>
            <w:vAlign w:val="center"/>
          </w:tcPr>
          <w:p w14:paraId="2ED781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Chafing-dich angulaire à 3 bains marie inox couvercle rabattable à 2 brûleurs Dim 0,6/0,35 mm ± 10 %</w:t>
            </w:r>
          </w:p>
          <w:p w14:paraId="1C9B369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98A23A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385E375" w14:textId="77777777" w:rsidR="00337B38" w:rsidRPr="00052DCB" w:rsidRDefault="00337B38" w:rsidP="00337B38">
            <w:pPr>
              <w:jc w:val="both"/>
              <w:rPr>
                <w:rFonts w:ascii="Century Gothic" w:hAnsi="Century Gothic" w:cs="Calibri"/>
                <w:b/>
                <w:bCs/>
                <w:color w:val="000000"/>
              </w:rPr>
            </w:pPr>
          </w:p>
          <w:p w14:paraId="1273BE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D6684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0FCE9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1A5B2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2CB288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81A2AA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EE3DB0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6EC376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3C3F4A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5E27FB8" w14:textId="0F8C3FD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1767B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103</w:t>
            </w:r>
          </w:p>
        </w:tc>
        <w:tc>
          <w:tcPr>
            <w:tcW w:w="4536" w:type="dxa"/>
            <w:tcBorders>
              <w:top w:val="single" w:sz="4" w:space="0" w:color="auto"/>
              <w:left w:val="nil"/>
              <w:bottom w:val="single" w:sz="4" w:space="0" w:color="auto"/>
              <w:right w:val="single" w:sz="4" w:space="0" w:color="auto"/>
            </w:tcBorders>
            <w:vAlign w:val="center"/>
          </w:tcPr>
          <w:p w14:paraId="07F2FB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Chafing-dich rond couvercle rabattable à 1 brûleur Dim Bac 0,40 mm ± 10 %</w:t>
            </w:r>
          </w:p>
          <w:p w14:paraId="0FA4489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C80662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4DA9ABD" w14:textId="77777777" w:rsidR="00337B38" w:rsidRPr="00052DCB" w:rsidRDefault="00337B38" w:rsidP="00337B38">
            <w:pPr>
              <w:jc w:val="both"/>
              <w:rPr>
                <w:rFonts w:ascii="Century Gothic" w:hAnsi="Century Gothic" w:cs="Calibri"/>
                <w:b/>
                <w:bCs/>
                <w:color w:val="000000"/>
              </w:rPr>
            </w:pPr>
          </w:p>
          <w:p w14:paraId="616F18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E0ED0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95D52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C2014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5B4FE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9F5FA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C2656F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3E225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27A114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2F1F2DC" w14:textId="6FF548B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4A8EB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104</w:t>
            </w:r>
          </w:p>
        </w:tc>
        <w:tc>
          <w:tcPr>
            <w:tcW w:w="4536" w:type="dxa"/>
            <w:tcBorders>
              <w:top w:val="single" w:sz="4" w:space="0" w:color="auto"/>
              <w:left w:val="nil"/>
              <w:bottom w:val="single" w:sz="4" w:space="0" w:color="auto"/>
              <w:right w:val="single" w:sz="4" w:space="0" w:color="auto"/>
            </w:tcBorders>
            <w:vAlign w:val="center"/>
          </w:tcPr>
          <w:p w14:paraId="50519FE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Chalumeaux à Caraméliser : 40 ml -16cm ± 10 %</w:t>
            </w:r>
          </w:p>
          <w:p w14:paraId="66712F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F3FAF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93815C5" w14:textId="77777777" w:rsidR="00337B38" w:rsidRPr="00052DCB" w:rsidRDefault="00337B38" w:rsidP="00337B38">
            <w:pPr>
              <w:jc w:val="both"/>
              <w:rPr>
                <w:rFonts w:ascii="Century Gothic" w:hAnsi="Century Gothic" w:cs="Calibri"/>
                <w:b/>
                <w:bCs/>
                <w:color w:val="000000"/>
              </w:rPr>
            </w:pPr>
          </w:p>
          <w:p w14:paraId="27A818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6B67E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2192F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2B4A1E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574E2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02E3B6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8AA93B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C8472E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FF2E38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A0D7171" w14:textId="1410810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FE8AD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105</w:t>
            </w:r>
          </w:p>
        </w:tc>
        <w:tc>
          <w:tcPr>
            <w:tcW w:w="4536" w:type="dxa"/>
            <w:tcBorders>
              <w:top w:val="single" w:sz="4" w:space="0" w:color="auto"/>
              <w:left w:val="nil"/>
              <w:bottom w:val="single" w:sz="4" w:space="0" w:color="auto"/>
              <w:right w:val="single" w:sz="4" w:space="0" w:color="auto"/>
            </w:tcBorders>
            <w:vAlign w:val="center"/>
          </w:tcPr>
          <w:p w14:paraId="4E2091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Chariot a légumes inox </w:t>
            </w:r>
          </w:p>
          <w:p w14:paraId="528D641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457D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5E3EC1B" w14:textId="77777777" w:rsidR="00337B38" w:rsidRPr="00052DCB" w:rsidRDefault="00337B38" w:rsidP="00337B38">
            <w:pPr>
              <w:jc w:val="both"/>
              <w:rPr>
                <w:rFonts w:ascii="Century Gothic" w:hAnsi="Century Gothic" w:cs="Calibri"/>
                <w:b/>
                <w:bCs/>
                <w:color w:val="000000"/>
              </w:rPr>
            </w:pPr>
          </w:p>
          <w:p w14:paraId="33E57D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5FC6E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0182B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4C30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7FC85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D8CF96B"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44945F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D20705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33879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C396BC8" w14:textId="4BE6A59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C5C0C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106</w:t>
            </w:r>
          </w:p>
        </w:tc>
        <w:tc>
          <w:tcPr>
            <w:tcW w:w="4536" w:type="dxa"/>
            <w:tcBorders>
              <w:top w:val="nil"/>
              <w:left w:val="nil"/>
              <w:bottom w:val="single" w:sz="4" w:space="0" w:color="auto"/>
              <w:right w:val="single" w:sz="4" w:space="0" w:color="auto"/>
            </w:tcBorders>
          </w:tcPr>
          <w:p w14:paraId="2D80C1F9" w14:textId="77777777" w:rsidR="00337B38" w:rsidRPr="001475B7" w:rsidRDefault="00337B38" w:rsidP="00337B38">
            <w:pPr>
              <w:rPr>
                <w:rFonts w:ascii="Century Gothic" w:hAnsi="Century Gothic"/>
                <w:b/>
                <w:color w:val="000000"/>
                <w:sz w:val="22"/>
                <w:szCs w:val="22"/>
              </w:rPr>
            </w:pPr>
            <w:r w:rsidRPr="001475B7">
              <w:rPr>
                <w:rFonts w:ascii="Century Gothic" w:hAnsi="Century Gothic"/>
                <w:b/>
                <w:color w:val="000000"/>
                <w:sz w:val="22"/>
                <w:szCs w:val="22"/>
              </w:rPr>
              <w:t>Chevalet de table symbole en inox « réservée » Dim 10X5X5 ± 10 %</w:t>
            </w:r>
          </w:p>
          <w:p w14:paraId="3F9E2BB9" w14:textId="77777777" w:rsidR="00337B38" w:rsidRDefault="00337B38" w:rsidP="00337B38">
            <w:pPr>
              <w:rPr>
                <w:rFonts w:ascii="Century Gothic" w:hAnsi="Century Gothic"/>
                <w:color w:val="000000"/>
                <w:sz w:val="22"/>
                <w:szCs w:val="22"/>
              </w:rPr>
            </w:pPr>
            <w:r w:rsidRPr="001475B7">
              <w:rPr>
                <w:rFonts w:ascii="Century Gothic" w:hAnsi="Century Gothic"/>
                <w:b/>
                <w:bCs/>
                <w:color w:val="000000"/>
                <w:sz w:val="22"/>
                <w:szCs w:val="22"/>
              </w:rPr>
              <w:t>Marque:</w:t>
            </w:r>
            <w:r w:rsidRPr="001475B7">
              <w:rPr>
                <w:rFonts w:ascii="Century Gothic" w:hAnsi="Century Gothic"/>
                <w:b/>
                <w:bCs/>
                <w:color w:val="000000"/>
                <w:sz w:val="22"/>
                <w:szCs w:val="22"/>
              </w:rPr>
              <w:br/>
              <w:t>Référence :</w:t>
            </w:r>
            <w:r w:rsidRPr="001475B7">
              <w:rPr>
                <w:rFonts w:ascii="Century Gothic" w:hAnsi="Century Gothic"/>
                <w:b/>
                <w:color w:val="000000"/>
                <w:sz w:val="22"/>
                <w:szCs w:val="22"/>
              </w:rPr>
              <w:br/>
            </w:r>
            <w:r w:rsidRPr="001475B7">
              <w:rPr>
                <w:rFonts w:ascii="Century Gothic" w:hAnsi="Century Gothic"/>
                <w:color w:val="000000"/>
                <w:sz w:val="22"/>
                <w:szCs w:val="22"/>
              </w:rPr>
              <w:t>Matériel professionnel construit selon les normes standardisées</w:t>
            </w:r>
            <w:r w:rsidRPr="001475B7">
              <w:rPr>
                <w:rFonts w:ascii="Century Gothic" w:hAnsi="Century Gothic"/>
                <w:color w:val="000000"/>
                <w:sz w:val="22"/>
                <w:szCs w:val="22"/>
              </w:rPr>
              <w:br/>
              <w:t>Matériel professionnel destiné à être utilisé dans les cuisines professionnelles et leurs annexes</w:t>
            </w:r>
            <w:r w:rsidRPr="001475B7">
              <w:rPr>
                <w:rFonts w:ascii="Century Gothic" w:hAnsi="Century Gothic"/>
                <w:color w:val="000000"/>
                <w:sz w:val="22"/>
                <w:szCs w:val="22"/>
              </w:rPr>
              <w:br/>
            </w:r>
            <w:r w:rsidRPr="001475B7">
              <w:rPr>
                <w:rFonts w:ascii="Century Gothic" w:hAnsi="Century Gothic"/>
                <w:color w:val="000000"/>
                <w:sz w:val="22"/>
                <w:szCs w:val="22"/>
              </w:rPr>
              <w:lastRenderedPageBreak/>
              <w:t>conforme aux normes d'hygiène et de sécurité alimentaire les plus strictes exigées dans les cuisine professionnel et leurs annexes</w:t>
            </w:r>
            <w:r w:rsidRPr="001475B7">
              <w:rPr>
                <w:rFonts w:ascii="Century Gothic" w:hAnsi="Century Gothic"/>
                <w:color w:val="000000"/>
                <w:sz w:val="22"/>
                <w:szCs w:val="22"/>
              </w:rPr>
              <w:br/>
              <w:t>Certifié par des organismes reconnus pour sa conformité aux normes de sécurité alimentaire et de qualité</w:t>
            </w:r>
          </w:p>
          <w:p w14:paraId="32002FE0" w14:textId="77777777" w:rsidR="00337B38" w:rsidRPr="001475B7"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EC3BA3F" w14:textId="77777777" w:rsidR="00337B38" w:rsidRPr="001475B7"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6A6A9E77" w14:textId="77777777" w:rsidR="00337B38" w:rsidRPr="001475B7" w:rsidRDefault="00337B38" w:rsidP="00337B38">
            <w:pPr>
              <w:rPr>
                <w:rFonts w:ascii="Century Gothic" w:hAnsi="Century Gothic"/>
                <w:b/>
                <w:color w:val="000000"/>
                <w:sz w:val="22"/>
                <w:szCs w:val="22"/>
              </w:rPr>
            </w:pPr>
          </w:p>
        </w:tc>
      </w:tr>
      <w:tr w:rsidR="00337B38" w:rsidRPr="00052DCB" w14:paraId="5563E6F0" w14:textId="174E1F9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E8B57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107</w:t>
            </w:r>
          </w:p>
        </w:tc>
        <w:tc>
          <w:tcPr>
            <w:tcW w:w="4536" w:type="dxa"/>
            <w:tcBorders>
              <w:top w:val="nil"/>
              <w:left w:val="nil"/>
              <w:bottom w:val="single" w:sz="4" w:space="0" w:color="auto"/>
              <w:right w:val="single" w:sz="4" w:space="0" w:color="auto"/>
            </w:tcBorders>
          </w:tcPr>
          <w:p w14:paraId="67867FF4" w14:textId="77777777" w:rsidR="00337B38" w:rsidRPr="001475B7" w:rsidRDefault="00337B38" w:rsidP="00337B38">
            <w:pPr>
              <w:rPr>
                <w:rFonts w:ascii="Century Gothic" w:hAnsi="Century Gothic"/>
                <w:b/>
                <w:color w:val="000000"/>
                <w:sz w:val="22"/>
                <w:szCs w:val="22"/>
              </w:rPr>
            </w:pPr>
            <w:r w:rsidRPr="001475B7">
              <w:rPr>
                <w:rFonts w:ascii="Century Gothic" w:hAnsi="Century Gothic"/>
                <w:b/>
                <w:color w:val="000000"/>
                <w:sz w:val="22"/>
                <w:szCs w:val="22"/>
              </w:rPr>
              <w:t>Chevalet de table symbole en inox « non-fumeur » Dim 10X5X5 ± 10 %</w:t>
            </w:r>
          </w:p>
          <w:p w14:paraId="2DE798CC" w14:textId="77777777" w:rsidR="00337B38" w:rsidRDefault="00337B38" w:rsidP="00337B38">
            <w:pPr>
              <w:rPr>
                <w:rFonts w:ascii="Century Gothic" w:hAnsi="Century Gothic"/>
                <w:color w:val="000000"/>
                <w:sz w:val="22"/>
                <w:szCs w:val="22"/>
              </w:rPr>
            </w:pPr>
            <w:r w:rsidRPr="001475B7">
              <w:rPr>
                <w:rFonts w:ascii="Century Gothic" w:hAnsi="Century Gothic"/>
                <w:b/>
                <w:bCs/>
                <w:color w:val="000000"/>
                <w:sz w:val="22"/>
                <w:szCs w:val="22"/>
              </w:rPr>
              <w:t>Marque:</w:t>
            </w:r>
            <w:r w:rsidRPr="001475B7">
              <w:rPr>
                <w:rFonts w:ascii="Century Gothic" w:hAnsi="Century Gothic"/>
                <w:b/>
                <w:bCs/>
                <w:color w:val="000000"/>
                <w:sz w:val="22"/>
                <w:szCs w:val="22"/>
              </w:rPr>
              <w:br/>
              <w:t>Référence :</w:t>
            </w:r>
            <w:r w:rsidRPr="001475B7">
              <w:rPr>
                <w:rFonts w:ascii="Century Gothic" w:hAnsi="Century Gothic"/>
                <w:b/>
                <w:color w:val="000000"/>
                <w:sz w:val="22"/>
                <w:szCs w:val="22"/>
              </w:rPr>
              <w:br/>
            </w:r>
            <w:r w:rsidRPr="001475B7">
              <w:rPr>
                <w:rFonts w:ascii="Century Gothic" w:hAnsi="Century Gothic"/>
                <w:color w:val="000000"/>
                <w:sz w:val="22"/>
                <w:szCs w:val="22"/>
              </w:rPr>
              <w:t>Matériel professionnel construit selon les normes standardisées</w:t>
            </w:r>
            <w:r w:rsidRPr="001475B7">
              <w:rPr>
                <w:rFonts w:ascii="Century Gothic" w:hAnsi="Century Gothic"/>
                <w:color w:val="000000"/>
                <w:sz w:val="22"/>
                <w:szCs w:val="22"/>
              </w:rPr>
              <w:br/>
              <w:t>Matériel professionnel destiné à être utilisé dans les cuisines professionnelles et leurs annexes</w:t>
            </w:r>
            <w:r w:rsidRPr="001475B7">
              <w:rPr>
                <w:rFonts w:ascii="Century Gothic" w:hAnsi="Century Gothic"/>
                <w:color w:val="000000"/>
                <w:sz w:val="22"/>
                <w:szCs w:val="22"/>
              </w:rPr>
              <w:br/>
              <w:t>conforme aux normes d'hygiène et de sécurité alimentaire les plus strictes exigées dans les cuisine professionnel et leurs annexes</w:t>
            </w:r>
            <w:r w:rsidRPr="001475B7">
              <w:rPr>
                <w:rFonts w:ascii="Century Gothic" w:hAnsi="Century Gothic"/>
                <w:color w:val="000000"/>
                <w:sz w:val="22"/>
                <w:szCs w:val="22"/>
              </w:rPr>
              <w:br/>
              <w:t>Certifié par des organismes reconnus pour sa conformité aux normes de sécurité alimentaire et de qualité</w:t>
            </w:r>
          </w:p>
          <w:p w14:paraId="28DD85D4" w14:textId="77777777" w:rsidR="00337B38" w:rsidRPr="001475B7"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52A5909" w14:textId="77777777" w:rsidR="00337B38" w:rsidRPr="001475B7"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B1D931B" w14:textId="77777777" w:rsidR="00337B38" w:rsidRPr="001475B7" w:rsidRDefault="00337B38" w:rsidP="00337B38">
            <w:pPr>
              <w:rPr>
                <w:rFonts w:ascii="Century Gothic" w:hAnsi="Century Gothic"/>
                <w:b/>
                <w:color w:val="000000"/>
                <w:sz w:val="22"/>
                <w:szCs w:val="22"/>
              </w:rPr>
            </w:pPr>
          </w:p>
        </w:tc>
      </w:tr>
      <w:tr w:rsidR="00337B38" w:rsidRPr="00052DCB" w14:paraId="25E390AB" w14:textId="28A14AB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9F659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108</w:t>
            </w:r>
          </w:p>
        </w:tc>
        <w:tc>
          <w:tcPr>
            <w:tcW w:w="4536" w:type="dxa"/>
            <w:tcBorders>
              <w:top w:val="single" w:sz="4" w:space="0" w:color="auto"/>
              <w:left w:val="nil"/>
              <w:bottom w:val="single" w:sz="4" w:space="0" w:color="auto"/>
              <w:right w:val="single" w:sz="4" w:space="0" w:color="auto"/>
            </w:tcBorders>
            <w:vAlign w:val="center"/>
          </w:tcPr>
          <w:p w14:paraId="220A55D6" w14:textId="77777777" w:rsidR="00337B38" w:rsidRPr="00C81C1E" w:rsidRDefault="00337B38" w:rsidP="00337B38">
            <w:pPr>
              <w:rPr>
                <w:rFonts w:ascii="Century Gothic" w:hAnsi="Century Gothic"/>
                <w:b/>
                <w:color w:val="000000"/>
                <w:sz w:val="22"/>
                <w:szCs w:val="22"/>
              </w:rPr>
            </w:pPr>
            <w:r w:rsidRPr="00C81C1E">
              <w:rPr>
                <w:rFonts w:ascii="Century Gothic" w:hAnsi="Century Gothic"/>
                <w:b/>
                <w:color w:val="000000"/>
                <w:sz w:val="22"/>
                <w:szCs w:val="22"/>
              </w:rPr>
              <w:t>Chinois Passoire Etamine inox Diam 20cm ± 10 %</w:t>
            </w:r>
          </w:p>
          <w:p w14:paraId="018BBAE7" w14:textId="77777777" w:rsidR="00337B38" w:rsidRDefault="00337B38" w:rsidP="00337B38">
            <w:pPr>
              <w:rPr>
                <w:rFonts w:ascii="Century Gothic" w:hAnsi="Century Gothic"/>
                <w:color w:val="000000"/>
                <w:sz w:val="22"/>
                <w:szCs w:val="22"/>
              </w:rPr>
            </w:pPr>
            <w:r w:rsidRPr="00C81C1E">
              <w:rPr>
                <w:rFonts w:ascii="Century Gothic" w:hAnsi="Century Gothic"/>
                <w:b/>
                <w:bCs/>
                <w:color w:val="000000"/>
                <w:sz w:val="22"/>
                <w:szCs w:val="22"/>
              </w:rPr>
              <w:t>Marque:</w:t>
            </w:r>
            <w:r w:rsidRPr="00C81C1E">
              <w:rPr>
                <w:rFonts w:ascii="Century Gothic" w:hAnsi="Century Gothic"/>
                <w:b/>
                <w:bCs/>
                <w:color w:val="000000"/>
                <w:sz w:val="22"/>
                <w:szCs w:val="22"/>
              </w:rPr>
              <w:br/>
              <w:t>Référence :</w:t>
            </w:r>
            <w:r w:rsidRPr="00C81C1E">
              <w:rPr>
                <w:rFonts w:ascii="Century Gothic" w:hAnsi="Century Gothic"/>
                <w:b/>
                <w:color w:val="000000"/>
                <w:sz w:val="22"/>
                <w:szCs w:val="22"/>
              </w:rPr>
              <w:br/>
            </w:r>
            <w:r w:rsidRPr="00C81C1E">
              <w:rPr>
                <w:rFonts w:ascii="Century Gothic" w:hAnsi="Century Gothic"/>
                <w:color w:val="000000"/>
                <w:sz w:val="22"/>
                <w:szCs w:val="22"/>
              </w:rPr>
              <w:t>Matériel professionnel construit selon les normes standardisées</w:t>
            </w:r>
            <w:r w:rsidRPr="00C81C1E">
              <w:rPr>
                <w:rFonts w:ascii="Century Gothic" w:hAnsi="Century Gothic"/>
                <w:color w:val="000000"/>
                <w:sz w:val="22"/>
                <w:szCs w:val="22"/>
              </w:rPr>
              <w:br/>
              <w:t>Matériel professionnel destiné à être utilisé dans les cuisines professionnelles et leurs annexes</w:t>
            </w:r>
            <w:r w:rsidRPr="00C81C1E">
              <w:rPr>
                <w:rFonts w:ascii="Century Gothic" w:hAnsi="Century Gothic"/>
                <w:color w:val="000000"/>
                <w:sz w:val="22"/>
                <w:szCs w:val="22"/>
              </w:rPr>
              <w:br/>
              <w:t>conforme aux normes d'hygiène et de sécurité alimentaire les plus strictes exigées dans les cuisine professionnel et leurs annexes</w:t>
            </w:r>
            <w:r w:rsidRPr="00C81C1E">
              <w:rPr>
                <w:rFonts w:ascii="Century Gothic" w:hAnsi="Century Gothic"/>
                <w:color w:val="000000"/>
                <w:sz w:val="22"/>
                <w:szCs w:val="22"/>
              </w:rPr>
              <w:br/>
              <w:t>Certifié par des organismes reconnus pour sa conformité aux normes de sécurité alimentaire et de qualité</w:t>
            </w:r>
          </w:p>
          <w:p w14:paraId="688DE052" w14:textId="77777777" w:rsidR="00337B38" w:rsidRDefault="00337B38" w:rsidP="00337B38">
            <w:pPr>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98B02F" w14:textId="77777777" w:rsidR="00337B38" w:rsidRPr="00C81C1E"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4EBB9157" w14:textId="77777777" w:rsidR="00337B38" w:rsidRPr="00C81C1E" w:rsidRDefault="00337B38" w:rsidP="00337B38">
            <w:pPr>
              <w:rPr>
                <w:rFonts w:ascii="Century Gothic" w:hAnsi="Century Gothic"/>
                <w:b/>
                <w:color w:val="000000"/>
                <w:sz w:val="22"/>
                <w:szCs w:val="22"/>
              </w:rPr>
            </w:pPr>
          </w:p>
        </w:tc>
      </w:tr>
      <w:tr w:rsidR="00337B38" w:rsidRPr="00052DCB" w14:paraId="09B73E3D" w14:textId="0CC3880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31BE20"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109</w:t>
            </w:r>
          </w:p>
        </w:tc>
        <w:tc>
          <w:tcPr>
            <w:tcW w:w="4536" w:type="dxa"/>
            <w:tcBorders>
              <w:top w:val="single" w:sz="4" w:space="0" w:color="auto"/>
              <w:left w:val="nil"/>
              <w:bottom w:val="single" w:sz="4" w:space="0" w:color="auto"/>
              <w:right w:val="single" w:sz="4" w:space="0" w:color="auto"/>
            </w:tcBorders>
            <w:vAlign w:val="center"/>
          </w:tcPr>
          <w:p w14:paraId="5D578879" w14:textId="77777777" w:rsidR="00337B38" w:rsidRPr="00E11546" w:rsidRDefault="00337B38" w:rsidP="00337B38">
            <w:pPr>
              <w:rPr>
                <w:rFonts w:ascii="Century Gothic" w:hAnsi="Century Gothic"/>
                <w:b/>
                <w:color w:val="000000"/>
                <w:sz w:val="22"/>
                <w:szCs w:val="22"/>
              </w:rPr>
            </w:pPr>
            <w:r>
              <w:rPr>
                <w:rFonts w:ascii="Century Gothic" w:hAnsi="Century Gothic"/>
                <w:b/>
                <w:color w:val="000000"/>
                <w:sz w:val="22"/>
                <w:szCs w:val="22"/>
              </w:rPr>
              <w:t xml:space="preserve">Ciseaux Cuisine en INOX </w:t>
            </w:r>
            <w:r w:rsidRPr="00E11546">
              <w:rPr>
                <w:rFonts w:ascii="Century Gothic" w:hAnsi="Century Gothic"/>
                <w:b/>
                <w:color w:val="000000"/>
                <w:sz w:val="22"/>
                <w:szCs w:val="22"/>
              </w:rPr>
              <w:t xml:space="preserve">  </w:t>
            </w:r>
          </w:p>
          <w:p w14:paraId="021B624D" w14:textId="77777777" w:rsidR="00337B38" w:rsidRDefault="00337B38" w:rsidP="00337B38">
            <w:pPr>
              <w:rPr>
                <w:rFonts w:ascii="Century Gothic" w:hAnsi="Century Gothic"/>
                <w:color w:val="000000"/>
                <w:sz w:val="22"/>
                <w:szCs w:val="22"/>
              </w:rPr>
            </w:pPr>
            <w:r w:rsidRPr="00E11546">
              <w:rPr>
                <w:rFonts w:ascii="Century Gothic" w:hAnsi="Century Gothic"/>
                <w:b/>
                <w:bCs/>
                <w:color w:val="000000"/>
                <w:sz w:val="22"/>
                <w:szCs w:val="22"/>
              </w:rPr>
              <w:t>Marque:</w:t>
            </w:r>
            <w:r w:rsidRPr="00E11546">
              <w:rPr>
                <w:rFonts w:ascii="Century Gothic" w:hAnsi="Century Gothic"/>
                <w:b/>
                <w:bCs/>
                <w:color w:val="000000"/>
                <w:sz w:val="22"/>
                <w:szCs w:val="22"/>
              </w:rPr>
              <w:br/>
              <w:t>Référence :</w:t>
            </w:r>
            <w:r w:rsidRPr="00E11546">
              <w:rPr>
                <w:rFonts w:ascii="Century Gothic" w:hAnsi="Century Gothic"/>
                <w:b/>
                <w:color w:val="000000"/>
                <w:sz w:val="22"/>
                <w:szCs w:val="22"/>
              </w:rPr>
              <w:br/>
            </w:r>
            <w:r w:rsidRPr="00E11546">
              <w:rPr>
                <w:rFonts w:ascii="Century Gothic" w:hAnsi="Century Gothic"/>
                <w:color w:val="000000"/>
                <w:sz w:val="22"/>
                <w:szCs w:val="22"/>
              </w:rPr>
              <w:t>Matériel professionnel construit selon les normes standardisées</w:t>
            </w:r>
            <w:r w:rsidRPr="00E11546">
              <w:rPr>
                <w:rFonts w:ascii="Century Gothic" w:hAnsi="Century Gothic"/>
                <w:color w:val="000000"/>
                <w:sz w:val="22"/>
                <w:szCs w:val="22"/>
              </w:rPr>
              <w:br/>
              <w:t xml:space="preserve">Matériel professionnel destiné à être </w:t>
            </w:r>
            <w:r w:rsidRPr="00E11546">
              <w:rPr>
                <w:rFonts w:ascii="Century Gothic" w:hAnsi="Century Gothic"/>
                <w:color w:val="000000"/>
                <w:sz w:val="22"/>
                <w:szCs w:val="22"/>
              </w:rPr>
              <w:lastRenderedPageBreak/>
              <w:t>utilisé dans les cuisines professionnelles et leurs annexes</w:t>
            </w:r>
            <w:r w:rsidRPr="00E11546">
              <w:rPr>
                <w:rFonts w:ascii="Century Gothic" w:hAnsi="Century Gothic"/>
                <w:color w:val="000000"/>
                <w:sz w:val="22"/>
                <w:szCs w:val="22"/>
              </w:rPr>
              <w:br/>
              <w:t>conforme aux normes d'hygiène et de sécurité alimentaire les plus strictes exigées dans les cuisine professionnel et leurs annexes</w:t>
            </w:r>
            <w:r w:rsidRPr="00E11546">
              <w:rPr>
                <w:rFonts w:ascii="Century Gothic" w:hAnsi="Century Gothic"/>
                <w:color w:val="000000"/>
                <w:sz w:val="22"/>
                <w:szCs w:val="22"/>
              </w:rPr>
              <w:br/>
              <w:t>Certifié par des organismes reconnus pour sa conformité aux normes de sécurité alimentaire et de qualité</w:t>
            </w:r>
          </w:p>
          <w:p w14:paraId="6F96DD5D" w14:textId="77777777" w:rsidR="00337B38" w:rsidRPr="00C81C1E"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2813BB2C"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44474592" w14:textId="77777777" w:rsidR="00337B38" w:rsidRDefault="00337B38" w:rsidP="00337B38">
            <w:pPr>
              <w:rPr>
                <w:rFonts w:ascii="Century Gothic" w:hAnsi="Century Gothic"/>
                <w:b/>
                <w:color w:val="000000"/>
                <w:sz w:val="22"/>
                <w:szCs w:val="22"/>
              </w:rPr>
            </w:pPr>
          </w:p>
        </w:tc>
      </w:tr>
      <w:tr w:rsidR="00337B38" w:rsidRPr="00052DCB" w14:paraId="21A414F6" w14:textId="7D44CCA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DB6188"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110</w:t>
            </w:r>
          </w:p>
        </w:tc>
        <w:tc>
          <w:tcPr>
            <w:tcW w:w="4536" w:type="dxa"/>
            <w:tcBorders>
              <w:top w:val="single" w:sz="4" w:space="0" w:color="auto"/>
              <w:left w:val="nil"/>
              <w:bottom w:val="single" w:sz="4" w:space="0" w:color="auto"/>
              <w:right w:val="single" w:sz="4" w:space="0" w:color="auto"/>
            </w:tcBorders>
            <w:vAlign w:val="center"/>
          </w:tcPr>
          <w:p w14:paraId="5C398129" w14:textId="77777777" w:rsidR="00337B38" w:rsidRPr="00336865" w:rsidRDefault="00337B38" w:rsidP="00337B38">
            <w:pPr>
              <w:spacing w:before="100" w:beforeAutospacing="1" w:after="100" w:afterAutospacing="1"/>
              <w:rPr>
                <w:rFonts w:ascii="Century Gothic" w:hAnsi="Century Gothic"/>
                <w:b/>
                <w:sz w:val="22"/>
                <w:szCs w:val="22"/>
              </w:rPr>
            </w:pPr>
            <w:r w:rsidRPr="00336865">
              <w:rPr>
                <w:rFonts w:ascii="Century Gothic" w:hAnsi="Century Gothic"/>
                <w:b/>
                <w:sz w:val="22"/>
                <w:szCs w:val="22"/>
              </w:rPr>
              <w:t>Ciseaux à grappe en INOX – longueur 18 cm ±10 %</w:t>
            </w:r>
            <w:r w:rsidRPr="00336865">
              <w:rPr>
                <w:rFonts w:ascii="Century Gothic" w:hAnsi="Century Gothic"/>
                <w:b/>
                <w:sz w:val="22"/>
                <w:szCs w:val="22"/>
              </w:rPr>
              <w:br/>
              <w:t>Marque :</w:t>
            </w:r>
            <w:r w:rsidRPr="00336865">
              <w:rPr>
                <w:rFonts w:ascii="Century Gothic" w:hAnsi="Century Gothic"/>
                <w:b/>
                <w:sz w:val="22"/>
                <w:szCs w:val="22"/>
              </w:rPr>
              <w:br/>
              <w:t>Référence :</w:t>
            </w:r>
          </w:p>
          <w:p w14:paraId="251CEB2C" w14:textId="77777777" w:rsidR="00337B38" w:rsidRDefault="00337B38" w:rsidP="00337B38">
            <w:pPr>
              <w:spacing w:before="100" w:beforeAutospacing="1" w:after="100" w:afterAutospacing="1"/>
              <w:rPr>
                <w:rFonts w:ascii="Century Gothic" w:hAnsi="Century Gothic"/>
                <w:sz w:val="22"/>
                <w:szCs w:val="22"/>
              </w:rPr>
            </w:pPr>
            <w:r w:rsidRPr="00336865">
              <w:rPr>
                <w:rFonts w:ascii="Century Gothic" w:hAnsi="Century Gothic"/>
                <w:sz w:val="22"/>
                <w:szCs w:val="22"/>
              </w:rPr>
              <w:t>Matériel professionnel construit selon les normes standardisées.</w:t>
            </w:r>
            <w:r w:rsidRPr="00336865">
              <w:rPr>
                <w:rFonts w:ascii="Century Gothic" w:hAnsi="Century Gothic"/>
                <w:sz w:val="22"/>
                <w:szCs w:val="22"/>
              </w:rPr>
              <w:br/>
              <w:t>Matériel professionnel destiné à être utilisé dans les cuisines professionnelles et leurs annexes.</w:t>
            </w:r>
            <w:r w:rsidRPr="00336865">
              <w:rPr>
                <w:rFonts w:ascii="Century Gothic" w:hAnsi="Century Gothic"/>
                <w:sz w:val="22"/>
                <w:szCs w:val="22"/>
              </w:rPr>
              <w:br/>
              <w:t>Conforme aux normes d’hygiène et de sécurité alimentaire les plus strictes exigées dans les cuisines professionnelles et leurs annexes.</w:t>
            </w:r>
            <w:r w:rsidRPr="00336865">
              <w:rPr>
                <w:rFonts w:ascii="Century Gothic" w:hAnsi="Century Gothic"/>
                <w:sz w:val="22"/>
                <w:szCs w:val="22"/>
              </w:rPr>
              <w:br/>
              <w:t>Certifié par des organismes reconnus pour sa conformité aux normes de sécurité alimentaire et de qualité.</w:t>
            </w:r>
          </w:p>
          <w:p w14:paraId="6176B253" w14:textId="77777777" w:rsidR="00337B38"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5E451637" w14:textId="77777777" w:rsidR="00337B38" w:rsidRPr="00336865" w:rsidRDefault="00337B38" w:rsidP="00337B38">
            <w:pPr>
              <w:spacing w:before="100" w:beforeAutospacing="1" w:after="100" w:afterAutospacing="1"/>
              <w:rPr>
                <w:rFonts w:ascii="Century Gothic" w:hAnsi="Century Gothic"/>
                <w:b/>
                <w:sz w:val="22"/>
                <w:szCs w:val="22"/>
              </w:rPr>
            </w:pPr>
          </w:p>
        </w:tc>
        <w:tc>
          <w:tcPr>
            <w:tcW w:w="1706" w:type="dxa"/>
            <w:tcBorders>
              <w:top w:val="single" w:sz="4" w:space="0" w:color="auto"/>
              <w:left w:val="nil"/>
              <w:bottom w:val="single" w:sz="4" w:space="0" w:color="auto"/>
              <w:right w:val="single" w:sz="4" w:space="0" w:color="auto"/>
            </w:tcBorders>
          </w:tcPr>
          <w:p w14:paraId="536B071E" w14:textId="77777777" w:rsidR="00337B38" w:rsidRPr="00336865" w:rsidRDefault="00337B38" w:rsidP="00337B38">
            <w:pPr>
              <w:spacing w:before="100" w:beforeAutospacing="1" w:after="100" w:afterAutospacing="1"/>
              <w:rPr>
                <w:rFonts w:ascii="Century Gothic" w:hAnsi="Century Gothic"/>
                <w:b/>
                <w:sz w:val="22"/>
                <w:szCs w:val="22"/>
              </w:rPr>
            </w:pPr>
          </w:p>
        </w:tc>
      </w:tr>
      <w:tr w:rsidR="00337B38" w:rsidRPr="00052DCB" w14:paraId="2DBA5DFD" w14:textId="4BFCE07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C4F00B"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4536" w:type="dxa"/>
            <w:tcBorders>
              <w:top w:val="single" w:sz="4" w:space="0" w:color="auto"/>
              <w:left w:val="nil"/>
              <w:bottom w:val="single" w:sz="4" w:space="0" w:color="auto"/>
              <w:right w:val="single" w:sz="4" w:space="0" w:color="auto"/>
            </w:tcBorders>
            <w:vAlign w:val="center"/>
          </w:tcPr>
          <w:p w14:paraId="5439A532" w14:textId="77777777" w:rsidR="00337B38" w:rsidRPr="00E11546" w:rsidRDefault="00337B38" w:rsidP="00337B38">
            <w:pPr>
              <w:rPr>
                <w:rFonts w:ascii="Century Gothic" w:hAnsi="Century Gothic"/>
                <w:b/>
                <w:color w:val="000000"/>
                <w:sz w:val="22"/>
                <w:szCs w:val="22"/>
              </w:rPr>
            </w:pPr>
            <w:r w:rsidRPr="00E11546">
              <w:rPr>
                <w:rFonts w:ascii="Century Gothic" w:hAnsi="Century Gothic"/>
                <w:b/>
                <w:color w:val="000000"/>
                <w:sz w:val="22"/>
                <w:szCs w:val="22"/>
              </w:rPr>
              <w:t xml:space="preserve">Ciseaux à poisson en INOX 25 cm ± 10 %  </w:t>
            </w:r>
          </w:p>
          <w:p w14:paraId="428348C7" w14:textId="77777777" w:rsidR="00337B38" w:rsidRDefault="00337B38" w:rsidP="00337B38">
            <w:pPr>
              <w:rPr>
                <w:rFonts w:ascii="Century Gothic" w:hAnsi="Century Gothic"/>
                <w:color w:val="000000"/>
                <w:sz w:val="22"/>
                <w:szCs w:val="22"/>
              </w:rPr>
            </w:pPr>
            <w:r w:rsidRPr="00E11546">
              <w:rPr>
                <w:rFonts w:ascii="Century Gothic" w:hAnsi="Century Gothic"/>
                <w:b/>
                <w:bCs/>
                <w:color w:val="000000"/>
                <w:sz w:val="22"/>
                <w:szCs w:val="22"/>
              </w:rPr>
              <w:t>Marque:</w:t>
            </w:r>
            <w:r w:rsidRPr="00E11546">
              <w:rPr>
                <w:rFonts w:ascii="Century Gothic" w:hAnsi="Century Gothic"/>
                <w:b/>
                <w:bCs/>
                <w:color w:val="000000"/>
                <w:sz w:val="22"/>
                <w:szCs w:val="22"/>
              </w:rPr>
              <w:br/>
              <w:t>Référence :</w:t>
            </w:r>
            <w:r w:rsidRPr="00E11546">
              <w:rPr>
                <w:rFonts w:ascii="Century Gothic" w:hAnsi="Century Gothic"/>
                <w:b/>
                <w:color w:val="000000"/>
                <w:sz w:val="22"/>
                <w:szCs w:val="22"/>
              </w:rPr>
              <w:br/>
            </w:r>
            <w:r w:rsidRPr="00E11546">
              <w:rPr>
                <w:rFonts w:ascii="Century Gothic" w:hAnsi="Century Gothic"/>
                <w:color w:val="000000"/>
                <w:sz w:val="22"/>
                <w:szCs w:val="22"/>
              </w:rPr>
              <w:t>Matériel professionnel construit selon les normes standardisées</w:t>
            </w:r>
            <w:r w:rsidRPr="00E11546">
              <w:rPr>
                <w:rFonts w:ascii="Century Gothic" w:hAnsi="Century Gothic"/>
                <w:color w:val="000000"/>
                <w:sz w:val="22"/>
                <w:szCs w:val="22"/>
              </w:rPr>
              <w:br/>
              <w:t>Matériel professionnel destiné à être utilisé dans les cuisines professionnelles et leurs annexes</w:t>
            </w:r>
            <w:r w:rsidRPr="00E11546">
              <w:rPr>
                <w:rFonts w:ascii="Century Gothic" w:hAnsi="Century Gothic"/>
                <w:color w:val="000000"/>
                <w:sz w:val="22"/>
                <w:szCs w:val="22"/>
              </w:rPr>
              <w:br/>
              <w:t>conforme aux normes d'hygiène et de sécurité alimentaire les plus strictes exigées dans les cuisine professionnel et leurs annexes</w:t>
            </w:r>
            <w:r w:rsidRPr="00E11546">
              <w:rPr>
                <w:rFonts w:ascii="Century Gothic" w:hAnsi="Century Gothic"/>
                <w:color w:val="000000"/>
                <w:sz w:val="22"/>
                <w:szCs w:val="22"/>
              </w:rPr>
              <w:br/>
              <w:t>Certifié par des organismes reconnus pour sa conformité aux normes de sécurité alimentaire et de qualité</w:t>
            </w:r>
          </w:p>
          <w:p w14:paraId="418BDD6C" w14:textId="77777777" w:rsidR="00337B38" w:rsidRDefault="00337B38" w:rsidP="00337B38">
            <w:pPr>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652C51" w14:textId="77777777" w:rsidR="00337B38" w:rsidRPr="00E11546"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3F3B2106" w14:textId="77777777" w:rsidR="00337B38" w:rsidRPr="00E11546" w:rsidRDefault="00337B38" w:rsidP="00337B38">
            <w:pPr>
              <w:rPr>
                <w:rFonts w:ascii="Century Gothic" w:hAnsi="Century Gothic"/>
                <w:b/>
                <w:color w:val="000000"/>
                <w:sz w:val="22"/>
                <w:szCs w:val="22"/>
              </w:rPr>
            </w:pPr>
          </w:p>
        </w:tc>
      </w:tr>
      <w:tr w:rsidR="00337B38" w:rsidRPr="00052DCB" w14:paraId="2EC88DD7" w14:textId="5A6EB21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B4800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112</w:t>
            </w:r>
          </w:p>
        </w:tc>
        <w:tc>
          <w:tcPr>
            <w:tcW w:w="4536" w:type="dxa"/>
            <w:tcBorders>
              <w:top w:val="single" w:sz="4" w:space="0" w:color="auto"/>
              <w:left w:val="nil"/>
              <w:bottom w:val="single" w:sz="4" w:space="0" w:color="auto"/>
              <w:right w:val="single" w:sz="4" w:space="0" w:color="auto"/>
            </w:tcBorders>
            <w:vAlign w:val="center"/>
          </w:tcPr>
          <w:p w14:paraId="649FC96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Cloche bombée pour assiette en inox 26 cm ± 10 % Diam inox 18/10</w:t>
            </w:r>
          </w:p>
          <w:p w14:paraId="60FE7E3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E3CB8E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1A8D72B9" w14:textId="77777777" w:rsidR="00337B38" w:rsidRPr="00052DCB" w:rsidRDefault="00337B38" w:rsidP="00337B38">
            <w:pPr>
              <w:jc w:val="both"/>
              <w:rPr>
                <w:rFonts w:ascii="Century Gothic" w:hAnsi="Century Gothic" w:cs="Calibri"/>
                <w:b/>
                <w:bCs/>
                <w:color w:val="000000"/>
              </w:rPr>
            </w:pPr>
          </w:p>
          <w:p w14:paraId="3F76D4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CC92C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CC624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868AF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32345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B322A8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E96EB2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22FF8C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3B28D5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A01A29D" w14:textId="53E642C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F6340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13</w:t>
            </w:r>
          </w:p>
        </w:tc>
        <w:tc>
          <w:tcPr>
            <w:tcW w:w="4536" w:type="dxa"/>
            <w:tcBorders>
              <w:top w:val="single" w:sz="4" w:space="0" w:color="auto"/>
              <w:left w:val="nil"/>
              <w:bottom w:val="single" w:sz="4" w:space="0" w:color="auto"/>
              <w:right w:val="single" w:sz="4" w:space="0" w:color="auto"/>
            </w:tcBorders>
            <w:vAlign w:val="center"/>
          </w:tcPr>
          <w:p w14:paraId="26365F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Cloche plate pour assiette in inox avec trou central 26 cm ± 10 % Diam inox 18/10</w:t>
            </w:r>
          </w:p>
          <w:p w14:paraId="0EED7C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7C7E4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8D6D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EA915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7B14A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7884E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34648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A529D4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E67AA6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68513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39C171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45BC81E" w14:textId="562ECEE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C82F6A"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114</w:t>
            </w:r>
          </w:p>
        </w:tc>
        <w:tc>
          <w:tcPr>
            <w:tcW w:w="4536" w:type="dxa"/>
            <w:tcBorders>
              <w:top w:val="nil"/>
              <w:left w:val="nil"/>
              <w:bottom w:val="single" w:sz="4" w:space="0" w:color="auto"/>
              <w:right w:val="single" w:sz="4" w:space="0" w:color="auto"/>
            </w:tcBorders>
          </w:tcPr>
          <w:p w14:paraId="69CFA8D5"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Coquetier en inox Diam 45 mm 18/10</w:t>
            </w:r>
          </w:p>
          <w:p w14:paraId="5E8CDD7A"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5D1972F3"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578ADC68"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CC4764B" w14:textId="77777777" w:rsidR="00337B38" w:rsidRPr="00182921" w:rsidRDefault="00337B38" w:rsidP="00337B38">
            <w:pPr>
              <w:rPr>
                <w:rFonts w:ascii="Century Gothic" w:hAnsi="Century Gothic"/>
                <w:b/>
                <w:color w:val="000000"/>
                <w:sz w:val="22"/>
                <w:szCs w:val="22"/>
              </w:rPr>
            </w:pPr>
          </w:p>
        </w:tc>
      </w:tr>
      <w:tr w:rsidR="00337B38" w:rsidRPr="00052DCB" w14:paraId="431ADF50" w14:textId="77FAF72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18F9B2"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115</w:t>
            </w:r>
          </w:p>
        </w:tc>
        <w:tc>
          <w:tcPr>
            <w:tcW w:w="4536" w:type="dxa"/>
            <w:tcBorders>
              <w:top w:val="nil"/>
              <w:left w:val="nil"/>
              <w:bottom w:val="single" w:sz="4" w:space="0" w:color="auto"/>
              <w:right w:val="single" w:sz="4" w:space="0" w:color="auto"/>
            </w:tcBorders>
          </w:tcPr>
          <w:p w14:paraId="192FF07E"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 xml:space="preserve">Coquilleur a Beurre PP </w:t>
            </w:r>
          </w:p>
          <w:p w14:paraId="5F29C88B"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60FF743B"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13C9F8E4"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71E99B0A" w14:textId="77777777" w:rsidR="00337B38" w:rsidRPr="00182921" w:rsidRDefault="00337B38" w:rsidP="00337B38">
            <w:pPr>
              <w:rPr>
                <w:rFonts w:ascii="Century Gothic" w:hAnsi="Century Gothic"/>
                <w:b/>
                <w:color w:val="000000"/>
                <w:sz w:val="22"/>
                <w:szCs w:val="22"/>
              </w:rPr>
            </w:pPr>
          </w:p>
        </w:tc>
      </w:tr>
      <w:tr w:rsidR="00337B38" w:rsidRPr="00052DCB" w14:paraId="41343E2A" w14:textId="29EDCE3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F5DEC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116</w:t>
            </w:r>
          </w:p>
        </w:tc>
        <w:tc>
          <w:tcPr>
            <w:tcW w:w="4536" w:type="dxa"/>
            <w:tcBorders>
              <w:top w:val="single" w:sz="4" w:space="0" w:color="auto"/>
              <w:left w:val="single" w:sz="4" w:space="0" w:color="auto"/>
              <w:bottom w:val="single" w:sz="4" w:space="0" w:color="auto"/>
              <w:right w:val="single" w:sz="4" w:space="0" w:color="auto"/>
            </w:tcBorders>
          </w:tcPr>
          <w:p w14:paraId="0B701C30"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Corbeille à pain forme ronde Ø 200mm minimum en inox</w:t>
            </w:r>
          </w:p>
          <w:p w14:paraId="66F61136"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08FF322B" w14:textId="77777777" w:rsidR="00337B38" w:rsidRPr="0018292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E5CF8E6" w14:textId="77777777" w:rsidR="00337B38" w:rsidRPr="0018292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230DBA87" w14:textId="77777777" w:rsidR="00337B38" w:rsidRPr="00182921" w:rsidRDefault="00337B38" w:rsidP="00337B38">
            <w:pPr>
              <w:rPr>
                <w:rFonts w:ascii="Century Gothic" w:hAnsi="Century Gothic"/>
                <w:b/>
                <w:color w:val="000000"/>
                <w:sz w:val="22"/>
                <w:szCs w:val="22"/>
              </w:rPr>
            </w:pPr>
          </w:p>
        </w:tc>
      </w:tr>
      <w:tr w:rsidR="00337B38" w:rsidRPr="00052DCB" w14:paraId="56967A5E" w14:textId="60B981A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41A0FC"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117</w:t>
            </w:r>
          </w:p>
        </w:tc>
        <w:tc>
          <w:tcPr>
            <w:tcW w:w="4536" w:type="dxa"/>
            <w:tcBorders>
              <w:top w:val="single" w:sz="4" w:space="0" w:color="auto"/>
              <w:left w:val="nil"/>
              <w:bottom w:val="single" w:sz="4" w:space="0" w:color="auto"/>
              <w:right w:val="single" w:sz="4" w:space="0" w:color="auto"/>
            </w:tcBorders>
          </w:tcPr>
          <w:p w14:paraId="4CC9A136"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Corbeille présentation bambou basket</w:t>
            </w:r>
          </w:p>
          <w:p w14:paraId="6E3A8143"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557DCFB7" w14:textId="77777777" w:rsidR="00337B38" w:rsidRPr="00182921"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7E1F3646" w14:textId="77777777" w:rsidR="00337B38" w:rsidRPr="0018292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47AF5E0C" w14:textId="77777777" w:rsidR="00337B38" w:rsidRPr="00182921" w:rsidRDefault="00337B38" w:rsidP="00337B38">
            <w:pPr>
              <w:rPr>
                <w:rFonts w:ascii="Century Gothic" w:hAnsi="Century Gothic"/>
                <w:b/>
                <w:color w:val="000000"/>
                <w:sz w:val="22"/>
                <w:szCs w:val="22"/>
              </w:rPr>
            </w:pPr>
          </w:p>
        </w:tc>
      </w:tr>
      <w:tr w:rsidR="00337B38" w:rsidRPr="00052DCB" w14:paraId="4516269C" w14:textId="2DB7DAA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E14EA6"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118</w:t>
            </w:r>
          </w:p>
        </w:tc>
        <w:tc>
          <w:tcPr>
            <w:tcW w:w="4536" w:type="dxa"/>
            <w:tcBorders>
              <w:top w:val="nil"/>
              <w:left w:val="nil"/>
              <w:bottom w:val="single" w:sz="4" w:space="0" w:color="auto"/>
              <w:right w:val="single" w:sz="4" w:space="0" w:color="auto"/>
            </w:tcBorders>
          </w:tcPr>
          <w:p w14:paraId="0F9322BB"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Corne 134x94 mm en PP</w:t>
            </w:r>
          </w:p>
          <w:p w14:paraId="1AA80D0B"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3C091FCF"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8398304"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014C593E" w14:textId="77777777" w:rsidR="00337B38" w:rsidRPr="00182921" w:rsidRDefault="00337B38" w:rsidP="00337B38">
            <w:pPr>
              <w:rPr>
                <w:rFonts w:ascii="Century Gothic" w:hAnsi="Century Gothic"/>
                <w:b/>
                <w:color w:val="000000"/>
                <w:sz w:val="22"/>
                <w:szCs w:val="22"/>
              </w:rPr>
            </w:pPr>
          </w:p>
        </w:tc>
      </w:tr>
      <w:tr w:rsidR="00337B38" w:rsidRPr="00052DCB" w14:paraId="5D8F9556" w14:textId="69085CD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D4036A"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119</w:t>
            </w:r>
          </w:p>
        </w:tc>
        <w:tc>
          <w:tcPr>
            <w:tcW w:w="4536" w:type="dxa"/>
            <w:tcBorders>
              <w:top w:val="nil"/>
              <w:left w:val="nil"/>
              <w:bottom w:val="single" w:sz="4" w:space="0" w:color="auto"/>
              <w:right w:val="single" w:sz="4" w:space="0" w:color="auto"/>
            </w:tcBorders>
          </w:tcPr>
          <w:p w14:paraId="4993E40E"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Coupe à dessert avec pied en verre tendance hôtelier qualité supérieure</w:t>
            </w:r>
          </w:p>
          <w:p w14:paraId="49A0D250"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r>
            <w:r w:rsidRPr="00182921">
              <w:rPr>
                <w:rFonts w:ascii="Century Gothic" w:hAnsi="Century Gothic"/>
                <w:color w:val="000000"/>
                <w:sz w:val="22"/>
                <w:szCs w:val="22"/>
              </w:rPr>
              <w:lastRenderedPageBreak/>
              <w:t>Certifié par des organismes reconnus pour sa conformité aux normes de sécurité alimentaire et de qualité</w:t>
            </w:r>
          </w:p>
          <w:p w14:paraId="39B1301D"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559854AB"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00DD87BC" w14:textId="77777777" w:rsidR="00337B38" w:rsidRPr="00182921" w:rsidRDefault="00337B38" w:rsidP="00337B38">
            <w:pPr>
              <w:rPr>
                <w:rFonts w:ascii="Century Gothic" w:hAnsi="Century Gothic"/>
                <w:b/>
                <w:color w:val="000000"/>
                <w:sz w:val="22"/>
                <w:szCs w:val="22"/>
              </w:rPr>
            </w:pPr>
          </w:p>
        </w:tc>
      </w:tr>
      <w:tr w:rsidR="00337B38" w:rsidRPr="00052DCB" w14:paraId="7E524E3B" w14:textId="4DACF30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60E50C"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120</w:t>
            </w:r>
          </w:p>
        </w:tc>
        <w:tc>
          <w:tcPr>
            <w:tcW w:w="4536" w:type="dxa"/>
            <w:tcBorders>
              <w:top w:val="nil"/>
              <w:left w:val="nil"/>
              <w:bottom w:val="single" w:sz="4" w:space="0" w:color="auto"/>
              <w:right w:val="single" w:sz="4" w:space="0" w:color="auto"/>
            </w:tcBorders>
          </w:tcPr>
          <w:p w14:paraId="683FF145"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Coupe à glace en inox DIAM 9,5 CM tendance hôtelier qualité supérieure</w:t>
            </w:r>
          </w:p>
          <w:p w14:paraId="7817E431"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479A1CDE"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557F130"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7EF3B160" w14:textId="77777777" w:rsidR="00337B38" w:rsidRPr="00182921" w:rsidRDefault="00337B38" w:rsidP="00337B38">
            <w:pPr>
              <w:rPr>
                <w:rFonts w:ascii="Century Gothic" w:hAnsi="Century Gothic"/>
                <w:b/>
                <w:color w:val="000000"/>
                <w:sz w:val="22"/>
                <w:szCs w:val="22"/>
              </w:rPr>
            </w:pPr>
          </w:p>
        </w:tc>
      </w:tr>
      <w:tr w:rsidR="00337B38" w:rsidRPr="00052DCB" w14:paraId="402DC820" w14:textId="65E89BC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690289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121</w:t>
            </w:r>
          </w:p>
        </w:tc>
        <w:tc>
          <w:tcPr>
            <w:tcW w:w="4536" w:type="dxa"/>
            <w:tcBorders>
              <w:top w:val="single" w:sz="4" w:space="0" w:color="auto"/>
              <w:left w:val="single" w:sz="4" w:space="0" w:color="auto"/>
              <w:bottom w:val="single" w:sz="4" w:space="0" w:color="auto"/>
              <w:right w:val="single" w:sz="4" w:space="0" w:color="auto"/>
            </w:tcBorders>
          </w:tcPr>
          <w:p w14:paraId="5373008D"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 xml:space="preserve">Coupe Œufs en Tranches Fils Inox </w:t>
            </w:r>
          </w:p>
          <w:p w14:paraId="7DE9022D"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6F057A32" w14:textId="77777777" w:rsidR="00337B38" w:rsidRPr="0018292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4ECFC27" w14:textId="77777777" w:rsidR="00337B38" w:rsidRPr="0018292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27ACC3FD" w14:textId="77777777" w:rsidR="00337B38" w:rsidRPr="00182921" w:rsidRDefault="00337B38" w:rsidP="00337B38">
            <w:pPr>
              <w:rPr>
                <w:rFonts w:ascii="Century Gothic" w:hAnsi="Century Gothic"/>
                <w:b/>
                <w:color w:val="000000"/>
                <w:sz w:val="22"/>
                <w:szCs w:val="22"/>
              </w:rPr>
            </w:pPr>
          </w:p>
        </w:tc>
      </w:tr>
      <w:tr w:rsidR="00337B38" w:rsidRPr="00052DCB" w14:paraId="5561DB8F" w14:textId="29E7783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63461F"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4536" w:type="dxa"/>
            <w:tcBorders>
              <w:top w:val="single" w:sz="4" w:space="0" w:color="auto"/>
              <w:left w:val="nil"/>
              <w:bottom w:val="single" w:sz="4" w:space="0" w:color="auto"/>
              <w:right w:val="single" w:sz="4" w:space="0" w:color="auto"/>
            </w:tcBorders>
          </w:tcPr>
          <w:p w14:paraId="7685EC93"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Coupe pâte en Inox 18/10 15X9cm</w:t>
            </w:r>
          </w:p>
          <w:p w14:paraId="0AD1B107"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 xml:space="preserve">conforme aux normes d'hygiène et de sécurité alimentaire les plus strictes exigées dans les cuisine professionnel et </w:t>
            </w:r>
            <w:r w:rsidRPr="00182921">
              <w:rPr>
                <w:rFonts w:ascii="Century Gothic" w:hAnsi="Century Gothic"/>
                <w:color w:val="000000"/>
                <w:sz w:val="22"/>
                <w:szCs w:val="22"/>
              </w:rPr>
              <w:lastRenderedPageBreak/>
              <w:t>leurs annexes</w:t>
            </w:r>
            <w:r w:rsidRPr="00182921">
              <w:rPr>
                <w:rFonts w:ascii="Century Gothic" w:hAnsi="Century Gothic"/>
                <w:color w:val="000000"/>
                <w:sz w:val="22"/>
                <w:szCs w:val="22"/>
              </w:rPr>
              <w:br/>
              <w:t>Certifié par des organismes reconnus pour sa conformité aux normes de sécurité alimentaire et de qualité</w:t>
            </w:r>
          </w:p>
          <w:p w14:paraId="29810321" w14:textId="77777777" w:rsidR="00337B38" w:rsidRPr="00182921"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5E0B93C9" w14:textId="77777777" w:rsidR="00337B38" w:rsidRPr="0018292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2FFB650B" w14:textId="77777777" w:rsidR="00337B38" w:rsidRPr="00182921" w:rsidRDefault="00337B38" w:rsidP="00337B38">
            <w:pPr>
              <w:rPr>
                <w:rFonts w:ascii="Century Gothic" w:hAnsi="Century Gothic"/>
                <w:b/>
                <w:color w:val="000000"/>
                <w:sz w:val="22"/>
                <w:szCs w:val="22"/>
              </w:rPr>
            </w:pPr>
          </w:p>
        </w:tc>
      </w:tr>
      <w:tr w:rsidR="00337B38" w:rsidRPr="00052DCB" w14:paraId="5CE74958" w14:textId="5A601E0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30DD3C"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123</w:t>
            </w:r>
          </w:p>
        </w:tc>
        <w:tc>
          <w:tcPr>
            <w:tcW w:w="4536" w:type="dxa"/>
            <w:tcBorders>
              <w:top w:val="nil"/>
              <w:left w:val="nil"/>
              <w:bottom w:val="single" w:sz="4" w:space="0" w:color="auto"/>
              <w:right w:val="single" w:sz="4" w:space="0" w:color="auto"/>
            </w:tcBorders>
          </w:tcPr>
          <w:p w14:paraId="3BA409EF"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Coupe pâte/Ronde, rigide Exoglass stérilisable</w:t>
            </w:r>
          </w:p>
          <w:p w14:paraId="1F1DE613"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59102EFB"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EA6B982"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346CD3E0" w14:textId="77777777" w:rsidR="00337B38" w:rsidRPr="00182921" w:rsidRDefault="00337B38" w:rsidP="00337B38">
            <w:pPr>
              <w:rPr>
                <w:rFonts w:ascii="Century Gothic" w:hAnsi="Century Gothic"/>
                <w:b/>
                <w:color w:val="000000"/>
                <w:sz w:val="22"/>
                <w:szCs w:val="22"/>
              </w:rPr>
            </w:pPr>
          </w:p>
        </w:tc>
      </w:tr>
      <w:tr w:rsidR="00337B38" w:rsidRPr="00052DCB" w14:paraId="2B8995F0" w14:textId="4E09105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F59FF8"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124</w:t>
            </w:r>
          </w:p>
        </w:tc>
        <w:tc>
          <w:tcPr>
            <w:tcW w:w="4536" w:type="dxa"/>
            <w:tcBorders>
              <w:top w:val="nil"/>
              <w:left w:val="nil"/>
              <w:bottom w:val="single" w:sz="4" w:space="0" w:color="auto"/>
              <w:right w:val="single" w:sz="4" w:space="0" w:color="auto"/>
            </w:tcBorders>
          </w:tcPr>
          <w:p w14:paraId="7D06AF41"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Coupelle porcelaine blanche diamètre 8 cm ± 10%</w:t>
            </w:r>
          </w:p>
          <w:p w14:paraId="047E395E"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796B7C39"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41E9AEF"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4CC4BCE3" w14:textId="77777777" w:rsidR="00337B38" w:rsidRPr="00182921" w:rsidRDefault="00337B38" w:rsidP="00337B38">
            <w:pPr>
              <w:rPr>
                <w:rFonts w:ascii="Century Gothic" w:hAnsi="Century Gothic"/>
                <w:b/>
                <w:color w:val="000000"/>
                <w:sz w:val="22"/>
                <w:szCs w:val="22"/>
              </w:rPr>
            </w:pPr>
          </w:p>
        </w:tc>
      </w:tr>
      <w:tr w:rsidR="00337B38" w:rsidRPr="00052DCB" w14:paraId="45C56F59" w14:textId="328F1DC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49DC2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125</w:t>
            </w:r>
          </w:p>
        </w:tc>
        <w:tc>
          <w:tcPr>
            <w:tcW w:w="4536" w:type="dxa"/>
            <w:tcBorders>
              <w:top w:val="single" w:sz="4" w:space="0" w:color="auto"/>
              <w:left w:val="nil"/>
              <w:bottom w:val="single" w:sz="4" w:space="0" w:color="auto"/>
              <w:right w:val="single" w:sz="4" w:space="0" w:color="auto"/>
            </w:tcBorders>
            <w:vAlign w:val="center"/>
          </w:tcPr>
          <w:p w14:paraId="248F6DFB" w14:textId="77777777" w:rsidR="00337B38" w:rsidRPr="00182921" w:rsidRDefault="00337B38" w:rsidP="00337B38">
            <w:pPr>
              <w:jc w:val="both"/>
              <w:rPr>
                <w:rFonts w:ascii="Century Gothic" w:hAnsi="Century Gothic" w:cs="Calibri"/>
                <w:b/>
                <w:bCs/>
                <w:color w:val="000000"/>
                <w:sz w:val="22"/>
                <w:szCs w:val="22"/>
              </w:rPr>
            </w:pPr>
            <w:r w:rsidRPr="00182921">
              <w:rPr>
                <w:rFonts w:ascii="Century Gothic" w:hAnsi="Century Gothic" w:cs="Calibri"/>
                <w:b/>
                <w:bCs/>
                <w:color w:val="000000"/>
                <w:sz w:val="22"/>
                <w:szCs w:val="22"/>
              </w:rPr>
              <w:t>Couperet 600gr bonne cuisine</w:t>
            </w:r>
          </w:p>
          <w:p w14:paraId="2D7AF74C" w14:textId="77777777" w:rsidR="00337B38" w:rsidRPr="00182921" w:rsidRDefault="00337B38" w:rsidP="00337B38">
            <w:pPr>
              <w:jc w:val="both"/>
              <w:rPr>
                <w:rFonts w:ascii="Century Gothic" w:hAnsi="Century Gothic" w:cs="Calibri"/>
                <w:b/>
                <w:bCs/>
                <w:color w:val="000000"/>
                <w:sz w:val="22"/>
                <w:szCs w:val="22"/>
              </w:rPr>
            </w:pPr>
            <w:r w:rsidRPr="00182921">
              <w:rPr>
                <w:rFonts w:ascii="Century Gothic" w:hAnsi="Century Gothic" w:cs="Calibri"/>
                <w:b/>
                <w:bCs/>
                <w:color w:val="000000"/>
                <w:sz w:val="22"/>
                <w:szCs w:val="22"/>
              </w:rPr>
              <w:t>Marque:</w:t>
            </w:r>
          </w:p>
          <w:p w14:paraId="616DF287" w14:textId="77777777" w:rsidR="00337B38" w:rsidRPr="00182921" w:rsidRDefault="00337B38" w:rsidP="00337B38">
            <w:pPr>
              <w:jc w:val="both"/>
              <w:rPr>
                <w:rFonts w:ascii="Century Gothic" w:hAnsi="Century Gothic" w:cs="Calibri"/>
                <w:b/>
                <w:bCs/>
                <w:color w:val="000000"/>
                <w:sz w:val="22"/>
                <w:szCs w:val="22"/>
              </w:rPr>
            </w:pPr>
            <w:r w:rsidRPr="00182921">
              <w:rPr>
                <w:rFonts w:ascii="Century Gothic" w:hAnsi="Century Gothic" w:cs="Calibri"/>
                <w:b/>
                <w:bCs/>
                <w:color w:val="000000"/>
                <w:sz w:val="22"/>
                <w:szCs w:val="22"/>
              </w:rPr>
              <w:t>Référence :</w:t>
            </w:r>
          </w:p>
          <w:p w14:paraId="51FE0FAA" w14:textId="77777777" w:rsidR="00337B38" w:rsidRPr="00182921" w:rsidRDefault="00337B38" w:rsidP="00337B38">
            <w:pPr>
              <w:jc w:val="both"/>
              <w:rPr>
                <w:rFonts w:ascii="Century Gothic" w:hAnsi="Century Gothic" w:cs="Calibri"/>
                <w:bCs/>
                <w:color w:val="000000"/>
                <w:sz w:val="22"/>
                <w:szCs w:val="22"/>
              </w:rPr>
            </w:pPr>
            <w:r w:rsidRPr="00182921">
              <w:rPr>
                <w:rFonts w:ascii="Century Gothic" w:hAnsi="Century Gothic" w:cs="Calibri"/>
                <w:bCs/>
                <w:color w:val="000000"/>
                <w:sz w:val="22"/>
                <w:szCs w:val="22"/>
              </w:rPr>
              <w:t>Matériel professionnel construit selon les normes standardisées</w:t>
            </w:r>
          </w:p>
          <w:p w14:paraId="1AABD8CF" w14:textId="77777777" w:rsidR="00337B38" w:rsidRPr="00182921" w:rsidRDefault="00337B38" w:rsidP="00337B38">
            <w:pPr>
              <w:jc w:val="both"/>
              <w:rPr>
                <w:rFonts w:ascii="Century Gothic" w:hAnsi="Century Gothic" w:cs="Calibri"/>
                <w:bCs/>
                <w:color w:val="000000"/>
                <w:sz w:val="22"/>
                <w:szCs w:val="22"/>
              </w:rPr>
            </w:pPr>
            <w:r w:rsidRPr="00182921">
              <w:rPr>
                <w:rFonts w:ascii="Century Gothic" w:hAnsi="Century Gothic" w:cs="Calibri"/>
                <w:bCs/>
                <w:color w:val="000000"/>
                <w:sz w:val="22"/>
                <w:szCs w:val="22"/>
              </w:rPr>
              <w:t>Matériel professionnel destiné à être utilisé dans les cuisines professionnelles et leurs annexes</w:t>
            </w:r>
          </w:p>
          <w:p w14:paraId="4DA92DD4" w14:textId="77777777" w:rsidR="00337B38" w:rsidRPr="00182921" w:rsidRDefault="00337B38" w:rsidP="00337B38">
            <w:pPr>
              <w:jc w:val="both"/>
              <w:rPr>
                <w:rFonts w:ascii="Century Gothic" w:hAnsi="Century Gothic" w:cs="Calibri"/>
                <w:bCs/>
                <w:color w:val="000000"/>
                <w:sz w:val="22"/>
                <w:szCs w:val="22"/>
              </w:rPr>
            </w:pPr>
            <w:r w:rsidRPr="00182921">
              <w:rPr>
                <w:rFonts w:ascii="Century Gothic" w:hAnsi="Century Gothic" w:cs="Calibri"/>
                <w:bCs/>
                <w:color w:val="000000"/>
                <w:sz w:val="22"/>
                <w:szCs w:val="22"/>
              </w:rPr>
              <w:lastRenderedPageBreak/>
              <w:t>conforme aux normes d'hygiène et de sécurité alimentaire les plus strictes exigées dans les cuisine</w:t>
            </w:r>
            <w:r>
              <w:rPr>
                <w:rFonts w:ascii="Century Gothic" w:hAnsi="Century Gothic" w:cs="Calibri"/>
                <w:bCs/>
                <w:color w:val="000000"/>
                <w:sz w:val="22"/>
                <w:szCs w:val="22"/>
              </w:rPr>
              <w:t>s</w:t>
            </w:r>
            <w:r w:rsidRPr="00182921">
              <w:rPr>
                <w:rFonts w:ascii="Century Gothic" w:hAnsi="Century Gothic" w:cs="Calibri"/>
                <w:bCs/>
                <w:color w:val="000000"/>
                <w:sz w:val="22"/>
                <w:szCs w:val="22"/>
              </w:rPr>
              <w:t xml:space="preserve"> professionnel</w:t>
            </w:r>
            <w:r>
              <w:rPr>
                <w:rFonts w:ascii="Century Gothic" w:hAnsi="Century Gothic" w:cs="Calibri"/>
                <w:bCs/>
                <w:color w:val="000000"/>
                <w:sz w:val="22"/>
                <w:szCs w:val="22"/>
              </w:rPr>
              <w:t>les</w:t>
            </w:r>
            <w:r w:rsidRPr="00182921">
              <w:rPr>
                <w:rFonts w:ascii="Century Gothic" w:hAnsi="Century Gothic" w:cs="Calibri"/>
                <w:bCs/>
                <w:color w:val="000000"/>
                <w:sz w:val="22"/>
                <w:szCs w:val="22"/>
              </w:rPr>
              <w:t xml:space="preserve"> et leurs annexes</w:t>
            </w:r>
          </w:p>
          <w:p w14:paraId="6E4FF36E" w14:textId="77777777" w:rsidR="00337B38" w:rsidRDefault="00337B38" w:rsidP="00337B38">
            <w:pPr>
              <w:jc w:val="both"/>
              <w:rPr>
                <w:rFonts w:ascii="Century Gothic" w:hAnsi="Century Gothic" w:cs="Calibri"/>
                <w:bCs/>
                <w:color w:val="000000"/>
                <w:sz w:val="22"/>
                <w:szCs w:val="22"/>
              </w:rPr>
            </w:pPr>
            <w:r w:rsidRPr="00182921">
              <w:rPr>
                <w:rFonts w:ascii="Century Gothic" w:hAnsi="Century Gothic" w:cs="Calibri"/>
                <w:bCs/>
                <w:color w:val="000000"/>
                <w:sz w:val="22"/>
                <w:szCs w:val="22"/>
              </w:rPr>
              <w:t>Certifié par des organismes reconnus pour sa conformité aux normes de sécurité alimentaire et de qualité</w:t>
            </w:r>
          </w:p>
          <w:p w14:paraId="0C3AC5DD" w14:textId="77777777" w:rsidR="00337B38"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5B39D1" w14:textId="77777777" w:rsidR="00337B38" w:rsidRPr="00182921"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76B99B" w14:textId="77777777" w:rsidR="00337B38" w:rsidRPr="00182921" w:rsidRDefault="00337B38" w:rsidP="00337B38">
            <w:pPr>
              <w:jc w:val="both"/>
              <w:rPr>
                <w:rFonts w:ascii="Century Gothic" w:hAnsi="Century Gothic" w:cs="Calibri"/>
                <w:b/>
                <w:bCs/>
                <w:color w:val="000000"/>
                <w:sz w:val="22"/>
                <w:szCs w:val="22"/>
              </w:rPr>
            </w:pPr>
          </w:p>
        </w:tc>
      </w:tr>
      <w:tr w:rsidR="00337B38" w:rsidRPr="00052DCB" w14:paraId="10457FD1" w14:textId="60BB466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24D8EC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126</w:t>
            </w:r>
          </w:p>
        </w:tc>
        <w:tc>
          <w:tcPr>
            <w:tcW w:w="4536" w:type="dxa"/>
            <w:tcBorders>
              <w:top w:val="nil"/>
              <w:left w:val="nil"/>
              <w:bottom w:val="single" w:sz="4" w:space="0" w:color="auto"/>
              <w:right w:val="single" w:sz="4" w:space="0" w:color="auto"/>
            </w:tcBorders>
          </w:tcPr>
          <w:p w14:paraId="346B8C9D"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Couteau à Beurre en Inox Tendance Haut de Gamme hôtelier qualité supérieure</w:t>
            </w:r>
          </w:p>
          <w:p w14:paraId="1CFE237A"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5CA3BAE3"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25C8D95B"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0B87AD44" w14:textId="77777777" w:rsidR="00337B38" w:rsidRPr="00182921" w:rsidRDefault="00337B38" w:rsidP="00337B38">
            <w:pPr>
              <w:rPr>
                <w:rFonts w:ascii="Century Gothic" w:hAnsi="Century Gothic"/>
                <w:b/>
                <w:color w:val="000000"/>
                <w:sz w:val="22"/>
                <w:szCs w:val="22"/>
              </w:rPr>
            </w:pPr>
          </w:p>
        </w:tc>
      </w:tr>
      <w:tr w:rsidR="00337B38" w:rsidRPr="00052DCB" w14:paraId="19D24EDA" w14:textId="6F0EBBC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45373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127</w:t>
            </w:r>
          </w:p>
        </w:tc>
        <w:tc>
          <w:tcPr>
            <w:tcW w:w="4536" w:type="dxa"/>
            <w:tcBorders>
              <w:top w:val="nil"/>
              <w:left w:val="nil"/>
              <w:bottom w:val="single" w:sz="4" w:space="0" w:color="auto"/>
              <w:right w:val="single" w:sz="4" w:space="0" w:color="auto"/>
            </w:tcBorders>
          </w:tcPr>
          <w:p w14:paraId="5B64EF7B" w14:textId="77777777" w:rsidR="00337B38" w:rsidRPr="00182921" w:rsidRDefault="00337B38" w:rsidP="00337B38">
            <w:pPr>
              <w:rPr>
                <w:rFonts w:ascii="Century Gothic" w:hAnsi="Century Gothic"/>
                <w:b/>
                <w:color w:val="000000"/>
                <w:sz w:val="22"/>
                <w:szCs w:val="22"/>
              </w:rPr>
            </w:pPr>
            <w:r w:rsidRPr="00182921">
              <w:rPr>
                <w:rFonts w:ascii="Century Gothic" w:hAnsi="Century Gothic"/>
                <w:b/>
                <w:color w:val="000000"/>
                <w:sz w:val="22"/>
                <w:szCs w:val="22"/>
              </w:rPr>
              <w:t xml:space="preserve">Couteau à désosser </w:t>
            </w:r>
          </w:p>
          <w:p w14:paraId="4A443719" w14:textId="77777777" w:rsidR="00337B38" w:rsidRDefault="00337B38" w:rsidP="00337B38">
            <w:pPr>
              <w:rPr>
                <w:rFonts w:ascii="Century Gothic" w:hAnsi="Century Gothic"/>
                <w:color w:val="000000"/>
                <w:sz w:val="22"/>
                <w:szCs w:val="22"/>
              </w:rPr>
            </w:pPr>
            <w:r w:rsidRPr="00182921">
              <w:rPr>
                <w:rFonts w:ascii="Century Gothic" w:hAnsi="Century Gothic"/>
                <w:b/>
                <w:bCs/>
                <w:color w:val="000000"/>
                <w:sz w:val="22"/>
                <w:szCs w:val="22"/>
              </w:rPr>
              <w:t>Marque:</w:t>
            </w:r>
            <w:r w:rsidRPr="00182921">
              <w:rPr>
                <w:rFonts w:ascii="Century Gothic" w:hAnsi="Century Gothic"/>
                <w:b/>
                <w:bCs/>
                <w:color w:val="000000"/>
                <w:sz w:val="22"/>
                <w:szCs w:val="22"/>
              </w:rPr>
              <w:br/>
              <w:t>Référence :</w:t>
            </w:r>
            <w:r w:rsidRPr="00182921">
              <w:rPr>
                <w:rFonts w:ascii="Century Gothic" w:hAnsi="Century Gothic"/>
                <w:b/>
                <w:color w:val="000000"/>
                <w:sz w:val="22"/>
                <w:szCs w:val="22"/>
              </w:rPr>
              <w:br/>
            </w:r>
            <w:r w:rsidRPr="00182921">
              <w:rPr>
                <w:rFonts w:ascii="Century Gothic" w:hAnsi="Century Gothic"/>
                <w:color w:val="000000"/>
                <w:sz w:val="22"/>
                <w:szCs w:val="22"/>
              </w:rPr>
              <w:t>Matériel professionnel construit selon les normes standardisées</w:t>
            </w:r>
            <w:r w:rsidRPr="00182921">
              <w:rPr>
                <w:rFonts w:ascii="Century Gothic" w:hAnsi="Century Gothic"/>
                <w:color w:val="000000"/>
                <w:sz w:val="22"/>
                <w:szCs w:val="22"/>
              </w:rPr>
              <w:br/>
              <w:t>Matériel professionnel destiné à être utilisé dans les cuisines professionnelles et leurs annexes</w:t>
            </w:r>
            <w:r w:rsidRPr="00182921">
              <w:rPr>
                <w:rFonts w:ascii="Century Gothic" w:hAnsi="Century Gothic"/>
                <w:color w:val="000000"/>
                <w:sz w:val="22"/>
                <w:szCs w:val="22"/>
              </w:rPr>
              <w:br/>
              <w:t>conforme aux normes d'hygiène et de sécurité alimentaire les plus strictes exigées dans les cuisine professionnel et leurs annexes</w:t>
            </w:r>
            <w:r w:rsidRPr="00182921">
              <w:rPr>
                <w:rFonts w:ascii="Century Gothic" w:hAnsi="Century Gothic"/>
                <w:color w:val="000000"/>
                <w:sz w:val="22"/>
                <w:szCs w:val="22"/>
              </w:rPr>
              <w:br/>
              <w:t>Certifié par des organismes reconnus pour sa conformité aux normes de sécurité alimentaire et de qualité</w:t>
            </w:r>
          </w:p>
          <w:p w14:paraId="360285C3" w14:textId="77777777" w:rsidR="00337B38" w:rsidRPr="0018292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39E1AFF7" w14:textId="77777777" w:rsidR="00337B38" w:rsidRPr="0018292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345C1D8" w14:textId="77777777" w:rsidR="00337B38" w:rsidRPr="00182921" w:rsidRDefault="00337B38" w:rsidP="00337B38">
            <w:pPr>
              <w:rPr>
                <w:rFonts w:ascii="Century Gothic" w:hAnsi="Century Gothic"/>
                <w:b/>
                <w:color w:val="000000"/>
                <w:sz w:val="22"/>
                <w:szCs w:val="22"/>
              </w:rPr>
            </w:pPr>
          </w:p>
        </w:tc>
      </w:tr>
      <w:tr w:rsidR="00337B38" w:rsidRPr="00052DCB" w14:paraId="780C4885" w14:textId="462A302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27BFD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28</w:t>
            </w:r>
          </w:p>
        </w:tc>
        <w:tc>
          <w:tcPr>
            <w:tcW w:w="4536" w:type="dxa"/>
            <w:tcBorders>
              <w:top w:val="single" w:sz="4" w:space="0" w:color="auto"/>
              <w:left w:val="nil"/>
              <w:bottom w:val="single" w:sz="4" w:space="0" w:color="auto"/>
              <w:right w:val="single" w:sz="4" w:space="0" w:color="auto"/>
            </w:tcBorders>
            <w:vAlign w:val="center"/>
          </w:tcPr>
          <w:p w14:paraId="73F748E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dessert en aciers inoxydables épaisseur 2.5cm longueur 20 cm tendance haut de gamme hôtelier qualité supérieure</w:t>
            </w:r>
          </w:p>
          <w:p w14:paraId="70B405A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548D15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5931CEB" w14:textId="77777777" w:rsidR="00337B38" w:rsidRPr="00052DCB" w:rsidRDefault="00337B38" w:rsidP="00337B38">
            <w:pPr>
              <w:jc w:val="both"/>
              <w:rPr>
                <w:rFonts w:ascii="Century Gothic" w:hAnsi="Century Gothic" w:cs="Calibri"/>
                <w:b/>
                <w:bCs/>
                <w:color w:val="000000"/>
              </w:rPr>
            </w:pPr>
          </w:p>
          <w:p w14:paraId="47C92CF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BCE4E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4A0B8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4BFA1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6A972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DA2914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0AD010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0CD2CB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B85C98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F1C3C2E" w14:textId="3690B12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47094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29</w:t>
            </w:r>
          </w:p>
        </w:tc>
        <w:tc>
          <w:tcPr>
            <w:tcW w:w="4536" w:type="dxa"/>
            <w:tcBorders>
              <w:top w:val="single" w:sz="4" w:space="0" w:color="auto"/>
              <w:left w:val="nil"/>
              <w:bottom w:val="single" w:sz="4" w:space="0" w:color="auto"/>
              <w:right w:val="single" w:sz="4" w:space="0" w:color="auto"/>
            </w:tcBorders>
            <w:vAlign w:val="center"/>
          </w:tcPr>
          <w:p w14:paraId="623AF5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entremet baguette inox 18/10 Tendance Haut de Gamme Hôtelier QUALITE SUPERIEURE</w:t>
            </w:r>
          </w:p>
          <w:p w14:paraId="0AD6F56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390F41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F0EC60" w14:textId="77777777" w:rsidR="00337B38" w:rsidRPr="00052DCB" w:rsidRDefault="00337B38" w:rsidP="00337B38">
            <w:pPr>
              <w:jc w:val="both"/>
              <w:rPr>
                <w:rFonts w:ascii="Century Gothic" w:hAnsi="Century Gothic" w:cs="Calibri"/>
                <w:b/>
                <w:bCs/>
                <w:color w:val="000000"/>
              </w:rPr>
            </w:pPr>
          </w:p>
          <w:p w14:paraId="27A8E6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59CF5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18B02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E19D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66BB7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D5AD54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0B3DC6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5DAC8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7E8399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6CF8210" w14:textId="52F5762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3D90D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30</w:t>
            </w:r>
          </w:p>
        </w:tc>
        <w:tc>
          <w:tcPr>
            <w:tcW w:w="4536" w:type="dxa"/>
            <w:tcBorders>
              <w:top w:val="single" w:sz="4" w:space="0" w:color="auto"/>
              <w:left w:val="nil"/>
              <w:bottom w:val="single" w:sz="4" w:space="0" w:color="auto"/>
              <w:right w:val="single" w:sz="4" w:space="0" w:color="auto"/>
            </w:tcBorders>
            <w:vAlign w:val="center"/>
          </w:tcPr>
          <w:p w14:paraId="29EA8A08" w14:textId="0D34B413"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Couteau </w:t>
            </w:r>
            <w:r w:rsidR="006C070A">
              <w:rPr>
                <w:rFonts w:ascii="Century Gothic" w:hAnsi="Century Gothic" w:cs="Calibri"/>
                <w:b/>
                <w:bCs/>
                <w:color w:val="000000"/>
                <w:sz w:val="22"/>
                <w:szCs w:val="22"/>
              </w:rPr>
              <w:t xml:space="preserve">à fromage pâte dure 145 mm </w:t>
            </w:r>
          </w:p>
          <w:p w14:paraId="25BE2D6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BE069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B37D1CF" w14:textId="77777777" w:rsidR="00337B38" w:rsidRPr="00052DCB" w:rsidRDefault="00337B38" w:rsidP="00337B38">
            <w:pPr>
              <w:jc w:val="both"/>
              <w:rPr>
                <w:rFonts w:ascii="Century Gothic" w:hAnsi="Century Gothic" w:cs="Calibri"/>
                <w:b/>
                <w:bCs/>
                <w:color w:val="000000"/>
              </w:rPr>
            </w:pPr>
          </w:p>
          <w:p w14:paraId="6778B9A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D782CF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662CB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72646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5CCB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CF62A2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ABD2F6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C983FC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DC3518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739B4F9" w14:textId="391C405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BD9A3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31</w:t>
            </w:r>
          </w:p>
        </w:tc>
        <w:tc>
          <w:tcPr>
            <w:tcW w:w="4536" w:type="dxa"/>
            <w:tcBorders>
              <w:top w:val="single" w:sz="4" w:space="0" w:color="auto"/>
              <w:left w:val="nil"/>
              <w:bottom w:val="single" w:sz="4" w:space="0" w:color="auto"/>
              <w:right w:val="single" w:sz="4" w:space="0" w:color="auto"/>
            </w:tcBorders>
            <w:vAlign w:val="center"/>
          </w:tcPr>
          <w:p w14:paraId="21D33516" w14:textId="412C94FE"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w:t>
            </w:r>
            <w:r w:rsidR="006C070A">
              <w:rPr>
                <w:rFonts w:ascii="Century Gothic" w:hAnsi="Century Gothic" w:cs="Calibri"/>
                <w:b/>
                <w:bCs/>
                <w:color w:val="000000"/>
                <w:sz w:val="22"/>
                <w:szCs w:val="22"/>
              </w:rPr>
              <w:t xml:space="preserve"> fromage pâte molle 145 mm </w:t>
            </w:r>
          </w:p>
          <w:p w14:paraId="3EA84A6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93C5C1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A4C6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B61E8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6311CD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52B66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D0BF25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5CEFF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E6F847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AB3DE6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BDD840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A71BDAA" w14:textId="4C1ED76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E0BC4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32</w:t>
            </w:r>
          </w:p>
        </w:tc>
        <w:tc>
          <w:tcPr>
            <w:tcW w:w="4536" w:type="dxa"/>
            <w:tcBorders>
              <w:top w:val="single" w:sz="4" w:space="0" w:color="auto"/>
              <w:left w:val="nil"/>
              <w:bottom w:val="single" w:sz="4" w:space="0" w:color="auto"/>
              <w:right w:val="single" w:sz="4" w:space="0" w:color="auto"/>
            </w:tcBorders>
            <w:vAlign w:val="center"/>
          </w:tcPr>
          <w:p w14:paraId="77A4BB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génoise, lame dentelée / manche (ABS) 3 rivets longueur 30 cm ± 10 %</w:t>
            </w:r>
          </w:p>
          <w:p w14:paraId="05CB3B5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0B1096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2C33547" w14:textId="77777777" w:rsidR="00337B38" w:rsidRPr="00052DCB" w:rsidRDefault="00337B38" w:rsidP="00337B38">
            <w:pPr>
              <w:jc w:val="both"/>
              <w:rPr>
                <w:rFonts w:ascii="Century Gothic" w:hAnsi="Century Gothic" w:cs="Calibri"/>
                <w:b/>
                <w:bCs/>
                <w:color w:val="000000"/>
              </w:rPr>
            </w:pPr>
          </w:p>
          <w:p w14:paraId="15DF8B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BF2F6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F9FD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B8CB2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FA3AB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E6B32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1746C7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8D623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639B87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95539E7" w14:textId="7F65D23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85F19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33</w:t>
            </w:r>
          </w:p>
        </w:tc>
        <w:tc>
          <w:tcPr>
            <w:tcW w:w="4536" w:type="dxa"/>
            <w:tcBorders>
              <w:top w:val="single" w:sz="4" w:space="0" w:color="auto"/>
              <w:left w:val="nil"/>
              <w:bottom w:val="single" w:sz="4" w:space="0" w:color="auto"/>
              <w:right w:val="single" w:sz="4" w:space="0" w:color="auto"/>
            </w:tcBorders>
            <w:vAlign w:val="center"/>
          </w:tcPr>
          <w:p w14:paraId="7591BE4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w:t>
            </w:r>
            <w:r>
              <w:rPr>
                <w:rFonts w:ascii="Century Gothic" w:hAnsi="Century Gothic" w:cs="Calibri"/>
                <w:b/>
                <w:bCs/>
                <w:color w:val="000000"/>
                <w:sz w:val="22"/>
                <w:szCs w:val="22"/>
              </w:rPr>
              <w:t xml:space="preserve">outeau </w:t>
            </w:r>
            <w:r w:rsidRPr="00052DCB">
              <w:rPr>
                <w:rFonts w:ascii="Century Gothic" w:hAnsi="Century Gothic" w:cs="Calibri"/>
                <w:b/>
                <w:bCs/>
                <w:color w:val="000000"/>
                <w:sz w:val="22"/>
                <w:szCs w:val="22"/>
              </w:rPr>
              <w:t>à huitre  manche ABS</w:t>
            </w:r>
          </w:p>
          <w:p w14:paraId="733D081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76BA4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7A32B2F" w14:textId="77777777" w:rsidR="00337B38" w:rsidRPr="00052DCB" w:rsidRDefault="00337B38" w:rsidP="00337B38">
            <w:pPr>
              <w:jc w:val="both"/>
              <w:rPr>
                <w:rFonts w:ascii="Century Gothic" w:hAnsi="Century Gothic" w:cs="Calibri"/>
                <w:b/>
                <w:bCs/>
                <w:color w:val="000000"/>
              </w:rPr>
            </w:pPr>
          </w:p>
          <w:p w14:paraId="59BC73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D96B6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9EED0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9B621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B31DC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2ED1EB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6DBF275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84157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03D876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D1C9505" w14:textId="53805FF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9B322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34</w:t>
            </w:r>
          </w:p>
        </w:tc>
        <w:tc>
          <w:tcPr>
            <w:tcW w:w="4536" w:type="dxa"/>
            <w:tcBorders>
              <w:top w:val="single" w:sz="4" w:space="0" w:color="auto"/>
              <w:left w:val="nil"/>
              <w:bottom w:val="single" w:sz="4" w:space="0" w:color="auto"/>
              <w:right w:val="single" w:sz="4" w:space="0" w:color="auto"/>
            </w:tcBorders>
            <w:vAlign w:val="center"/>
          </w:tcPr>
          <w:p w14:paraId="1DDFD6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Pain avec Lame Inox 35 cm</w:t>
            </w:r>
          </w:p>
          <w:p w14:paraId="2F41B35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68939F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98279A6" w14:textId="77777777" w:rsidR="00337B38" w:rsidRPr="00052DCB" w:rsidRDefault="00337B38" w:rsidP="00337B38">
            <w:pPr>
              <w:jc w:val="both"/>
              <w:rPr>
                <w:rFonts w:ascii="Century Gothic" w:hAnsi="Century Gothic" w:cs="Calibri"/>
                <w:b/>
                <w:bCs/>
                <w:color w:val="000000"/>
              </w:rPr>
            </w:pPr>
          </w:p>
          <w:p w14:paraId="7D81AD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2F812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1E359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FB1BD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1672B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DF88EF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39097C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58E93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EDA57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A8406C8" w14:textId="7DF2040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8DE33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35</w:t>
            </w:r>
          </w:p>
        </w:tc>
        <w:tc>
          <w:tcPr>
            <w:tcW w:w="4536" w:type="dxa"/>
            <w:tcBorders>
              <w:top w:val="single" w:sz="4" w:space="0" w:color="auto"/>
              <w:left w:val="nil"/>
              <w:bottom w:val="single" w:sz="4" w:space="0" w:color="auto"/>
              <w:right w:val="single" w:sz="4" w:space="0" w:color="auto"/>
            </w:tcBorders>
            <w:vAlign w:val="center"/>
          </w:tcPr>
          <w:p w14:paraId="7A51AA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poisson cuisine 30 cm± 10 % manche en élastomère – propylène lame alvéolée</w:t>
            </w:r>
          </w:p>
          <w:p w14:paraId="2A0FE9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F829EB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1102C3A" w14:textId="77777777" w:rsidR="00337B38" w:rsidRPr="00052DCB" w:rsidRDefault="00337B38" w:rsidP="00337B38">
            <w:pPr>
              <w:jc w:val="both"/>
              <w:rPr>
                <w:rFonts w:ascii="Century Gothic" w:hAnsi="Century Gothic" w:cs="Calibri"/>
                <w:b/>
                <w:bCs/>
                <w:color w:val="000000"/>
              </w:rPr>
            </w:pPr>
          </w:p>
          <w:p w14:paraId="347D5A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80D76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8C73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2310E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F06D6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54C3F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62EF89B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017D3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89137C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12834C1" w14:textId="06152F1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04E87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36</w:t>
            </w:r>
          </w:p>
        </w:tc>
        <w:tc>
          <w:tcPr>
            <w:tcW w:w="4536" w:type="dxa"/>
            <w:tcBorders>
              <w:top w:val="single" w:sz="4" w:space="0" w:color="auto"/>
              <w:left w:val="nil"/>
              <w:bottom w:val="single" w:sz="4" w:space="0" w:color="auto"/>
              <w:right w:val="single" w:sz="4" w:space="0" w:color="auto"/>
            </w:tcBorders>
            <w:vAlign w:val="center"/>
          </w:tcPr>
          <w:p w14:paraId="1556235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Poisson en Inox</w:t>
            </w:r>
            <w:r>
              <w:rPr>
                <w:rFonts w:ascii="Century Gothic" w:hAnsi="Century Gothic" w:cs="Calibri"/>
                <w:b/>
                <w:bCs/>
                <w:color w:val="000000"/>
                <w:sz w:val="22"/>
                <w:szCs w:val="22"/>
              </w:rPr>
              <w:t xml:space="preserve"> </w:t>
            </w:r>
            <w:r w:rsidRPr="00052DCB">
              <w:rPr>
                <w:rFonts w:ascii="Century Gothic" w:hAnsi="Century Gothic" w:cs="Calibri"/>
                <w:b/>
                <w:bCs/>
                <w:color w:val="000000"/>
                <w:sz w:val="22"/>
                <w:szCs w:val="22"/>
              </w:rPr>
              <w:t>(90g) 18/10 Tendance Haut de Gamme Hôtelier QUALITE SUPERIEURE</w:t>
            </w:r>
          </w:p>
          <w:p w14:paraId="2495ECB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A5E4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54EC1EF" w14:textId="77777777" w:rsidR="00337B38" w:rsidRPr="00052DCB" w:rsidRDefault="00337B38" w:rsidP="00337B38">
            <w:pPr>
              <w:jc w:val="both"/>
              <w:rPr>
                <w:rFonts w:ascii="Century Gothic" w:hAnsi="Century Gothic" w:cs="Calibri"/>
                <w:b/>
                <w:bCs/>
                <w:color w:val="000000"/>
              </w:rPr>
            </w:pPr>
          </w:p>
          <w:p w14:paraId="7972C9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3AD53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B5894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04617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BF496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13430B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A3CFFA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7B84B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5BCA43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5DEE66D" w14:textId="60F43BB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7CCBD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37</w:t>
            </w:r>
          </w:p>
        </w:tc>
        <w:tc>
          <w:tcPr>
            <w:tcW w:w="4536" w:type="dxa"/>
            <w:tcBorders>
              <w:top w:val="single" w:sz="4" w:space="0" w:color="auto"/>
              <w:left w:val="nil"/>
              <w:bottom w:val="single" w:sz="4" w:space="0" w:color="auto"/>
              <w:right w:val="single" w:sz="4" w:space="0" w:color="auto"/>
            </w:tcBorders>
            <w:vAlign w:val="center"/>
          </w:tcPr>
          <w:p w14:paraId="04A40CF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à steak" Tendance Haut de Gamme Hôtelier QUALITE SUPERIEURE</w:t>
            </w:r>
          </w:p>
          <w:p w14:paraId="2490F7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88332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C44CDE5" w14:textId="77777777" w:rsidR="00337B38" w:rsidRPr="00052DCB" w:rsidRDefault="00337B38" w:rsidP="00337B38">
            <w:pPr>
              <w:jc w:val="both"/>
              <w:rPr>
                <w:rFonts w:ascii="Century Gothic" w:hAnsi="Century Gothic" w:cs="Calibri"/>
                <w:b/>
                <w:bCs/>
                <w:color w:val="000000"/>
              </w:rPr>
            </w:pPr>
          </w:p>
          <w:p w14:paraId="469B74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4E369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35E7B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AC0F0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6D41D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727C8F2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F8D2C0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37B973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4A42A8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A9ADB8C" w14:textId="78FF923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3AD44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38</w:t>
            </w:r>
          </w:p>
        </w:tc>
        <w:tc>
          <w:tcPr>
            <w:tcW w:w="4536" w:type="dxa"/>
            <w:tcBorders>
              <w:top w:val="single" w:sz="4" w:space="0" w:color="auto"/>
              <w:left w:val="nil"/>
              <w:bottom w:val="single" w:sz="4" w:space="0" w:color="auto"/>
              <w:right w:val="single" w:sz="4" w:space="0" w:color="auto"/>
            </w:tcBorders>
            <w:vAlign w:val="center"/>
          </w:tcPr>
          <w:p w14:paraId="62EEFBE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batte manche palissandre lame 33 cm ± 10 %- épaisseur 3 mm ± 5 % -largeur 4 cm ± 5 %</w:t>
            </w:r>
          </w:p>
          <w:p w14:paraId="0543227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B8DFC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1219EAF" w14:textId="77777777" w:rsidR="00337B38" w:rsidRPr="00052DCB" w:rsidRDefault="00337B38" w:rsidP="00337B38">
            <w:pPr>
              <w:jc w:val="both"/>
              <w:rPr>
                <w:rFonts w:ascii="Century Gothic" w:hAnsi="Century Gothic" w:cs="Calibri"/>
                <w:b/>
                <w:bCs/>
                <w:color w:val="000000"/>
              </w:rPr>
            </w:pPr>
          </w:p>
          <w:p w14:paraId="51D14C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56377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3E44D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7030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2F5F1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03958A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30AA64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B5521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F98614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73A2FCF" w14:textId="13D7D36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E5623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39</w:t>
            </w:r>
          </w:p>
        </w:tc>
        <w:tc>
          <w:tcPr>
            <w:tcW w:w="4536" w:type="dxa"/>
            <w:tcBorders>
              <w:top w:val="single" w:sz="4" w:space="0" w:color="auto"/>
              <w:left w:val="nil"/>
              <w:bottom w:val="single" w:sz="4" w:space="0" w:color="auto"/>
              <w:right w:val="single" w:sz="4" w:space="0" w:color="auto"/>
            </w:tcBorders>
            <w:vAlign w:val="center"/>
          </w:tcPr>
          <w:p w14:paraId="47F5354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d’office professionnel lame inox 10 cm et 12 cm de manche noire à 03 rivets</w:t>
            </w:r>
          </w:p>
          <w:p w14:paraId="250A2DE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28FBE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F8B13B5" w14:textId="77777777" w:rsidR="00337B38" w:rsidRPr="00052DCB" w:rsidRDefault="00337B38" w:rsidP="00337B38">
            <w:pPr>
              <w:jc w:val="both"/>
              <w:rPr>
                <w:rFonts w:ascii="Century Gothic" w:hAnsi="Century Gothic" w:cs="Calibri"/>
                <w:b/>
                <w:bCs/>
                <w:color w:val="000000"/>
              </w:rPr>
            </w:pPr>
          </w:p>
          <w:p w14:paraId="057FC1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13D6D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CAE85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E32EB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127EE5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93D19D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8148B8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0A1ED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9D5F9B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9CD3B47" w14:textId="00D915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48E9A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40</w:t>
            </w:r>
          </w:p>
        </w:tc>
        <w:tc>
          <w:tcPr>
            <w:tcW w:w="4536" w:type="dxa"/>
            <w:tcBorders>
              <w:top w:val="single" w:sz="4" w:space="0" w:color="auto"/>
              <w:left w:val="nil"/>
              <w:bottom w:val="single" w:sz="4" w:space="0" w:color="auto"/>
              <w:right w:val="single" w:sz="4" w:space="0" w:color="auto"/>
            </w:tcBorders>
            <w:vAlign w:val="center"/>
          </w:tcPr>
          <w:p w14:paraId="5E3849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professionnel de cuisine</w:t>
            </w:r>
          </w:p>
          <w:p w14:paraId="3073A4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8CAF1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325B589" w14:textId="77777777" w:rsidR="00337B38" w:rsidRPr="00052DCB" w:rsidRDefault="00337B38" w:rsidP="00337B38">
            <w:pPr>
              <w:jc w:val="both"/>
              <w:rPr>
                <w:rFonts w:ascii="Century Gothic" w:hAnsi="Century Gothic" w:cs="Calibri"/>
                <w:b/>
                <w:bCs/>
                <w:color w:val="000000"/>
              </w:rPr>
            </w:pPr>
          </w:p>
          <w:p w14:paraId="48B21A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3B8B9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0C176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8F8E3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F36FE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C71E3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0E0594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D8772E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1508E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826DA55" w14:textId="7903F67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67E7C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41</w:t>
            </w:r>
          </w:p>
        </w:tc>
        <w:tc>
          <w:tcPr>
            <w:tcW w:w="4536" w:type="dxa"/>
            <w:tcBorders>
              <w:top w:val="single" w:sz="4" w:space="0" w:color="auto"/>
              <w:left w:val="nil"/>
              <w:bottom w:val="single" w:sz="4" w:space="0" w:color="auto"/>
              <w:right w:val="single" w:sz="4" w:space="0" w:color="auto"/>
            </w:tcBorders>
            <w:vAlign w:val="center"/>
          </w:tcPr>
          <w:p w14:paraId="6A32FCE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de table baguette inox 18/ Tendance Haut de Gamme Hôtelier QUALITE SUPERIEURE</w:t>
            </w:r>
          </w:p>
          <w:p w14:paraId="411E0F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9390D9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CCAFDF8" w14:textId="77777777" w:rsidR="00337B38" w:rsidRPr="00052DCB" w:rsidRDefault="00337B38" w:rsidP="00337B38">
            <w:pPr>
              <w:jc w:val="both"/>
              <w:rPr>
                <w:rFonts w:ascii="Century Gothic" w:hAnsi="Century Gothic" w:cs="Calibri"/>
                <w:b/>
                <w:bCs/>
                <w:color w:val="000000"/>
              </w:rPr>
            </w:pPr>
          </w:p>
          <w:p w14:paraId="727E02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721FA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81AC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12CAED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E0424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00785E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BA8072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931F77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8120E9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5B5EB51" w14:textId="57C6049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9291B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42</w:t>
            </w:r>
          </w:p>
        </w:tc>
        <w:tc>
          <w:tcPr>
            <w:tcW w:w="4536" w:type="dxa"/>
            <w:tcBorders>
              <w:top w:val="single" w:sz="4" w:space="0" w:color="auto"/>
              <w:left w:val="nil"/>
              <w:bottom w:val="single" w:sz="4" w:space="0" w:color="auto"/>
              <w:right w:val="single" w:sz="4" w:space="0" w:color="auto"/>
            </w:tcBorders>
            <w:vAlign w:val="center"/>
          </w:tcPr>
          <w:p w14:paraId="72ED2B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écailleur</w:t>
            </w:r>
          </w:p>
          <w:p w14:paraId="0FA8619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B4F2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DC593F2" w14:textId="77777777" w:rsidR="00337B38" w:rsidRPr="00052DCB" w:rsidRDefault="00337B38" w:rsidP="00337B38">
            <w:pPr>
              <w:jc w:val="both"/>
              <w:rPr>
                <w:rFonts w:ascii="Century Gothic" w:hAnsi="Century Gothic" w:cs="Calibri"/>
                <w:b/>
                <w:bCs/>
                <w:color w:val="000000"/>
              </w:rPr>
            </w:pPr>
          </w:p>
          <w:p w14:paraId="5FC97B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FA3810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E9A76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6B9A3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AC011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574C0B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B123CD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A7FD63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2AA802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F9EBB9D" w14:textId="4204131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112DA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43</w:t>
            </w:r>
          </w:p>
        </w:tc>
        <w:tc>
          <w:tcPr>
            <w:tcW w:w="4536" w:type="dxa"/>
            <w:tcBorders>
              <w:top w:val="single" w:sz="4" w:space="0" w:color="auto"/>
              <w:left w:val="nil"/>
              <w:bottom w:val="single" w:sz="4" w:space="0" w:color="auto"/>
              <w:right w:val="single" w:sz="4" w:space="0" w:color="auto"/>
            </w:tcBorders>
            <w:vAlign w:val="center"/>
          </w:tcPr>
          <w:p w14:paraId="51117E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économe manche ABS</w:t>
            </w:r>
          </w:p>
          <w:p w14:paraId="273AEA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A3A4A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954B6B3" w14:textId="77777777" w:rsidR="00337B38" w:rsidRPr="00052DCB" w:rsidRDefault="00337B38" w:rsidP="00337B38">
            <w:pPr>
              <w:jc w:val="both"/>
              <w:rPr>
                <w:rFonts w:ascii="Century Gothic" w:hAnsi="Century Gothic" w:cs="Calibri"/>
                <w:b/>
                <w:bCs/>
                <w:color w:val="000000"/>
              </w:rPr>
            </w:pPr>
          </w:p>
          <w:p w14:paraId="51F1C0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2656A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BF94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1BBCD4F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641F2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AF46CE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E02E1D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93614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15D43E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89FEBE7" w14:textId="6202D9F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904CF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44</w:t>
            </w:r>
          </w:p>
        </w:tc>
        <w:tc>
          <w:tcPr>
            <w:tcW w:w="4536" w:type="dxa"/>
            <w:tcBorders>
              <w:top w:val="single" w:sz="4" w:space="0" w:color="auto"/>
              <w:left w:val="nil"/>
              <w:bottom w:val="single" w:sz="4" w:space="0" w:color="auto"/>
              <w:right w:val="single" w:sz="4" w:space="0" w:color="auto"/>
            </w:tcBorders>
            <w:vAlign w:val="center"/>
          </w:tcPr>
          <w:p w14:paraId="05E4FB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Couteaux Génoise-Manche ABS: 28cm ; 30 CM ± 10 %</w:t>
            </w:r>
          </w:p>
          <w:p w14:paraId="3C81820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F65931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6C7D530" w14:textId="77777777" w:rsidR="00337B38" w:rsidRPr="00052DCB" w:rsidRDefault="00337B38" w:rsidP="00337B38">
            <w:pPr>
              <w:jc w:val="both"/>
              <w:rPr>
                <w:rFonts w:ascii="Century Gothic" w:hAnsi="Century Gothic" w:cs="Calibri"/>
                <w:b/>
                <w:bCs/>
                <w:color w:val="000000"/>
              </w:rPr>
            </w:pPr>
          </w:p>
          <w:p w14:paraId="3B4A36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9078F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20982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1EAFE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F262E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6D31E7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C44DB5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35911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271E6C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2216BC" w14:textId="06AE28C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A29DF7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45</w:t>
            </w:r>
          </w:p>
        </w:tc>
        <w:tc>
          <w:tcPr>
            <w:tcW w:w="4536" w:type="dxa"/>
            <w:tcBorders>
              <w:top w:val="single" w:sz="4" w:space="0" w:color="auto"/>
              <w:left w:val="nil"/>
              <w:bottom w:val="single" w:sz="4" w:space="0" w:color="auto"/>
              <w:right w:val="single" w:sz="4" w:space="0" w:color="auto"/>
            </w:tcBorders>
            <w:vAlign w:val="center"/>
          </w:tcPr>
          <w:p w14:paraId="136E13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scie à pâtisserie professionnel lame inox ma</w:t>
            </w:r>
            <w:r>
              <w:rPr>
                <w:rFonts w:ascii="Century Gothic" w:hAnsi="Century Gothic" w:cs="Calibri"/>
                <w:b/>
                <w:bCs/>
                <w:color w:val="000000"/>
                <w:sz w:val="22"/>
                <w:szCs w:val="22"/>
              </w:rPr>
              <w:t>n</w:t>
            </w:r>
            <w:r w:rsidRPr="00052DCB">
              <w:rPr>
                <w:rFonts w:ascii="Century Gothic" w:hAnsi="Century Gothic" w:cs="Calibri"/>
                <w:b/>
                <w:bCs/>
                <w:color w:val="000000"/>
                <w:sz w:val="22"/>
                <w:szCs w:val="22"/>
              </w:rPr>
              <w:t>che noire à 03 rivets</w:t>
            </w:r>
          </w:p>
          <w:p w14:paraId="00E1608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4054E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C0647E2" w14:textId="77777777" w:rsidR="00337B38" w:rsidRPr="00052DCB" w:rsidRDefault="00337B38" w:rsidP="00337B38">
            <w:pPr>
              <w:jc w:val="both"/>
              <w:rPr>
                <w:rFonts w:ascii="Century Gothic" w:hAnsi="Century Gothic" w:cs="Calibri"/>
                <w:b/>
                <w:bCs/>
                <w:color w:val="000000"/>
              </w:rPr>
            </w:pPr>
          </w:p>
          <w:p w14:paraId="18009B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A4F7F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06D72D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7FAFD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2EB10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D9AF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7F560C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25FD3C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DFF1496" w14:textId="114D5A6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CEE56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46</w:t>
            </w:r>
          </w:p>
        </w:tc>
        <w:tc>
          <w:tcPr>
            <w:tcW w:w="4536" w:type="dxa"/>
            <w:tcBorders>
              <w:top w:val="single" w:sz="4" w:space="0" w:color="auto"/>
              <w:left w:val="nil"/>
              <w:bottom w:val="single" w:sz="4" w:space="0" w:color="auto"/>
              <w:right w:val="single" w:sz="4" w:space="0" w:color="auto"/>
            </w:tcBorders>
            <w:vAlign w:val="center"/>
          </w:tcPr>
          <w:p w14:paraId="4A43F96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Table en Inox (110 g) 18/10 Tendance Haut de Gamme Hôtelier QUALITE SUPERIEURE</w:t>
            </w:r>
          </w:p>
          <w:p w14:paraId="2CC40C2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14352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A47D6FC" w14:textId="77777777" w:rsidR="00337B38" w:rsidRPr="00052DCB" w:rsidRDefault="00337B38" w:rsidP="00337B38">
            <w:pPr>
              <w:jc w:val="both"/>
              <w:rPr>
                <w:rFonts w:ascii="Century Gothic" w:hAnsi="Century Gothic" w:cs="Calibri"/>
                <w:b/>
                <w:bCs/>
                <w:color w:val="000000"/>
              </w:rPr>
            </w:pPr>
          </w:p>
          <w:p w14:paraId="710F55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45D00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EDDC8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D692D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7075E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0B1567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E4F29A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90CD5B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930A9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FDF5AB6" w14:textId="270970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C59BA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47</w:t>
            </w:r>
          </w:p>
        </w:tc>
        <w:tc>
          <w:tcPr>
            <w:tcW w:w="4536" w:type="dxa"/>
            <w:tcBorders>
              <w:top w:val="single" w:sz="4" w:space="0" w:color="auto"/>
              <w:left w:val="nil"/>
              <w:bottom w:val="single" w:sz="4" w:space="0" w:color="auto"/>
              <w:right w:val="single" w:sz="4" w:space="0" w:color="auto"/>
            </w:tcBorders>
            <w:vAlign w:val="center"/>
          </w:tcPr>
          <w:p w14:paraId="20F040D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tranchelard alvéolé lame de 30cmmanche noire à 03 Rivets</w:t>
            </w:r>
          </w:p>
          <w:p w14:paraId="3BF51BF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53E25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C41B71B" w14:textId="77777777" w:rsidR="00337B38" w:rsidRPr="00052DCB" w:rsidRDefault="00337B38" w:rsidP="00337B38">
            <w:pPr>
              <w:jc w:val="both"/>
              <w:rPr>
                <w:rFonts w:ascii="Century Gothic" w:hAnsi="Century Gothic" w:cs="Calibri"/>
                <w:b/>
                <w:bCs/>
                <w:color w:val="000000"/>
              </w:rPr>
            </w:pPr>
          </w:p>
          <w:p w14:paraId="001A87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4DFAE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42625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68557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480DC2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E8B151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8B416E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9C6621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02853C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00E505" w14:textId="1623221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A7B3F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48</w:t>
            </w:r>
          </w:p>
        </w:tc>
        <w:tc>
          <w:tcPr>
            <w:tcW w:w="4536" w:type="dxa"/>
            <w:tcBorders>
              <w:top w:val="single" w:sz="4" w:space="0" w:color="auto"/>
              <w:left w:val="nil"/>
              <w:bottom w:val="single" w:sz="4" w:space="0" w:color="auto"/>
              <w:right w:val="single" w:sz="4" w:space="0" w:color="auto"/>
            </w:tcBorders>
            <w:vAlign w:val="center"/>
          </w:tcPr>
          <w:p w14:paraId="0AB0A96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 tranchelard lame de 30cmmanche noire à 03 Rivets</w:t>
            </w:r>
          </w:p>
          <w:p w14:paraId="365FD2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2D6C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A9FC7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EA6B6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CAA5B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E80D0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EC278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590D3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1ED2115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E048B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5248729" w14:textId="2352655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D5EBB9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49</w:t>
            </w:r>
          </w:p>
        </w:tc>
        <w:tc>
          <w:tcPr>
            <w:tcW w:w="4536" w:type="dxa"/>
            <w:tcBorders>
              <w:top w:val="single" w:sz="4" w:space="0" w:color="auto"/>
              <w:left w:val="nil"/>
              <w:bottom w:val="single" w:sz="4" w:space="0" w:color="auto"/>
              <w:right w:val="single" w:sz="4" w:space="0" w:color="auto"/>
            </w:tcBorders>
            <w:vAlign w:val="center"/>
          </w:tcPr>
          <w:p w14:paraId="064F9AB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Couteaux sommelier</w:t>
            </w:r>
          </w:p>
          <w:p w14:paraId="36EE8E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E778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F840AF" w14:textId="77777777" w:rsidR="00337B38" w:rsidRPr="00052DCB" w:rsidRDefault="00337B38" w:rsidP="00337B38">
            <w:pPr>
              <w:jc w:val="both"/>
              <w:rPr>
                <w:rFonts w:ascii="Century Gothic" w:hAnsi="Century Gothic" w:cs="Calibri"/>
                <w:b/>
                <w:bCs/>
                <w:color w:val="000000"/>
              </w:rPr>
            </w:pPr>
          </w:p>
          <w:p w14:paraId="68D66A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4C033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C7EB36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3B62B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EA12B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81D855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F907D5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98584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B0620F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099C274" w14:textId="252C126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61F7C0"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150</w:t>
            </w:r>
          </w:p>
        </w:tc>
        <w:tc>
          <w:tcPr>
            <w:tcW w:w="4536" w:type="dxa"/>
            <w:tcBorders>
              <w:top w:val="single" w:sz="4" w:space="0" w:color="auto"/>
              <w:left w:val="nil"/>
              <w:bottom w:val="single" w:sz="4" w:space="0" w:color="auto"/>
              <w:right w:val="single" w:sz="4" w:space="0" w:color="auto"/>
            </w:tcBorders>
            <w:vAlign w:val="center"/>
          </w:tcPr>
          <w:p w14:paraId="0A6A6203" w14:textId="77777777" w:rsidR="00337B38" w:rsidRDefault="00337B38" w:rsidP="00337B38">
            <w:pPr>
              <w:rPr>
                <w:rFonts w:ascii="Century Gothic" w:hAnsi="Century Gothic" w:cs="Calibri"/>
                <w:b/>
                <w:bCs/>
                <w:color w:val="000000"/>
                <w:sz w:val="22"/>
                <w:szCs w:val="22"/>
              </w:rPr>
            </w:pPr>
            <w:r>
              <w:rPr>
                <w:rFonts w:ascii="Century Gothic" w:hAnsi="Century Gothic" w:cs="Calibri"/>
                <w:b/>
                <w:bCs/>
                <w:color w:val="000000"/>
                <w:sz w:val="22"/>
                <w:szCs w:val="22"/>
              </w:rPr>
              <w:t>COUVERCLE BAC GASTRONOME POLYCARBONATE GN 1/1</w:t>
            </w:r>
          </w:p>
          <w:p w14:paraId="2E3EB7B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71B1B9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5FEFCA0" w14:textId="77777777" w:rsidR="00337B38" w:rsidRDefault="00337B38" w:rsidP="00337B38">
            <w:pPr>
              <w:rPr>
                <w:rFonts w:ascii="Century Gothic" w:hAnsi="Century Gothic" w:cs="Calibri"/>
                <w:b/>
                <w:bCs/>
                <w:color w:val="000000"/>
                <w:sz w:val="22"/>
                <w:szCs w:val="22"/>
              </w:rPr>
            </w:pPr>
          </w:p>
          <w:p w14:paraId="422E4E8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58696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49E0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82E14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AC903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C934B79"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9C33373" w14:textId="77777777" w:rsidR="00337B38" w:rsidRPr="00052DCB" w:rsidRDefault="00337B38" w:rsidP="00337B38">
            <w:pPr>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25D82E" w14:textId="77777777" w:rsidR="00337B38"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6C9DADF" w14:textId="77777777" w:rsidR="00337B38" w:rsidRDefault="00337B38" w:rsidP="00337B38">
            <w:pPr>
              <w:rPr>
                <w:rFonts w:ascii="Century Gothic" w:hAnsi="Century Gothic" w:cs="Calibri"/>
                <w:b/>
                <w:bCs/>
                <w:color w:val="000000"/>
                <w:sz w:val="22"/>
                <w:szCs w:val="22"/>
              </w:rPr>
            </w:pPr>
          </w:p>
        </w:tc>
      </w:tr>
      <w:tr w:rsidR="00337B38" w:rsidRPr="00052DCB" w14:paraId="742F1390" w14:textId="28DE695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C5C9C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151</w:t>
            </w:r>
          </w:p>
        </w:tc>
        <w:tc>
          <w:tcPr>
            <w:tcW w:w="4536" w:type="dxa"/>
            <w:tcBorders>
              <w:top w:val="single" w:sz="4" w:space="0" w:color="auto"/>
              <w:left w:val="nil"/>
              <w:bottom w:val="single" w:sz="4" w:space="0" w:color="auto"/>
              <w:right w:val="single" w:sz="4" w:space="0" w:color="auto"/>
            </w:tcBorders>
            <w:vAlign w:val="center"/>
          </w:tcPr>
          <w:p w14:paraId="7FDA0DB6"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 xml:space="preserve">COUVERCLE BAC GASTRONOME POLYCARBONATE GN </w:t>
            </w:r>
            <w:r>
              <w:rPr>
                <w:rFonts w:ascii="Century Gothic" w:hAnsi="Century Gothic" w:cs="Calibri"/>
                <w:b/>
                <w:bCs/>
                <w:color w:val="000000"/>
                <w:sz w:val="22"/>
                <w:szCs w:val="22"/>
              </w:rPr>
              <w:t>½</w:t>
            </w:r>
          </w:p>
          <w:p w14:paraId="6B4CF1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1C9971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B6D6FA" w14:textId="77777777" w:rsidR="00337B38" w:rsidRDefault="00337B38" w:rsidP="00337B38">
            <w:pPr>
              <w:rPr>
                <w:rFonts w:ascii="Century Gothic" w:hAnsi="Century Gothic" w:cs="Calibri"/>
                <w:b/>
                <w:bCs/>
                <w:color w:val="000000"/>
                <w:sz w:val="22"/>
                <w:szCs w:val="22"/>
              </w:rPr>
            </w:pPr>
          </w:p>
          <w:p w14:paraId="5A620B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E5DB7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C5A83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77610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76B27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C3F688"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CD5767B"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2F932426"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7CF225" w14:textId="77777777" w:rsidR="00337B38" w:rsidRPr="00061DBF" w:rsidRDefault="00337B38" w:rsidP="00337B38">
            <w:pPr>
              <w:rPr>
                <w:rFonts w:ascii="Century Gothic" w:hAnsi="Century Gothic" w:cs="Calibri"/>
                <w:b/>
                <w:bCs/>
                <w:color w:val="000000"/>
                <w:sz w:val="22"/>
                <w:szCs w:val="22"/>
              </w:rPr>
            </w:pPr>
          </w:p>
        </w:tc>
      </w:tr>
      <w:tr w:rsidR="00337B38" w:rsidRPr="00052DCB" w14:paraId="47AD56C8" w14:textId="0F625BB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0E7512"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152</w:t>
            </w:r>
          </w:p>
        </w:tc>
        <w:tc>
          <w:tcPr>
            <w:tcW w:w="4536" w:type="dxa"/>
            <w:tcBorders>
              <w:top w:val="single" w:sz="4" w:space="0" w:color="auto"/>
              <w:left w:val="nil"/>
              <w:bottom w:val="single" w:sz="4" w:space="0" w:color="auto"/>
              <w:right w:val="single" w:sz="4" w:space="0" w:color="auto"/>
            </w:tcBorders>
            <w:vAlign w:val="center"/>
          </w:tcPr>
          <w:p w14:paraId="3EAE13D3"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COUVERCLE BAC GASTRONOME POLYCARBONATE GN 1/</w:t>
            </w:r>
            <w:r>
              <w:rPr>
                <w:rFonts w:ascii="Century Gothic" w:hAnsi="Century Gothic" w:cs="Calibri"/>
                <w:b/>
                <w:bCs/>
                <w:color w:val="000000"/>
                <w:sz w:val="22"/>
                <w:szCs w:val="22"/>
              </w:rPr>
              <w:t>3</w:t>
            </w:r>
          </w:p>
          <w:p w14:paraId="373B48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643D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89D37EF" w14:textId="77777777" w:rsidR="00337B38" w:rsidRDefault="00337B38" w:rsidP="00337B38">
            <w:pPr>
              <w:rPr>
                <w:rFonts w:ascii="Century Gothic" w:hAnsi="Century Gothic" w:cs="Calibri"/>
                <w:b/>
                <w:bCs/>
                <w:color w:val="000000"/>
                <w:sz w:val="22"/>
                <w:szCs w:val="22"/>
              </w:rPr>
            </w:pPr>
          </w:p>
          <w:p w14:paraId="02779B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19FCD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A9B87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BB504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A6D60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10BA82C"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73F6FB6"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0896DA84"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65796F" w14:textId="77777777" w:rsidR="00337B38" w:rsidRPr="00061DBF" w:rsidRDefault="00337B38" w:rsidP="00337B38">
            <w:pPr>
              <w:rPr>
                <w:rFonts w:ascii="Century Gothic" w:hAnsi="Century Gothic" w:cs="Calibri"/>
                <w:b/>
                <w:bCs/>
                <w:color w:val="000000"/>
                <w:sz w:val="22"/>
                <w:szCs w:val="22"/>
              </w:rPr>
            </w:pPr>
          </w:p>
        </w:tc>
      </w:tr>
      <w:tr w:rsidR="00337B38" w:rsidRPr="00052DCB" w14:paraId="32C3B288" w14:textId="0EF07E2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E7234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153</w:t>
            </w:r>
          </w:p>
        </w:tc>
        <w:tc>
          <w:tcPr>
            <w:tcW w:w="4536" w:type="dxa"/>
            <w:tcBorders>
              <w:top w:val="single" w:sz="4" w:space="0" w:color="auto"/>
              <w:left w:val="nil"/>
              <w:bottom w:val="single" w:sz="4" w:space="0" w:color="auto"/>
              <w:right w:val="single" w:sz="4" w:space="0" w:color="auto"/>
            </w:tcBorders>
            <w:vAlign w:val="center"/>
          </w:tcPr>
          <w:p w14:paraId="41422959"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COUVERCLE BAC GASTRONOME POLYCARBONATE GN 1/</w:t>
            </w:r>
            <w:r>
              <w:rPr>
                <w:rFonts w:ascii="Century Gothic" w:hAnsi="Century Gothic" w:cs="Calibri"/>
                <w:b/>
                <w:bCs/>
                <w:color w:val="000000"/>
                <w:sz w:val="22"/>
                <w:szCs w:val="22"/>
              </w:rPr>
              <w:t>6</w:t>
            </w:r>
          </w:p>
          <w:p w14:paraId="223916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31368F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AF0900" w14:textId="77777777" w:rsidR="00337B38" w:rsidRDefault="00337B38" w:rsidP="00337B38">
            <w:pPr>
              <w:rPr>
                <w:rFonts w:ascii="Century Gothic" w:hAnsi="Century Gothic" w:cs="Calibri"/>
                <w:b/>
                <w:bCs/>
                <w:color w:val="000000"/>
                <w:sz w:val="22"/>
                <w:szCs w:val="22"/>
              </w:rPr>
            </w:pPr>
          </w:p>
          <w:p w14:paraId="47F918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A1E526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84CBC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2F497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C7774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DB426BF"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33F699F"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0AD16F2C"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B23738F" w14:textId="77777777" w:rsidR="00337B38" w:rsidRPr="00061DBF" w:rsidRDefault="00337B38" w:rsidP="00337B38">
            <w:pPr>
              <w:rPr>
                <w:rFonts w:ascii="Century Gothic" w:hAnsi="Century Gothic" w:cs="Calibri"/>
                <w:b/>
                <w:bCs/>
                <w:color w:val="000000"/>
                <w:sz w:val="22"/>
                <w:szCs w:val="22"/>
              </w:rPr>
            </w:pPr>
          </w:p>
        </w:tc>
      </w:tr>
      <w:tr w:rsidR="00337B38" w:rsidRPr="00052DCB" w14:paraId="1665C496" w14:textId="5A14F7E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A4E6F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154</w:t>
            </w:r>
          </w:p>
        </w:tc>
        <w:tc>
          <w:tcPr>
            <w:tcW w:w="4536" w:type="dxa"/>
            <w:tcBorders>
              <w:top w:val="single" w:sz="4" w:space="0" w:color="auto"/>
              <w:left w:val="nil"/>
              <w:bottom w:val="single" w:sz="4" w:space="0" w:color="auto"/>
              <w:right w:val="single" w:sz="4" w:space="0" w:color="auto"/>
            </w:tcBorders>
            <w:vAlign w:val="center"/>
          </w:tcPr>
          <w:p w14:paraId="093DA797"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COUVERCLE BAC GASTRONOME POLYCARBONATE GN 1/1</w:t>
            </w:r>
            <w:r>
              <w:rPr>
                <w:rFonts w:ascii="Century Gothic" w:hAnsi="Century Gothic" w:cs="Calibri"/>
                <w:b/>
                <w:bCs/>
                <w:color w:val="000000"/>
                <w:sz w:val="22"/>
                <w:szCs w:val="22"/>
              </w:rPr>
              <w:t xml:space="preserve"> SANS POIGNEE</w:t>
            </w:r>
          </w:p>
          <w:p w14:paraId="1D530A2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B81EE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38757DE" w14:textId="77777777" w:rsidR="00337B38" w:rsidRDefault="00337B38" w:rsidP="00337B38">
            <w:pPr>
              <w:rPr>
                <w:rFonts w:ascii="Century Gothic" w:hAnsi="Century Gothic" w:cs="Calibri"/>
                <w:b/>
                <w:bCs/>
                <w:color w:val="000000"/>
                <w:sz w:val="22"/>
                <w:szCs w:val="22"/>
              </w:rPr>
            </w:pPr>
          </w:p>
          <w:p w14:paraId="0A42BD7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D6B1B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0065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381D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EDB9F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A7B53C5" w14:textId="77777777" w:rsidR="00337B38" w:rsidRDefault="00337B38" w:rsidP="00337B38">
            <w:pPr>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58497DA3"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3D18E15E"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78747F" w14:textId="77777777" w:rsidR="00337B38" w:rsidRPr="00061DBF" w:rsidRDefault="00337B38" w:rsidP="00337B38">
            <w:pPr>
              <w:rPr>
                <w:rFonts w:ascii="Century Gothic" w:hAnsi="Century Gothic" w:cs="Calibri"/>
                <w:b/>
                <w:bCs/>
                <w:color w:val="000000"/>
                <w:sz w:val="22"/>
                <w:szCs w:val="22"/>
              </w:rPr>
            </w:pPr>
          </w:p>
        </w:tc>
      </w:tr>
      <w:tr w:rsidR="00337B38" w:rsidRPr="00052DCB" w14:paraId="6042796D" w14:textId="351A22D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337752"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155</w:t>
            </w:r>
          </w:p>
        </w:tc>
        <w:tc>
          <w:tcPr>
            <w:tcW w:w="4536" w:type="dxa"/>
            <w:tcBorders>
              <w:top w:val="single" w:sz="4" w:space="0" w:color="auto"/>
              <w:left w:val="nil"/>
              <w:bottom w:val="single" w:sz="4" w:space="0" w:color="auto"/>
              <w:right w:val="single" w:sz="4" w:space="0" w:color="auto"/>
            </w:tcBorders>
            <w:vAlign w:val="center"/>
          </w:tcPr>
          <w:p w14:paraId="267573E9"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 xml:space="preserve">COUVERCLE BAC GASTRONOME POLYCARBONATE GN </w:t>
            </w:r>
            <w:r>
              <w:rPr>
                <w:rFonts w:ascii="Century Gothic" w:hAnsi="Century Gothic" w:cs="Calibri"/>
                <w:b/>
                <w:bCs/>
                <w:color w:val="000000"/>
                <w:sz w:val="22"/>
                <w:szCs w:val="22"/>
              </w:rPr>
              <w:t>1/2 L/L : 325 CM/265 CM</w:t>
            </w:r>
          </w:p>
          <w:p w14:paraId="02EC73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152F3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C1D654" w14:textId="77777777" w:rsidR="00337B38" w:rsidRDefault="00337B38" w:rsidP="00337B38">
            <w:pPr>
              <w:rPr>
                <w:rFonts w:ascii="Century Gothic" w:hAnsi="Century Gothic" w:cs="Calibri"/>
                <w:b/>
                <w:bCs/>
                <w:color w:val="000000"/>
                <w:sz w:val="22"/>
                <w:szCs w:val="22"/>
              </w:rPr>
            </w:pPr>
          </w:p>
          <w:p w14:paraId="56485A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D57D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94CFE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9B977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B35F4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02E352"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9D7A0D8"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27550C04"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6B6C7B4" w14:textId="77777777" w:rsidR="00337B38" w:rsidRPr="00061DBF" w:rsidRDefault="00337B38" w:rsidP="00337B38">
            <w:pPr>
              <w:rPr>
                <w:rFonts w:ascii="Century Gothic" w:hAnsi="Century Gothic" w:cs="Calibri"/>
                <w:b/>
                <w:bCs/>
                <w:color w:val="000000"/>
                <w:sz w:val="22"/>
                <w:szCs w:val="22"/>
              </w:rPr>
            </w:pPr>
          </w:p>
        </w:tc>
      </w:tr>
      <w:tr w:rsidR="00337B38" w:rsidRPr="00052DCB" w14:paraId="65B21265" w14:textId="6D18101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392748"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156</w:t>
            </w:r>
          </w:p>
        </w:tc>
        <w:tc>
          <w:tcPr>
            <w:tcW w:w="4536" w:type="dxa"/>
            <w:tcBorders>
              <w:top w:val="single" w:sz="4" w:space="0" w:color="auto"/>
              <w:left w:val="nil"/>
              <w:bottom w:val="single" w:sz="4" w:space="0" w:color="auto"/>
              <w:right w:val="single" w:sz="4" w:space="0" w:color="auto"/>
            </w:tcBorders>
            <w:vAlign w:val="center"/>
          </w:tcPr>
          <w:p w14:paraId="38A4E972"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 xml:space="preserve">COUVERCLE BAC GASTRONOME POLYCARBONATE GN </w:t>
            </w:r>
            <w:r>
              <w:rPr>
                <w:rFonts w:ascii="Century Gothic" w:hAnsi="Century Gothic" w:cs="Calibri"/>
                <w:b/>
                <w:bCs/>
                <w:color w:val="000000"/>
                <w:sz w:val="22"/>
                <w:szCs w:val="22"/>
              </w:rPr>
              <w:t>1/3 L/L : 325 CM/176 CM</w:t>
            </w:r>
          </w:p>
          <w:p w14:paraId="299C90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666597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F841628" w14:textId="77777777" w:rsidR="00337B38" w:rsidRDefault="00337B38" w:rsidP="00337B38">
            <w:pPr>
              <w:rPr>
                <w:rFonts w:ascii="Century Gothic" w:hAnsi="Century Gothic" w:cs="Calibri"/>
                <w:b/>
                <w:bCs/>
                <w:color w:val="000000"/>
                <w:sz w:val="22"/>
                <w:szCs w:val="22"/>
              </w:rPr>
            </w:pPr>
          </w:p>
          <w:p w14:paraId="1952DF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49FC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078CF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5BF9B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B8D0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572F1160"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3BA85F6"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0D75C482"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F2D478C" w14:textId="77777777" w:rsidR="00337B38" w:rsidRPr="00061DBF" w:rsidRDefault="00337B38" w:rsidP="00337B38">
            <w:pPr>
              <w:rPr>
                <w:rFonts w:ascii="Century Gothic" w:hAnsi="Century Gothic" w:cs="Calibri"/>
                <w:b/>
                <w:bCs/>
                <w:color w:val="000000"/>
                <w:sz w:val="22"/>
                <w:szCs w:val="22"/>
              </w:rPr>
            </w:pPr>
          </w:p>
        </w:tc>
      </w:tr>
      <w:tr w:rsidR="00337B38" w:rsidRPr="00052DCB" w14:paraId="383047D0" w14:textId="171EAAF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789956"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157</w:t>
            </w:r>
          </w:p>
        </w:tc>
        <w:tc>
          <w:tcPr>
            <w:tcW w:w="4536" w:type="dxa"/>
            <w:tcBorders>
              <w:top w:val="single" w:sz="4" w:space="0" w:color="auto"/>
              <w:left w:val="nil"/>
              <w:bottom w:val="single" w:sz="4" w:space="0" w:color="auto"/>
              <w:right w:val="single" w:sz="4" w:space="0" w:color="auto"/>
            </w:tcBorders>
            <w:vAlign w:val="center"/>
          </w:tcPr>
          <w:p w14:paraId="5C9F609E"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COUVERCLE BAC GASTRONOME POLYCARBONATE GN 1/</w:t>
            </w:r>
            <w:r>
              <w:rPr>
                <w:rFonts w:ascii="Century Gothic" w:hAnsi="Century Gothic" w:cs="Calibri"/>
                <w:b/>
                <w:bCs/>
                <w:color w:val="000000"/>
                <w:sz w:val="22"/>
                <w:szCs w:val="22"/>
              </w:rPr>
              <w:t>3 SANS POIGNEE</w:t>
            </w:r>
          </w:p>
          <w:p w14:paraId="694A684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68F9F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ED46F3D" w14:textId="77777777" w:rsidR="00337B38" w:rsidRDefault="00337B38" w:rsidP="00337B38">
            <w:pPr>
              <w:rPr>
                <w:rFonts w:ascii="Century Gothic" w:hAnsi="Century Gothic" w:cs="Calibri"/>
                <w:b/>
                <w:bCs/>
                <w:color w:val="000000"/>
                <w:sz w:val="22"/>
                <w:szCs w:val="22"/>
              </w:rPr>
            </w:pPr>
          </w:p>
          <w:p w14:paraId="26BC4A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087E9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91BFD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1CC2F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141ED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93ABAF6"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D232431"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7CA09C02"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E90944E" w14:textId="77777777" w:rsidR="00337B38" w:rsidRPr="00061DBF" w:rsidRDefault="00337B38" w:rsidP="00337B38">
            <w:pPr>
              <w:rPr>
                <w:rFonts w:ascii="Century Gothic" w:hAnsi="Century Gothic" w:cs="Calibri"/>
                <w:b/>
                <w:bCs/>
                <w:color w:val="000000"/>
                <w:sz w:val="22"/>
                <w:szCs w:val="22"/>
              </w:rPr>
            </w:pPr>
          </w:p>
        </w:tc>
      </w:tr>
      <w:tr w:rsidR="00337B38" w:rsidRPr="00052DCB" w14:paraId="28C6CCD2" w14:textId="5B96230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3FD280"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158</w:t>
            </w:r>
          </w:p>
        </w:tc>
        <w:tc>
          <w:tcPr>
            <w:tcW w:w="4536" w:type="dxa"/>
            <w:tcBorders>
              <w:top w:val="single" w:sz="4" w:space="0" w:color="auto"/>
              <w:left w:val="nil"/>
              <w:bottom w:val="single" w:sz="4" w:space="0" w:color="auto"/>
              <w:right w:val="single" w:sz="4" w:space="0" w:color="auto"/>
            </w:tcBorders>
            <w:vAlign w:val="center"/>
          </w:tcPr>
          <w:p w14:paraId="3E7B4D78" w14:textId="77777777" w:rsidR="00337B38" w:rsidRDefault="00337B38" w:rsidP="00337B38">
            <w:pPr>
              <w:rPr>
                <w:rFonts w:ascii="Century Gothic" w:hAnsi="Century Gothic" w:cs="Calibri"/>
                <w:b/>
                <w:bCs/>
                <w:color w:val="000000"/>
                <w:sz w:val="22"/>
                <w:szCs w:val="22"/>
              </w:rPr>
            </w:pPr>
            <w:r w:rsidRPr="00061DBF">
              <w:rPr>
                <w:rFonts w:ascii="Century Gothic" w:hAnsi="Century Gothic" w:cs="Calibri"/>
                <w:b/>
                <w:bCs/>
                <w:color w:val="000000"/>
                <w:sz w:val="22"/>
                <w:szCs w:val="22"/>
              </w:rPr>
              <w:t>COUVERCLE BAC GASTRONOME POLYCARBONATE GN 1/</w:t>
            </w:r>
            <w:r>
              <w:rPr>
                <w:rFonts w:ascii="Century Gothic" w:hAnsi="Century Gothic" w:cs="Calibri"/>
                <w:b/>
                <w:bCs/>
                <w:color w:val="000000"/>
                <w:sz w:val="22"/>
                <w:szCs w:val="22"/>
              </w:rPr>
              <w:t>6 SANS POIGNEE</w:t>
            </w:r>
          </w:p>
          <w:p w14:paraId="1B57CDB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27A8B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23E7220" w14:textId="77777777" w:rsidR="00337B38" w:rsidRDefault="00337B38" w:rsidP="00337B38">
            <w:pPr>
              <w:rPr>
                <w:rFonts w:ascii="Century Gothic" w:hAnsi="Century Gothic" w:cs="Calibri"/>
                <w:b/>
                <w:bCs/>
                <w:color w:val="000000"/>
                <w:sz w:val="22"/>
                <w:szCs w:val="22"/>
              </w:rPr>
            </w:pPr>
          </w:p>
          <w:p w14:paraId="30ACD9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22A16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3B30F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6E57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7F2F78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B31DE65" w14:textId="77777777" w:rsidR="00337B38" w:rsidRDefault="00337B38" w:rsidP="00337B38">
            <w:pPr>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32DA2AF" w14:textId="77777777" w:rsidR="00337B38" w:rsidRDefault="00337B38" w:rsidP="00337B38"/>
        </w:tc>
        <w:tc>
          <w:tcPr>
            <w:tcW w:w="1701" w:type="dxa"/>
            <w:tcBorders>
              <w:top w:val="single" w:sz="4" w:space="0" w:color="auto"/>
              <w:left w:val="nil"/>
              <w:bottom w:val="single" w:sz="4" w:space="0" w:color="auto"/>
              <w:right w:val="single" w:sz="4" w:space="0" w:color="auto"/>
            </w:tcBorders>
          </w:tcPr>
          <w:p w14:paraId="3685B763" w14:textId="77777777" w:rsidR="00337B38" w:rsidRPr="00061DBF" w:rsidRDefault="00337B38" w:rsidP="00337B38">
            <w:pPr>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9CA3083" w14:textId="77777777" w:rsidR="00337B38" w:rsidRPr="00061DBF" w:rsidRDefault="00337B38" w:rsidP="00337B38">
            <w:pPr>
              <w:rPr>
                <w:rFonts w:ascii="Century Gothic" w:hAnsi="Century Gothic" w:cs="Calibri"/>
                <w:b/>
                <w:bCs/>
                <w:color w:val="000000"/>
                <w:sz w:val="22"/>
                <w:szCs w:val="22"/>
              </w:rPr>
            </w:pPr>
          </w:p>
        </w:tc>
      </w:tr>
      <w:tr w:rsidR="00337B38" w:rsidRPr="00052DCB" w14:paraId="60C0333F" w14:textId="4CB3E62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AC656F"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159</w:t>
            </w:r>
          </w:p>
        </w:tc>
        <w:tc>
          <w:tcPr>
            <w:tcW w:w="4536" w:type="dxa"/>
            <w:tcBorders>
              <w:top w:val="single" w:sz="4" w:space="0" w:color="auto"/>
              <w:left w:val="nil"/>
              <w:bottom w:val="single" w:sz="4" w:space="0" w:color="auto"/>
              <w:right w:val="single" w:sz="4" w:space="0" w:color="auto"/>
            </w:tcBorders>
            <w:vAlign w:val="center"/>
          </w:tcPr>
          <w:p w14:paraId="09BC48AA" w14:textId="77777777" w:rsidR="00337B38" w:rsidRDefault="00337B38" w:rsidP="00337B38">
            <w:pPr>
              <w:jc w:val="both"/>
              <w:rPr>
                <w:rFonts w:ascii="Century Gothic" w:hAnsi="Century Gothic" w:cs="Calibri"/>
                <w:b/>
                <w:bCs/>
                <w:color w:val="000000"/>
                <w:sz w:val="22"/>
                <w:szCs w:val="22"/>
              </w:rPr>
            </w:pPr>
            <w:r>
              <w:rPr>
                <w:rFonts w:ascii="Century Gothic" w:hAnsi="Century Gothic" w:cs="Calibri"/>
                <w:b/>
                <w:bCs/>
                <w:color w:val="000000"/>
                <w:sz w:val="22"/>
                <w:szCs w:val="22"/>
              </w:rPr>
              <w:t>CREMIERS 15CL</w:t>
            </w:r>
          </w:p>
          <w:p w14:paraId="173C66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SUPERIEURE</w:t>
            </w:r>
          </w:p>
          <w:p w14:paraId="0339927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B4BB9E" w14:textId="77777777" w:rsidR="00337B38" w:rsidRDefault="00337B38" w:rsidP="00337B38">
            <w:pPr>
              <w:jc w:val="both"/>
              <w:rPr>
                <w:rFonts w:ascii="Century Gothic" w:hAnsi="Century Gothic" w:cs="Calibri"/>
                <w:b/>
                <w:bCs/>
                <w:color w:val="000000"/>
                <w:sz w:val="22"/>
                <w:szCs w:val="22"/>
              </w:rPr>
            </w:pPr>
          </w:p>
          <w:p w14:paraId="7A8E74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6244D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9B608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768FB1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17667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673E6AE" w14:textId="77777777" w:rsidR="00337B38" w:rsidRDefault="00337B38" w:rsidP="00337B38">
            <w:pPr>
              <w:jc w:val="both"/>
              <w:rPr>
                <w:rFonts w:ascii="Century Gothic" w:hAnsi="Century Gothic" w:cs="Calibri"/>
                <w:b/>
                <w:bCs/>
                <w:color w:val="000000"/>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765A038" w14:textId="77777777" w:rsidR="00337B38" w:rsidRPr="00052DCB"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C83AFD"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C9275B0" w14:textId="77777777" w:rsidR="00337B38" w:rsidRDefault="00337B38" w:rsidP="00337B38">
            <w:pPr>
              <w:jc w:val="both"/>
              <w:rPr>
                <w:rFonts w:ascii="Century Gothic" w:hAnsi="Century Gothic" w:cs="Calibri"/>
                <w:b/>
                <w:bCs/>
                <w:color w:val="000000"/>
                <w:sz w:val="22"/>
                <w:szCs w:val="22"/>
              </w:rPr>
            </w:pPr>
          </w:p>
        </w:tc>
      </w:tr>
      <w:tr w:rsidR="00337B38" w:rsidRPr="00052DCB" w14:paraId="67DF679C" w14:textId="09B9A7E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7AECD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60</w:t>
            </w:r>
          </w:p>
        </w:tc>
        <w:tc>
          <w:tcPr>
            <w:tcW w:w="4536" w:type="dxa"/>
            <w:tcBorders>
              <w:top w:val="single" w:sz="4" w:space="0" w:color="auto"/>
              <w:left w:val="nil"/>
              <w:bottom w:val="single" w:sz="4" w:space="0" w:color="auto"/>
              <w:right w:val="single" w:sz="4" w:space="0" w:color="auto"/>
            </w:tcBorders>
            <w:vAlign w:val="center"/>
          </w:tcPr>
          <w:p w14:paraId="2EDD2F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à café en Inox (2.5mm) 18/10 Tendance Haut de Gamme Hôtelier QUALITE SUPERIEURE</w:t>
            </w:r>
          </w:p>
          <w:p w14:paraId="767146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2A40DA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ABE947" w14:textId="77777777" w:rsidR="00337B38" w:rsidRPr="00052DCB" w:rsidRDefault="00337B38" w:rsidP="00337B38">
            <w:pPr>
              <w:jc w:val="both"/>
              <w:rPr>
                <w:rFonts w:ascii="Century Gothic" w:hAnsi="Century Gothic" w:cs="Calibri"/>
                <w:b/>
                <w:bCs/>
                <w:color w:val="000000"/>
              </w:rPr>
            </w:pPr>
          </w:p>
          <w:p w14:paraId="502112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FC20E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C558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D28C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0357AD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5B27D9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B87E81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57F22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26AD68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451F6AE" w14:textId="47B5E1A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96C0C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61</w:t>
            </w:r>
          </w:p>
        </w:tc>
        <w:tc>
          <w:tcPr>
            <w:tcW w:w="4536" w:type="dxa"/>
            <w:tcBorders>
              <w:top w:val="single" w:sz="4" w:space="0" w:color="auto"/>
              <w:left w:val="nil"/>
              <w:bottom w:val="single" w:sz="4" w:space="0" w:color="auto"/>
              <w:right w:val="single" w:sz="4" w:space="0" w:color="auto"/>
            </w:tcBorders>
            <w:vAlign w:val="center"/>
          </w:tcPr>
          <w:p w14:paraId="326EB5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Cuillère à Dessert en Inox 3mm ± 10 % 18/10 Tendance Haut de Gamme Hôtelier QUALITE SUPERIEURE </w:t>
            </w:r>
          </w:p>
          <w:p w14:paraId="5C29C7E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E7E47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0349A12" w14:textId="77777777" w:rsidR="00337B38" w:rsidRPr="00052DCB" w:rsidRDefault="00337B38" w:rsidP="00337B38">
            <w:pPr>
              <w:jc w:val="both"/>
              <w:rPr>
                <w:rFonts w:ascii="Century Gothic" w:hAnsi="Century Gothic" w:cs="Calibri"/>
                <w:b/>
                <w:bCs/>
                <w:color w:val="000000"/>
              </w:rPr>
            </w:pPr>
          </w:p>
          <w:p w14:paraId="5D07938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6B2BC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1F409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A11D4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918C0F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5AEE46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17DDB4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CD4100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79F666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BA1CECB" w14:textId="2927DB2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713A6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62</w:t>
            </w:r>
          </w:p>
        </w:tc>
        <w:tc>
          <w:tcPr>
            <w:tcW w:w="4536" w:type="dxa"/>
            <w:tcBorders>
              <w:top w:val="single" w:sz="4" w:space="0" w:color="auto"/>
              <w:left w:val="nil"/>
              <w:bottom w:val="single" w:sz="4" w:space="0" w:color="auto"/>
              <w:right w:val="single" w:sz="4" w:space="0" w:color="auto"/>
            </w:tcBorders>
            <w:vAlign w:val="center"/>
          </w:tcPr>
          <w:p w14:paraId="5DDAE01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à entremet baguette inox 18/10 Tendance Haut de Gamme Hôtelier QUALITE SUPERIEURE</w:t>
            </w:r>
          </w:p>
          <w:p w14:paraId="30D43F5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98F4D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9AA0B64" w14:textId="77777777" w:rsidR="00337B38" w:rsidRPr="00052DCB" w:rsidRDefault="00337B38" w:rsidP="00337B38">
            <w:pPr>
              <w:jc w:val="both"/>
              <w:rPr>
                <w:rFonts w:ascii="Century Gothic" w:hAnsi="Century Gothic" w:cs="Calibri"/>
                <w:b/>
                <w:bCs/>
                <w:color w:val="000000"/>
              </w:rPr>
            </w:pPr>
          </w:p>
          <w:p w14:paraId="3B83F6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A04A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304C63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D93A8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4B3607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0893A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8CBD55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91026C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B8FD2A8" w14:textId="7BADCEC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87396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63</w:t>
            </w:r>
          </w:p>
        </w:tc>
        <w:tc>
          <w:tcPr>
            <w:tcW w:w="4536" w:type="dxa"/>
            <w:tcBorders>
              <w:top w:val="single" w:sz="4" w:space="0" w:color="auto"/>
              <w:left w:val="nil"/>
              <w:bottom w:val="single" w:sz="4" w:space="0" w:color="auto"/>
              <w:right w:val="single" w:sz="4" w:space="0" w:color="auto"/>
            </w:tcBorders>
            <w:vAlign w:val="center"/>
          </w:tcPr>
          <w:p w14:paraId="23B227C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Cuillère à moka en Inox (2.5mm) ± 10 % 18/10 Tendance Haut de Gamme Hôtelier QUALITE SUPERIEURE </w:t>
            </w:r>
          </w:p>
          <w:p w14:paraId="04AC74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6EB10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D65338" w14:textId="77777777" w:rsidR="00337B38" w:rsidRPr="00052DCB" w:rsidRDefault="00337B38" w:rsidP="00337B38">
            <w:pPr>
              <w:jc w:val="both"/>
              <w:rPr>
                <w:rFonts w:ascii="Century Gothic" w:hAnsi="Century Gothic" w:cs="Calibri"/>
                <w:b/>
                <w:bCs/>
                <w:color w:val="000000"/>
              </w:rPr>
            </w:pPr>
          </w:p>
          <w:p w14:paraId="534383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0059A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FC52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7EC9E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B7EA7E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4FD2A4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F4BD74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2F8A9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5E1B02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541C031" w14:textId="4E30CE7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9152A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64</w:t>
            </w:r>
          </w:p>
        </w:tc>
        <w:tc>
          <w:tcPr>
            <w:tcW w:w="4536" w:type="dxa"/>
            <w:tcBorders>
              <w:top w:val="single" w:sz="4" w:space="0" w:color="auto"/>
              <w:left w:val="nil"/>
              <w:bottom w:val="single" w:sz="4" w:space="0" w:color="auto"/>
              <w:right w:val="single" w:sz="4" w:space="0" w:color="auto"/>
            </w:tcBorders>
            <w:vAlign w:val="center"/>
          </w:tcPr>
          <w:p w14:paraId="4D1D499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à ragout cote inox 550 cl</w:t>
            </w:r>
          </w:p>
          <w:p w14:paraId="779C9C5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E268C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7F53E9D" w14:textId="77777777" w:rsidR="00337B38" w:rsidRPr="00052DCB" w:rsidRDefault="00337B38" w:rsidP="00337B38">
            <w:pPr>
              <w:jc w:val="both"/>
              <w:rPr>
                <w:rFonts w:ascii="Century Gothic" w:hAnsi="Century Gothic" w:cs="Calibri"/>
                <w:b/>
                <w:bCs/>
                <w:color w:val="000000"/>
              </w:rPr>
            </w:pPr>
          </w:p>
          <w:p w14:paraId="566FDD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C8621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0C8D6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3E753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C8764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1397B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D40949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16DB1C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A4A46BF" w14:textId="284AE80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771AB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65</w:t>
            </w:r>
          </w:p>
        </w:tc>
        <w:tc>
          <w:tcPr>
            <w:tcW w:w="4536" w:type="dxa"/>
            <w:tcBorders>
              <w:top w:val="single" w:sz="4" w:space="0" w:color="auto"/>
              <w:left w:val="nil"/>
              <w:bottom w:val="single" w:sz="4" w:space="0" w:color="auto"/>
              <w:right w:val="single" w:sz="4" w:space="0" w:color="auto"/>
            </w:tcBorders>
            <w:vAlign w:val="center"/>
          </w:tcPr>
          <w:p w14:paraId="52482B7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à soupe baguette inox 18/10 3mm ± 10 % Tendance Haut de Gamme Hôtelier QUALITE SUPERIEURE</w:t>
            </w:r>
          </w:p>
          <w:p w14:paraId="35B7E6A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B190C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B0851E4" w14:textId="77777777" w:rsidR="00337B38" w:rsidRPr="00052DCB" w:rsidRDefault="00337B38" w:rsidP="00337B38">
            <w:pPr>
              <w:jc w:val="both"/>
              <w:rPr>
                <w:rFonts w:ascii="Century Gothic" w:hAnsi="Century Gothic" w:cs="Calibri"/>
                <w:b/>
                <w:bCs/>
                <w:color w:val="000000"/>
              </w:rPr>
            </w:pPr>
          </w:p>
          <w:p w14:paraId="493A7A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6F300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B9332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90BC3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346D0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EB48FA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FF7A38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B7B0B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B342B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0B265EC" w14:textId="6413EE0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88BDD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66</w:t>
            </w:r>
          </w:p>
        </w:tc>
        <w:tc>
          <w:tcPr>
            <w:tcW w:w="4536" w:type="dxa"/>
            <w:tcBorders>
              <w:top w:val="single" w:sz="4" w:space="0" w:color="auto"/>
              <w:left w:val="nil"/>
              <w:bottom w:val="single" w:sz="4" w:space="0" w:color="auto"/>
              <w:right w:val="single" w:sz="4" w:space="0" w:color="auto"/>
            </w:tcBorders>
            <w:vAlign w:val="center"/>
          </w:tcPr>
          <w:p w14:paraId="3EE8B5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Cuillère d'Amour PP </w:t>
            </w:r>
          </w:p>
          <w:p w14:paraId="007997C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C01FC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C91075E" w14:textId="77777777" w:rsidR="00337B38" w:rsidRPr="00052DCB" w:rsidRDefault="00337B38" w:rsidP="00337B38">
            <w:pPr>
              <w:jc w:val="both"/>
              <w:rPr>
                <w:rFonts w:ascii="Century Gothic" w:hAnsi="Century Gothic" w:cs="Calibri"/>
                <w:b/>
                <w:bCs/>
                <w:color w:val="000000"/>
              </w:rPr>
            </w:pPr>
          </w:p>
          <w:p w14:paraId="32D464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192C33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FCE76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EB38E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6F7D0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51C40E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7F36D3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0C3AEB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B9E6FA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DE1AB23" w14:textId="382F65D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FCE16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67</w:t>
            </w:r>
          </w:p>
        </w:tc>
        <w:tc>
          <w:tcPr>
            <w:tcW w:w="4536" w:type="dxa"/>
            <w:tcBorders>
              <w:top w:val="single" w:sz="4" w:space="0" w:color="auto"/>
              <w:left w:val="nil"/>
              <w:bottom w:val="single" w:sz="4" w:space="0" w:color="auto"/>
              <w:right w:val="single" w:sz="4" w:space="0" w:color="auto"/>
            </w:tcBorders>
            <w:vAlign w:val="center"/>
          </w:tcPr>
          <w:p w14:paraId="0E5F2D7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de service en Inox Pour buffet Tendance Haut de Gamme Hôtelier QUALITE SUPERIEURE</w:t>
            </w:r>
          </w:p>
          <w:p w14:paraId="7460F9C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75B8B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DF0904A" w14:textId="77777777" w:rsidR="00337B38" w:rsidRPr="00052DCB" w:rsidRDefault="00337B38" w:rsidP="00337B38">
            <w:pPr>
              <w:jc w:val="both"/>
              <w:rPr>
                <w:rFonts w:ascii="Century Gothic" w:hAnsi="Century Gothic" w:cs="Calibri"/>
                <w:b/>
                <w:bCs/>
                <w:color w:val="000000"/>
              </w:rPr>
            </w:pPr>
          </w:p>
          <w:p w14:paraId="30DC22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8141F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713C5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C99E4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6D77E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28D78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CB59CB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D61C34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E7B59D5" w14:textId="7A8DC8D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6F4E0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68</w:t>
            </w:r>
          </w:p>
        </w:tc>
        <w:tc>
          <w:tcPr>
            <w:tcW w:w="4536" w:type="dxa"/>
            <w:tcBorders>
              <w:top w:val="single" w:sz="4" w:space="0" w:color="auto"/>
              <w:left w:val="nil"/>
              <w:bottom w:val="single" w:sz="4" w:space="0" w:color="auto"/>
              <w:right w:val="single" w:sz="4" w:space="0" w:color="auto"/>
            </w:tcBorders>
            <w:vAlign w:val="center"/>
          </w:tcPr>
          <w:p w14:paraId="7A116D7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Portionneuse de Glace</w:t>
            </w:r>
          </w:p>
          <w:p w14:paraId="09A1189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4383E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CBA0E32" w14:textId="77777777" w:rsidR="00337B38" w:rsidRPr="00052DCB" w:rsidRDefault="00337B38" w:rsidP="00337B38">
            <w:pPr>
              <w:jc w:val="both"/>
              <w:rPr>
                <w:rFonts w:ascii="Century Gothic" w:hAnsi="Century Gothic" w:cs="Calibri"/>
                <w:b/>
                <w:bCs/>
                <w:color w:val="000000"/>
              </w:rPr>
            </w:pPr>
          </w:p>
          <w:p w14:paraId="08BF7D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53653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036EA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5C47C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DF773F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929BE9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181E00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8CCE7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C5EF3F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C37A654" w14:textId="51C1269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32278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69</w:t>
            </w:r>
          </w:p>
        </w:tc>
        <w:tc>
          <w:tcPr>
            <w:tcW w:w="4536" w:type="dxa"/>
            <w:tcBorders>
              <w:top w:val="single" w:sz="4" w:space="0" w:color="auto"/>
              <w:left w:val="nil"/>
              <w:bottom w:val="single" w:sz="4" w:space="0" w:color="auto"/>
              <w:right w:val="single" w:sz="4" w:space="0" w:color="auto"/>
            </w:tcBorders>
            <w:vAlign w:val="center"/>
          </w:tcPr>
          <w:p w14:paraId="382450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Cuillère Table en Inox (3mm) 18/10 Tendance Haut de Gamme Hôtelier QUALITE SUPERIEURE</w:t>
            </w:r>
          </w:p>
          <w:p w14:paraId="64441B6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3DB42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9DFE19" w14:textId="77777777" w:rsidR="00337B38" w:rsidRPr="00052DCB" w:rsidRDefault="00337B38" w:rsidP="00337B38">
            <w:pPr>
              <w:jc w:val="both"/>
              <w:rPr>
                <w:rFonts w:ascii="Century Gothic" w:hAnsi="Century Gothic" w:cs="Calibri"/>
                <w:b/>
                <w:bCs/>
                <w:color w:val="000000"/>
              </w:rPr>
            </w:pPr>
          </w:p>
          <w:p w14:paraId="2129E0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E8AB3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A09D8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6BC49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0628E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00716E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B064FF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AABEB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9F13D1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3C79A37" w14:textId="36C2D42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F4C37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70</w:t>
            </w:r>
          </w:p>
        </w:tc>
        <w:tc>
          <w:tcPr>
            <w:tcW w:w="4536" w:type="dxa"/>
            <w:tcBorders>
              <w:top w:val="single" w:sz="4" w:space="0" w:color="auto"/>
              <w:left w:val="nil"/>
              <w:bottom w:val="single" w:sz="4" w:space="0" w:color="auto"/>
              <w:right w:val="single" w:sz="4" w:space="0" w:color="auto"/>
            </w:tcBorders>
            <w:vAlign w:val="center"/>
          </w:tcPr>
          <w:p w14:paraId="71FAF1EF" w14:textId="2BA1C135"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Cuvette carre 32X32</w:t>
            </w:r>
            <w:r w:rsidR="006C070A">
              <w:rPr>
                <w:rFonts w:ascii="Century Gothic" w:hAnsi="Century Gothic" w:cs="Calibri"/>
                <w:b/>
                <w:bCs/>
                <w:color w:val="000000"/>
                <w:sz w:val="22"/>
                <w:szCs w:val="22"/>
              </w:rPr>
              <w:t xml:space="preserve"> cm</w:t>
            </w:r>
          </w:p>
          <w:p w14:paraId="432051E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F2593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15668F3" w14:textId="77777777" w:rsidR="00337B38" w:rsidRPr="00052DCB" w:rsidRDefault="00337B38" w:rsidP="00337B38">
            <w:pPr>
              <w:jc w:val="both"/>
              <w:rPr>
                <w:rFonts w:ascii="Century Gothic" w:hAnsi="Century Gothic" w:cs="Calibri"/>
                <w:b/>
                <w:bCs/>
                <w:color w:val="000000"/>
              </w:rPr>
            </w:pPr>
          </w:p>
          <w:p w14:paraId="1B0532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79E9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D0F85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78FFA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991AF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511E7D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AF929D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0D6F30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B51F32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44E3E36" w14:textId="41E9D2D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73F9E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71</w:t>
            </w:r>
          </w:p>
        </w:tc>
        <w:tc>
          <w:tcPr>
            <w:tcW w:w="4536" w:type="dxa"/>
            <w:tcBorders>
              <w:top w:val="single" w:sz="4" w:space="0" w:color="auto"/>
              <w:left w:val="nil"/>
              <w:bottom w:val="single" w:sz="4" w:space="0" w:color="auto"/>
              <w:right w:val="single" w:sz="4" w:space="0" w:color="auto"/>
            </w:tcBorders>
            <w:vAlign w:val="center"/>
          </w:tcPr>
          <w:p w14:paraId="0B482A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Dariole inox Ø de 55 mm minimum</w:t>
            </w:r>
          </w:p>
          <w:p w14:paraId="6A8E9B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C0111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01176EA" w14:textId="77777777" w:rsidR="00337B38" w:rsidRPr="00052DCB" w:rsidRDefault="00337B38" w:rsidP="00337B38">
            <w:pPr>
              <w:jc w:val="both"/>
              <w:rPr>
                <w:rFonts w:ascii="Century Gothic" w:hAnsi="Century Gothic" w:cs="Calibri"/>
                <w:b/>
                <w:bCs/>
                <w:color w:val="000000"/>
              </w:rPr>
            </w:pPr>
          </w:p>
          <w:p w14:paraId="490BDC5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7105C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9C7FF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8AE24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BBD52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91E359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6FA1D9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5423C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24B756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E0EBB61" w14:textId="63E2BED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B5905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72</w:t>
            </w:r>
          </w:p>
        </w:tc>
        <w:tc>
          <w:tcPr>
            <w:tcW w:w="4536" w:type="dxa"/>
            <w:tcBorders>
              <w:top w:val="single" w:sz="4" w:space="0" w:color="auto"/>
              <w:left w:val="nil"/>
              <w:bottom w:val="single" w:sz="4" w:space="0" w:color="auto"/>
              <w:right w:val="single" w:sz="4" w:space="0" w:color="auto"/>
            </w:tcBorders>
            <w:vAlign w:val="center"/>
          </w:tcPr>
          <w:p w14:paraId="586EEA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Dénoyauteur d'olive alu</w:t>
            </w:r>
          </w:p>
          <w:p w14:paraId="321D0C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F72FC3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94236BA" w14:textId="77777777" w:rsidR="00337B38" w:rsidRPr="00052DCB" w:rsidRDefault="00337B38" w:rsidP="00337B38">
            <w:pPr>
              <w:jc w:val="both"/>
              <w:rPr>
                <w:rFonts w:ascii="Century Gothic" w:hAnsi="Century Gothic" w:cs="Calibri"/>
                <w:b/>
                <w:bCs/>
                <w:color w:val="000000"/>
              </w:rPr>
            </w:pPr>
          </w:p>
          <w:p w14:paraId="1C3A3D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14CF5F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08457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01CA1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57B5A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83DEC1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A98415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CB9FA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CC0053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B0AF9C0" w14:textId="3D94D0E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377B3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73</w:t>
            </w:r>
          </w:p>
        </w:tc>
        <w:tc>
          <w:tcPr>
            <w:tcW w:w="4536" w:type="dxa"/>
            <w:tcBorders>
              <w:top w:val="single" w:sz="4" w:space="0" w:color="auto"/>
              <w:left w:val="nil"/>
              <w:bottom w:val="single" w:sz="4" w:space="0" w:color="auto"/>
              <w:right w:val="single" w:sz="4" w:space="0" w:color="auto"/>
            </w:tcBorders>
            <w:vAlign w:val="center"/>
          </w:tcPr>
          <w:p w14:paraId="697EB3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DESOSSEURS COURBES NOIRES 13CM, 16CM ± 10 %</w:t>
            </w:r>
          </w:p>
          <w:p w14:paraId="3CC9D88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85755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8F23A9A" w14:textId="77777777" w:rsidR="00337B38" w:rsidRPr="00052DCB" w:rsidRDefault="00337B38" w:rsidP="00337B38">
            <w:pPr>
              <w:jc w:val="both"/>
              <w:rPr>
                <w:rFonts w:ascii="Century Gothic" w:hAnsi="Century Gothic" w:cs="Calibri"/>
                <w:b/>
                <w:bCs/>
                <w:color w:val="000000"/>
              </w:rPr>
            </w:pPr>
          </w:p>
          <w:p w14:paraId="2FBF1D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CE60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56BEB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4312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016C97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53AD16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C808F6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6BF95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11F9B3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AA2E138" w14:textId="049270A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1C1A9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74</w:t>
            </w:r>
          </w:p>
        </w:tc>
        <w:tc>
          <w:tcPr>
            <w:tcW w:w="4536" w:type="dxa"/>
            <w:tcBorders>
              <w:top w:val="single" w:sz="4" w:space="0" w:color="auto"/>
              <w:left w:val="nil"/>
              <w:bottom w:val="single" w:sz="4" w:space="0" w:color="auto"/>
              <w:right w:val="single" w:sz="4" w:space="0" w:color="auto"/>
            </w:tcBorders>
            <w:vAlign w:val="center"/>
          </w:tcPr>
          <w:p w14:paraId="6434AC2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Distributeur à jus réfrigérant 02 réservoirs</w:t>
            </w:r>
          </w:p>
          <w:p w14:paraId="53BE49A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61DAAC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2D2C7E" w14:textId="77777777" w:rsidR="00337B38" w:rsidRPr="00052DCB" w:rsidRDefault="00337B38" w:rsidP="00337B38">
            <w:pPr>
              <w:jc w:val="both"/>
              <w:rPr>
                <w:rFonts w:ascii="Century Gothic" w:hAnsi="Century Gothic" w:cs="Calibri"/>
                <w:b/>
                <w:bCs/>
                <w:color w:val="000000"/>
              </w:rPr>
            </w:pPr>
          </w:p>
          <w:p w14:paraId="0F10D1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33AC7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0440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B26C3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1390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A8910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3CF815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C6D94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0F7E70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86FF0F9" w14:textId="4166816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A6F4A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75</w:t>
            </w:r>
          </w:p>
        </w:tc>
        <w:tc>
          <w:tcPr>
            <w:tcW w:w="4536" w:type="dxa"/>
            <w:tcBorders>
              <w:top w:val="single" w:sz="4" w:space="0" w:color="auto"/>
              <w:left w:val="nil"/>
              <w:bottom w:val="single" w:sz="4" w:space="0" w:color="auto"/>
              <w:right w:val="single" w:sz="4" w:space="0" w:color="auto"/>
            </w:tcBorders>
            <w:vAlign w:val="center"/>
          </w:tcPr>
          <w:p w14:paraId="4104F6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Distributeur papier alu / film inox 45 cm ± 5 % longueur </w:t>
            </w:r>
          </w:p>
          <w:p w14:paraId="76847B4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7A99E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16E180B" w14:textId="77777777" w:rsidR="00337B38" w:rsidRPr="00052DCB" w:rsidRDefault="00337B38" w:rsidP="00337B38">
            <w:pPr>
              <w:jc w:val="both"/>
              <w:rPr>
                <w:rFonts w:ascii="Century Gothic" w:hAnsi="Century Gothic" w:cs="Calibri"/>
                <w:b/>
                <w:bCs/>
                <w:color w:val="000000"/>
              </w:rPr>
            </w:pPr>
          </w:p>
          <w:p w14:paraId="179D26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2DBDC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9ED5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36423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3C3BF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789E70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7070F4E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63BE2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480584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F413500" w14:textId="1AC6FEF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7C5CF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76</w:t>
            </w:r>
          </w:p>
        </w:tc>
        <w:tc>
          <w:tcPr>
            <w:tcW w:w="4536" w:type="dxa"/>
            <w:tcBorders>
              <w:top w:val="single" w:sz="4" w:space="0" w:color="auto"/>
              <w:left w:val="nil"/>
              <w:bottom w:val="single" w:sz="4" w:space="0" w:color="auto"/>
              <w:right w:val="single" w:sz="4" w:space="0" w:color="auto"/>
            </w:tcBorders>
            <w:vAlign w:val="center"/>
          </w:tcPr>
          <w:p w14:paraId="730862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DOUILLE SAINT-HONORE LOT /2</w:t>
            </w:r>
          </w:p>
          <w:p w14:paraId="23BC72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F85A67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54FC3E7" w14:textId="77777777" w:rsidR="00337B38" w:rsidRPr="00052DCB" w:rsidRDefault="00337B38" w:rsidP="00337B38">
            <w:pPr>
              <w:jc w:val="both"/>
              <w:rPr>
                <w:rFonts w:ascii="Century Gothic" w:hAnsi="Century Gothic" w:cs="Calibri"/>
                <w:b/>
                <w:bCs/>
                <w:color w:val="000000"/>
              </w:rPr>
            </w:pPr>
          </w:p>
          <w:p w14:paraId="301B2F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E08EF6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7D632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F5241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1B50D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9C2A927"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BE0198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388FB4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2F666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17D845" w14:textId="3877504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9B27B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77</w:t>
            </w:r>
          </w:p>
        </w:tc>
        <w:tc>
          <w:tcPr>
            <w:tcW w:w="4536" w:type="dxa"/>
            <w:tcBorders>
              <w:top w:val="single" w:sz="4" w:space="0" w:color="auto"/>
              <w:left w:val="nil"/>
              <w:bottom w:val="single" w:sz="4" w:space="0" w:color="auto"/>
              <w:right w:val="single" w:sz="4" w:space="0" w:color="auto"/>
            </w:tcBorders>
            <w:vAlign w:val="center"/>
          </w:tcPr>
          <w:p w14:paraId="524FE58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Douilles en polycarbonate 24 Pcs</w:t>
            </w:r>
          </w:p>
          <w:p w14:paraId="5E257FE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A79CA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C326CB1" w14:textId="77777777" w:rsidR="00337B38" w:rsidRPr="00052DCB" w:rsidRDefault="00337B38" w:rsidP="00337B38">
            <w:pPr>
              <w:jc w:val="both"/>
              <w:rPr>
                <w:rFonts w:ascii="Century Gothic" w:hAnsi="Century Gothic" w:cs="Calibri"/>
                <w:b/>
                <w:bCs/>
                <w:color w:val="000000"/>
              </w:rPr>
            </w:pPr>
          </w:p>
          <w:p w14:paraId="7580A5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6B71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BF9E8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D6852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63AE3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2F7F4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7532B35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11D0F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44ED69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C2DCAD0" w14:textId="6F8AED7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D08EA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78</w:t>
            </w:r>
          </w:p>
        </w:tc>
        <w:tc>
          <w:tcPr>
            <w:tcW w:w="4536" w:type="dxa"/>
            <w:tcBorders>
              <w:top w:val="single" w:sz="4" w:space="0" w:color="auto"/>
              <w:left w:val="nil"/>
              <w:bottom w:val="single" w:sz="4" w:space="0" w:color="auto"/>
              <w:right w:val="single" w:sz="4" w:space="0" w:color="auto"/>
            </w:tcBorders>
            <w:vAlign w:val="center"/>
          </w:tcPr>
          <w:p w14:paraId="51FE8B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ECUMETTES à FRITE ETAMEE 16CM ; 24 cm ± 10 %</w:t>
            </w:r>
          </w:p>
          <w:p w14:paraId="2D2FAD4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91821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DBD18F4" w14:textId="77777777" w:rsidR="00337B38" w:rsidRPr="00052DCB" w:rsidRDefault="00337B38" w:rsidP="00337B38">
            <w:pPr>
              <w:jc w:val="both"/>
              <w:rPr>
                <w:rFonts w:ascii="Century Gothic" w:hAnsi="Century Gothic" w:cs="Calibri"/>
                <w:b/>
                <w:bCs/>
                <w:color w:val="000000"/>
              </w:rPr>
            </w:pPr>
          </w:p>
          <w:p w14:paraId="6A733A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19950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BF35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6E91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FC0FF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1919D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00147D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6DADD6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FC4D82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F94F943" w14:textId="7DA6308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CA60E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79</w:t>
            </w:r>
          </w:p>
        </w:tc>
        <w:tc>
          <w:tcPr>
            <w:tcW w:w="4536" w:type="dxa"/>
            <w:tcBorders>
              <w:top w:val="single" w:sz="4" w:space="0" w:color="auto"/>
              <w:left w:val="nil"/>
              <w:bottom w:val="single" w:sz="4" w:space="0" w:color="auto"/>
              <w:right w:val="single" w:sz="4" w:space="0" w:color="auto"/>
            </w:tcBorders>
            <w:vAlign w:val="center"/>
          </w:tcPr>
          <w:p w14:paraId="35F397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Ecumoire 12.5 cm en Inox18/10 ± 10 %</w:t>
            </w:r>
          </w:p>
          <w:p w14:paraId="5D01CB5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8E256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E2A6394" w14:textId="77777777" w:rsidR="00337B38" w:rsidRPr="00052DCB" w:rsidRDefault="00337B38" w:rsidP="00337B38">
            <w:pPr>
              <w:jc w:val="both"/>
              <w:rPr>
                <w:rFonts w:ascii="Century Gothic" w:hAnsi="Century Gothic" w:cs="Calibri"/>
                <w:b/>
                <w:bCs/>
                <w:color w:val="000000"/>
              </w:rPr>
            </w:pPr>
          </w:p>
          <w:p w14:paraId="0B3AE6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DB15B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805F0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6E65C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E67E9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236CF32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5B8049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0C536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BA19B3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7A77B34" w14:textId="31CD637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2B42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80</w:t>
            </w:r>
          </w:p>
        </w:tc>
        <w:tc>
          <w:tcPr>
            <w:tcW w:w="4536" w:type="dxa"/>
            <w:tcBorders>
              <w:top w:val="single" w:sz="4" w:space="0" w:color="auto"/>
              <w:left w:val="nil"/>
              <w:bottom w:val="single" w:sz="4" w:space="0" w:color="auto"/>
              <w:right w:val="single" w:sz="4" w:space="0" w:color="auto"/>
            </w:tcBorders>
            <w:vAlign w:val="center"/>
          </w:tcPr>
          <w:p w14:paraId="6393B3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Ecumoire 14cm en inox1.2mm (longueur manche43cm) ± 10 %</w:t>
            </w:r>
          </w:p>
          <w:p w14:paraId="344F21A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ACB6B0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8D6819A" w14:textId="77777777" w:rsidR="00337B38" w:rsidRPr="00052DCB" w:rsidRDefault="00337B38" w:rsidP="00337B38">
            <w:pPr>
              <w:jc w:val="both"/>
              <w:rPr>
                <w:rFonts w:ascii="Century Gothic" w:hAnsi="Century Gothic" w:cs="Calibri"/>
                <w:b/>
                <w:bCs/>
                <w:color w:val="000000"/>
              </w:rPr>
            </w:pPr>
          </w:p>
          <w:p w14:paraId="6836CD6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972EE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927A3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0C630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E442D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89A72D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8336B4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0C67FC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F6E23F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03C7314" w14:textId="2F65F8F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2E4FC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81</w:t>
            </w:r>
          </w:p>
        </w:tc>
        <w:tc>
          <w:tcPr>
            <w:tcW w:w="4536" w:type="dxa"/>
            <w:tcBorders>
              <w:top w:val="single" w:sz="4" w:space="0" w:color="auto"/>
              <w:left w:val="nil"/>
              <w:bottom w:val="single" w:sz="4" w:space="0" w:color="auto"/>
              <w:right w:val="single" w:sz="4" w:space="0" w:color="auto"/>
            </w:tcBorders>
            <w:vAlign w:val="center"/>
          </w:tcPr>
          <w:p w14:paraId="0EB6A57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Egouttoir en inox pour bac gastronome GN ½ longueur 325 cm /largeur 265 cm ± 10 %</w:t>
            </w:r>
          </w:p>
          <w:p w14:paraId="0FF66D7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BD35B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66A50CE" w14:textId="77777777" w:rsidR="00337B38" w:rsidRPr="00052DCB" w:rsidRDefault="00337B38" w:rsidP="00337B38">
            <w:pPr>
              <w:jc w:val="both"/>
              <w:rPr>
                <w:rFonts w:ascii="Century Gothic" w:hAnsi="Century Gothic" w:cs="Calibri"/>
                <w:b/>
                <w:bCs/>
                <w:color w:val="000000"/>
              </w:rPr>
            </w:pPr>
          </w:p>
          <w:p w14:paraId="67AAF3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4421D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64A7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B79AC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55C9E8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DF2136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ADECBC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593EC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0C235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003D636" w14:textId="4AB3DE9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177B5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82</w:t>
            </w:r>
          </w:p>
        </w:tc>
        <w:tc>
          <w:tcPr>
            <w:tcW w:w="4536" w:type="dxa"/>
            <w:tcBorders>
              <w:top w:val="single" w:sz="4" w:space="0" w:color="auto"/>
              <w:left w:val="nil"/>
              <w:bottom w:val="single" w:sz="4" w:space="0" w:color="auto"/>
              <w:right w:val="single" w:sz="4" w:space="0" w:color="auto"/>
            </w:tcBorders>
            <w:vAlign w:val="center"/>
          </w:tcPr>
          <w:p w14:paraId="01E29C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Egouttoir en inox pour bac gastronome GN 1/1 longueur 530cm/ largeur 325 cm ± 10 %</w:t>
            </w:r>
          </w:p>
          <w:p w14:paraId="6DAD18C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9BA09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16BE692" w14:textId="77777777" w:rsidR="00337B38" w:rsidRPr="00052DCB" w:rsidRDefault="00337B38" w:rsidP="00337B38">
            <w:pPr>
              <w:jc w:val="both"/>
              <w:rPr>
                <w:rFonts w:ascii="Century Gothic" w:hAnsi="Century Gothic" w:cs="Calibri"/>
                <w:b/>
                <w:bCs/>
                <w:color w:val="000000"/>
              </w:rPr>
            </w:pPr>
          </w:p>
          <w:p w14:paraId="237927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E30B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63C35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ECF01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66B86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6219C6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2793C1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048DA4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6F7D4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B88B38D" w14:textId="5D26FE7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3DBFD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83</w:t>
            </w:r>
          </w:p>
        </w:tc>
        <w:tc>
          <w:tcPr>
            <w:tcW w:w="4536" w:type="dxa"/>
            <w:tcBorders>
              <w:top w:val="single" w:sz="4" w:space="0" w:color="auto"/>
              <w:left w:val="nil"/>
              <w:bottom w:val="single" w:sz="4" w:space="0" w:color="auto"/>
              <w:right w:val="single" w:sz="4" w:space="0" w:color="auto"/>
            </w:tcBorders>
            <w:vAlign w:val="center"/>
          </w:tcPr>
          <w:p w14:paraId="01F671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Egouttoir en inox pour bac gastronome GN 1/3 Marque professionnelle </w:t>
            </w:r>
          </w:p>
          <w:p w14:paraId="665A068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B9811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5999570" w14:textId="77777777" w:rsidR="00337B38" w:rsidRPr="00052DCB" w:rsidRDefault="00337B38" w:rsidP="00337B38">
            <w:pPr>
              <w:jc w:val="both"/>
              <w:rPr>
                <w:rFonts w:ascii="Century Gothic" w:hAnsi="Century Gothic" w:cs="Calibri"/>
                <w:b/>
                <w:bCs/>
                <w:color w:val="000000"/>
              </w:rPr>
            </w:pPr>
          </w:p>
          <w:p w14:paraId="6006B3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C2F1E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6BB49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4A080A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1956C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C7B7D8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88BF02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05E03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BFDE3A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CD82F35" w14:textId="1612E97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5D089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84</w:t>
            </w:r>
          </w:p>
        </w:tc>
        <w:tc>
          <w:tcPr>
            <w:tcW w:w="4536" w:type="dxa"/>
            <w:tcBorders>
              <w:top w:val="single" w:sz="4" w:space="0" w:color="auto"/>
              <w:left w:val="nil"/>
              <w:bottom w:val="single" w:sz="4" w:space="0" w:color="auto"/>
              <w:right w:val="single" w:sz="4" w:space="0" w:color="auto"/>
            </w:tcBorders>
            <w:vAlign w:val="center"/>
          </w:tcPr>
          <w:p w14:paraId="6A1F0661"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Eminceur 30cm. ép 3mm. Lame Inox. Manche en ABS </w:t>
            </w:r>
          </w:p>
          <w:p w14:paraId="4344B7B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E49BB3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9FA929" w14:textId="77777777" w:rsidR="00337B38" w:rsidRPr="00052DCB" w:rsidRDefault="00337B38" w:rsidP="00337B38">
            <w:pPr>
              <w:jc w:val="both"/>
              <w:rPr>
                <w:rFonts w:ascii="Century Gothic" w:hAnsi="Century Gothic" w:cs="Calibri"/>
                <w:b/>
                <w:bCs/>
                <w:color w:val="000000"/>
              </w:rPr>
            </w:pPr>
          </w:p>
          <w:p w14:paraId="612959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A5FE66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C17D0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9CC2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EDCC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DC611A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2A130C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3E04F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E9245E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2BC36BB" w14:textId="7C8F9A8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97EEF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85</w:t>
            </w:r>
          </w:p>
        </w:tc>
        <w:tc>
          <w:tcPr>
            <w:tcW w:w="4536" w:type="dxa"/>
            <w:tcBorders>
              <w:top w:val="single" w:sz="4" w:space="0" w:color="auto"/>
              <w:left w:val="nil"/>
              <w:bottom w:val="single" w:sz="4" w:space="0" w:color="auto"/>
              <w:right w:val="single" w:sz="4" w:space="0" w:color="auto"/>
            </w:tcBorders>
            <w:vAlign w:val="center"/>
          </w:tcPr>
          <w:p w14:paraId="3BB6EA5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Emporte-pièce cannelé en nylon boite de 8 pièces minimum forme cœur   </w:t>
            </w:r>
          </w:p>
          <w:p w14:paraId="734A0F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B39360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CDA10D7" w14:textId="77777777" w:rsidR="00337B38" w:rsidRPr="00052DCB" w:rsidRDefault="00337B38" w:rsidP="00337B38">
            <w:pPr>
              <w:jc w:val="both"/>
              <w:rPr>
                <w:rFonts w:ascii="Century Gothic" w:hAnsi="Century Gothic" w:cs="Calibri"/>
                <w:b/>
                <w:bCs/>
                <w:color w:val="000000"/>
              </w:rPr>
            </w:pPr>
          </w:p>
          <w:p w14:paraId="34C4FC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421E4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233FB2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DB8DD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82651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10C6A8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460702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12564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C29474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9FBA0A5" w14:textId="46A034D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8C693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86</w:t>
            </w:r>
          </w:p>
        </w:tc>
        <w:tc>
          <w:tcPr>
            <w:tcW w:w="4536" w:type="dxa"/>
            <w:tcBorders>
              <w:top w:val="single" w:sz="4" w:space="0" w:color="auto"/>
              <w:left w:val="nil"/>
              <w:bottom w:val="single" w:sz="4" w:space="0" w:color="auto"/>
              <w:right w:val="single" w:sz="4" w:space="0" w:color="auto"/>
            </w:tcBorders>
            <w:vAlign w:val="center"/>
          </w:tcPr>
          <w:p w14:paraId="0AAE4A0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Emporte-pièce cannelé en nylon boite de 8 pièces minimum forme carrée</w:t>
            </w:r>
          </w:p>
          <w:p w14:paraId="5B5B25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B288E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63B243E" w14:textId="77777777" w:rsidR="00337B38" w:rsidRPr="00052DCB" w:rsidRDefault="00337B38" w:rsidP="00337B38">
            <w:pPr>
              <w:jc w:val="both"/>
              <w:rPr>
                <w:rFonts w:ascii="Century Gothic" w:hAnsi="Century Gothic" w:cs="Calibri"/>
                <w:b/>
                <w:bCs/>
                <w:color w:val="000000"/>
              </w:rPr>
            </w:pPr>
          </w:p>
          <w:p w14:paraId="45EA30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46486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F7F83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9ECF9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32674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5408F5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8C8CA0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48231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B1862A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74098DC" w14:textId="418DFAE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4ED0E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87</w:t>
            </w:r>
          </w:p>
        </w:tc>
        <w:tc>
          <w:tcPr>
            <w:tcW w:w="4536" w:type="dxa"/>
            <w:tcBorders>
              <w:top w:val="single" w:sz="4" w:space="0" w:color="auto"/>
              <w:left w:val="nil"/>
              <w:bottom w:val="single" w:sz="4" w:space="0" w:color="auto"/>
              <w:right w:val="single" w:sz="4" w:space="0" w:color="auto"/>
            </w:tcBorders>
            <w:vAlign w:val="center"/>
          </w:tcPr>
          <w:p w14:paraId="6BB1FF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Emporte-pièce cannelé en nylon boite de 8 pièces minimum forme ovale </w:t>
            </w:r>
          </w:p>
          <w:p w14:paraId="2691447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DFBBD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9B1948" w14:textId="77777777" w:rsidR="00337B38" w:rsidRPr="00052DCB" w:rsidRDefault="00337B38" w:rsidP="00337B38">
            <w:pPr>
              <w:jc w:val="both"/>
              <w:rPr>
                <w:rFonts w:ascii="Century Gothic" w:hAnsi="Century Gothic" w:cs="Calibri"/>
                <w:b/>
                <w:bCs/>
                <w:color w:val="000000"/>
              </w:rPr>
            </w:pPr>
          </w:p>
          <w:p w14:paraId="3225A9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9F23A6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CB882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D66C7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B04FF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9C4B1F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9ECA9F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2141B6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E0813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7DF79DA" w14:textId="05CAAF8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34F1A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88</w:t>
            </w:r>
          </w:p>
        </w:tc>
        <w:tc>
          <w:tcPr>
            <w:tcW w:w="4536" w:type="dxa"/>
            <w:tcBorders>
              <w:top w:val="single" w:sz="4" w:space="0" w:color="auto"/>
              <w:left w:val="nil"/>
              <w:bottom w:val="single" w:sz="4" w:space="0" w:color="auto"/>
              <w:right w:val="single" w:sz="4" w:space="0" w:color="auto"/>
            </w:tcBorders>
            <w:vAlign w:val="center"/>
          </w:tcPr>
          <w:p w14:paraId="3E26B92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Emporte-pièce cannelé en nylon boite de 8 pièces minimum forme ronde</w:t>
            </w:r>
          </w:p>
          <w:p w14:paraId="6E99FD2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92E3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21FD73B" w14:textId="77777777" w:rsidR="00337B38" w:rsidRPr="00052DCB" w:rsidRDefault="00337B38" w:rsidP="00337B38">
            <w:pPr>
              <w:jc w:val="both"/>
              <w:rPr>
                <w:rFonts w:ascii="Century Gothic" w:hAnsi="Century Gothic" w:cs="Calibri"/>
                <w:b/>
                <w:bCs/>
                <w:color w:val="000000"/>
              </w:rPr>
            </w:pPr>
          </w:p>
          <w:p w14:paraId="0A90CA6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FB18E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9AE469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DD613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8C635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703F14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D4CD6F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324CF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BD2BC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7A4DCE8" w14:textId="3344772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527BE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89</w:t>
            </w:r>
          </w:p>
        </w:tc>
        <w:tc>
          <w:tcPr>
            <w:tcW w:w="4536" w:type="dxa"/>
            <w:tcBorders>
              <w:top w:val="single" w:sz="4" w:space="0" w:color="auto"/>
              <w:left w:val="nil"/>
              <w:bottom w:val="single" w:sz="4" w:space="0" w:color="auto"/>
              <w:right w:val="single" w:sz="4" w:space="0" w:color="auto"/>
            </w:tcBorders>
            <w:vAlign w:val="center"/>
          </w:tcPr>
          <w:p w14:paraId="6E6859B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Entonnoir 12.5cm ± 10 %</w:t>
            </w:r>
          </w:p>
          <w:p w14:paraId="34465A3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9FF7B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91E5703" w14:textId="77777777" w:rsidR="00337B38" w:rsidRPr="00052DCB" w:rsidRDefault="00337B38" w:rsidP="00337B38">
            <w:pPr>
              <w:jc w:val="both"/>
              <w:rPr>
                <w:rFonts w:ascii="Century Gothic" w:hAnsi="Century Gothic" w:cs="Calibri"/>
                <w:b/>
                <w:bCs/>
                <w:color w:val="000000"/>
              </w:rPr>
            </w:pPr>
          </w:p>
          <w:p w14:paraId="0BFCE7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0054A7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AA688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1E112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29CC9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3F0D5C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945D90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A1C04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49C36E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0AD76EF" w14:textId="57F277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BB7C9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90</w:t>
            </w:r>
          </w:p>
        </w:tc>
        <w:tc>
          <w:tcPr>
            <w:tcW w:w="4536" w:type="dxa"/>
            <w:tcBorders>
              <w:top w:val="single" w:sz="4" w:space="0" w:color="auto"/>
              <w:left w:val="nil"/>
              <w:bottom w:val="single" w:sz="4" w:space="0" w:color="auto"/>
              <w:right w:val="single" w:sz="4" w:space="0" w:color="auto"/>
            </w:tcBorders>
            <w:vAlign w:val="center"/>
          </w:tcPr>
          <w:p w14:paraId="25A650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Entonnoir longueur 42 mm largeur départ 32 mm largeur arrivé 5 mm ± 10 %</w:t>
            </w:r>
          </w:p>
          <w:p w14:paraId="786504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65771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3AA454A" w14:textId="77777777" w:rsidR="00337B38" w:rsidRPr="00052DCB" w:rsidRDefault="00337B38" w:rsidP="00337B38">
            <w:pPr>
              <w:jc w:val="both"/>
              <w:rPr>
                <w:rFonts w:ascii="Century Gothic" w:hAnsi="Century Gothic" w:cs="Calibri"/>
                <w:b/>
                <w:bCs/>
                <w:color w:val="000000"/>
              </w:rPr>
            </w:pPr>
          </w:p>
          <w:p w14:paraId="6631298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71243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2AEDF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9CCFB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7DF7F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41ADF5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5F69B3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D79A1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BEDF5A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025CB64" w14:textId="42F5549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B85C2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91</w:t>
            </w:r>
          </w:p>
        </w:tc>
        <w:tc>
          <w:tcPr>
            <w:tcW w:w="4536" w:type="dxa"/>
            <w:tcBorders>
              <w:top w:val="single" w:sz="4" w:space="0" w:color="auto"/>
              <w:left w:val="nil"/>
              <w:bottom w:val="single" w:sz="4" w:space="0" w:color="auto"/>
              <w:right w:val="single" w:sz="4" w:space="0" w:color="auto"/>
            </w:tcBorders>
            <w:vAlign w:val="center"/>
          </w:tcPr>
          <w:p w14:paraId="50B4404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EPROUVETTE POUR PESE-SIROP </w:t>
            </w:r>
          </w:p>
          <w:p w14:paraId="2E11B4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51DA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73E7C74" w14:textId="77777777" w:rsidR="00337B38" w:rsidRPr="00052DCB" w:rsidRDefault="00337B38" w:rsidP="00337B38">
            <w:pPr>
              <w:jc w:val="both"/>
              <w:rPr>
                <w:rFonts w:ascii="Century Gothic" w:hAnsi="Century Gothic" w:cs="Calibri"/>
                <w:b/>
                <w:bCs/>
                <w:color w:val="000000"/>
              </w:rPr>
            </w:pPr>
          </w:p>
          <w:p w14:paraId="333960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B28D0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7CB70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2AC06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C8944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91AEB9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8CDF46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1BC5A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BA1D2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4E89B1B" w14:textId="76FD899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F889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92</w:t>
            </w:r>
          </w:p>
        </w:tc>
        <w:tc>
          <w:tcPr>
            <w:tcW w:w="4536" w:type="dxa"/>
            <w:tcBorders>
              <w:top w:val="single" w:sz="4" w:space="0" w:color="auto"/>
              <w:left w:val="nil"/>
              <w:bottom w:val="single" w:sz="4" w:space="0" w:color="auto"/>
              <w:right w:val="single" w:sz="4" w:space="0" w:color="auto"/>
            </w:tcBorders>
            <w:vAlign w:val="center"/>
          </w:tcPr>
          <w:p w14:paraId="5DB0991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ESSOREUSE A SALADE 10L ± 10 %</w:t>
            </w:r>
          </w:p>
          <w:p w14:paraId="5AEED2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7044C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B02F166" w14:textId="77777777" w:rsidR="00337B38" w:rsidRPr="00052DCB" w:rsidRDefault="00337B38" w:rsidP="00337B38">
            <w:pPr>
              <w:jc w:val="both"/>
              <w:rPr>
                <w:rFonts w:ascii="Century Gothic" w:hAnsi="Century Gothic" w:cs="Calibri"/>
                <w:b/>
                <w:bCs/>
                <w:color w:val="000000"/>
              </w:rPr>
            </w:pPr>
          </w:p>
          <w:p w14:paraId="5AF38D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C96B0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C00EE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AC357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EE1A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36D507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3B57F7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C84B1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94E5B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52CA2F8" w14:textId="263E42D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93133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93</w:t>
            </w:r>
          </w:p>
        </w:tc>
        <w:tc>
          <w:tcPr>
            <w:tcW w:w="4536" w:type="dxa"/>
            <w:tcBorders>
              <w:top w:val="single" w:sz="4" w:space="0" w:color="auto"/>
              <w:left w:val="nil"/>
              <w:bottom w:val="single" w:sz="4" w:space="0" w:color="auto"/>
              <w:right w:val="single" w:sz="4" w:space="0" w:color="auto"/>
            </w:tcBorders>
            <w:vAlign w:val="center"/>
          </w:tcPr>
          <w:p w14:paraId="27558FA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FAITOUT INOX Diamètre 40 au minimum fond renforcé AVEC COUVERCLE 18/10</w:t>
            </w:r>
          </w:p>
          <w:p w14:paraId="1874F5F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A0D386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4839DDA6" w14:textId="77777777" w:rsidR="00337B38" w:rsidRPr="00052DCB" w:rsidRDefault="00337B38" w:rsidP="00337B38">
            <w:pPr>
              <w:jc w:val="both"/>
              <w:rPr>
                <w:rFonts w:ascii="Century Gothic" w:hAnsi="Century Gothic" w:cs="Calibri"/>
                <w:b/>
                <w:bCs/>
                <w:color w:val="000000"/>
              </w:rPr>
            </w:pPr>
          </w:p>
          <w:p w14:paraId="6EF90A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1147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8F375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EEB76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A3BC79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264B46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C690D3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05C968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D96774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B7245E4" w14:textId="506B152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74A91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94</w:t>
            </w:r>
          </w:p>
        </w:tc>
        <w:tc>
          <w:tcPr>
            <w:tcW w:w="4536" w:type="dxa"/>
            <w:tcBorders>
              <w:top w:val="single" w:sz="4" w:space="0" w:color="auto"/>
              <w:left w:val="nil"/>
              <w:bottom w:val="single" w:sz="4" w:space="0" w:color="auto"/>
              <w:right w:val="single" w:sz="4" w:space="0" w:color="auto"/>
            </w:tcBorders>
            <w:vAlign w:val="center"/>
          </w:tcPr>
          <w:p w14:paraId="428866A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Fer à gigot en inox 18/10 manche en corne</w:t>
            </w:r>
          </w:p>
          <w:p w14:paraId="05D7A3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CAC6A5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D778CAD" w14:textId="77777777" w:rsidR="00337B38" w:rsidRPr="00052DCB" w:rsidRDefault="00337B38" w:rsidP="00337B38">
            <w:pPr>
              <w:jc w:val="both"/>
              <w:rPr>
                <w:rFonts w:ascii="Century Gothic" w:hAnsi="Century Gothic" w:cs="Calibri"/>
                <w:b/>
                <w:bCs/>
                <w:color w:val="000000"/>
              </w:rPr>
            </w:pPr>
          </w:p>
          <w:p w14:paraId="2E5CAE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494B7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857EC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00E28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A2B7F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1BC119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6FC631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0713B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17F0C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BFCBE65" w14:textId="2C7DF50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F0222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95</w:t>
            </w:r>
          </w:p>
        </w:tc>
        <w:tc>
          <w:tcPr>
            <w:tcW w:w="4536" w:type="dxa"/>
            <w:tcBorders>
              <w:top w:val="single" w:sz="4" w:space="0" w:color="auto"/>
              <w:left w:val="nil"/>
              <w:bottom w:val="single" w:sz="4" w:space="0" w:color="auto"/>
              <w:right w:val="single" w:sz="4" w:space="0" w:color="auto"/>
            </w:tcBorders>
            <w:vAlign w:val="center"/>
          </w:tcPr>
          <w:p w14:paraId="1C5C1D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Flacon verseur en polyéthylène 35 cm ± 10 %</w:t>
            </w:r>
          </w:p>
          <w:p w14:paraId="14D8E2E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8491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DA4A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0793D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6406F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10E677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A40A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035F0F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06AAFA4" w14:textId="77777777" w:rsidR="00337B38" w:rsidRDefault="00337B38" w:rsidP="00337B38">
            <w:pPr>
              <w:jc w:val="both"/>
              <w:rPr>
                <w:rFonts w:ascii="Century Gothic" w:hAnsi="Century Gothic"/>
                <w:sz w:val="22"/>
                <w:szCs w:val="22"/>
              </w:rPr>
            </w:pPr>
          </w:p>
          <w:p w14:paraId="07E0F3F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F9A1E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2E512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650C0AB" w14:textId="46ED35A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211D3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1</w:t>
            </w:r>
            <w:r>
              <w:rPr>
                <w:rFonts w:ascii="Century Gothic" w:hAnsi="Century Gothic"/>
                <w:b/>
                <w:sz w:val="22"/>
                <w:szCs w:val="22"/>
              </w:rPr>
              <w:t>96</w:t>
            </w:r>
          </w:p>
        </w:tc>
        <w:tc>
          <w:tcPr>
            <w:tcW w:w="4536" w:type="dxa"/>
            <w:tcBorders>
              <w:top w:val="single" w:sz="4" w:space="0" w:color="auto"/>
              <w:left w:val="nil"/>
              <w:bottom w:val="single" w:sz="4" w:space="0" w:color="auto"/>
              <w:right w:val="single" w:sz="4" w:space="0" w:color="auto"/>
            </w:tcBorders>
            <w:vAlign w:val="center"/>
          </w:tcPr>
          <w:p w14:paraId="336A3F0A" w14:textId="67A6774F" w:rsidR="00337B38" w:rsidRPr="00052DCB" w:rsidRDefault="006C070A" w:rsidP="00337B38">
            <w:pPr>
              <w:jc w:val="both"/>
              <w:rPr>
                <w:rFonts w:ascii="Century Gothic" w:hAnsi="Century Gothic" w:cs="Calibri"/>
                <w:b/>
                <w:bCs/>
                <w:color w:val="000000"/>
                <w:sz w:val="22"/>
                <w:szCs w:val="22"/>
              </w:rPr>
            </w:pPr>
            <w:r>
              <w:rPr>
                <w:rFonts w:ascii="Century Gothic" w:hAnsi="Century Gothic" w:cs="Calibri"/>
                <w:b/>
                <w:bCs/>
                <w:color w:val="000000"/>
                <w:sz w:val="22"/>
                <w:szCs w:val="22"/>
              </w:rPr>
              <w:t>Fouet à Sauce inox 25cm</w:t>
            </w:r>
          </w:p>
          <w:p w14:paraId="0E0132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0410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9F79718" w14:textId="77777777" w:rsidR="00337B38" w:rsidRPr="00052DCB" w:rsidRDefault="00337B38" w:rsidP="00337B38">
            <w:pPr>
              <w:jc w:val="both"/>
              <w:rPr>
                <w:rFonts w:ascii="Century Gothic" w:hAnsi="Century Gothic" w:cs="Calibri"/>
                <w:b/>
                <w:bCs/>
                <w:color w:val="000000"/>
              </w:rPr>
            </w:pPr>
          </w:p>
          <w:p w14:paraId="6A6C37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49DFE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C39D3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167AB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13DAA5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5BC32CF" w14:textId="77777777" w:rsidR="00337B38"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p w14:paraId="6FF5DDF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D5884B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530A09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0BA46F1" w14:textId="058D6E9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FC30A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97</w:t>
            </w:r>
          </w:p>
        </w:tc>
        <w:tc>
          <w:tcPr>
            <w:tcW w:w="4536" w:type="dxa"/>
            <w:tcBorders>
              <w:top w:val="single" w:sz="4" w:space="0" w:color="auto"/>
              <w:left w:val="nil"/>
              <w:bottom w:val="single" w:sz="4" w:space="0" w:color="auto"/>
              <w:right w:val="single" w:sz="4" w:space="0" w:color="auto"/>
            </w:tcBorders>
            <w:vAlign w:val="center"/>
          </w:tcPr>
          <w:p w14:paraId="3FE3F41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Fouet en Inox </w:t>
            </w:r>
            <w:r>
              <w:rPr>
                <w:rFonts w:ascii="Century Gothic" w:hAnsi="Century Gothic" w:cs="Calibri"/>
                <w:b/>
                <w:bCs/>
                <w:color w:val="000000"/>
                <w:sz w:val="22"/>
                <w:szCs w:val="22"/>
              </w:rPr>
              <w:t>2</w:t>
            </w:r>
            <w:r w:rsidRPr="00052DCB">
              <w:rPr>
                <w:rFonts w:ascii="Century Gothic" w:hAnsi="Century Gothic" w:cs="Calibri"/>
                <w:b/>
                <w:bCs/>
                <w:color w:val="000000"/>
                <w:sz w:val="22"/>
                <w:szCs w:val="22"/>
              </w:rPr>
              <w:t>5 cm WPS-1</w:t>
            </w:r>
            <w:r>
              <w:rPr>
                <w:rFonts w:ascii="Century Gothic" w:hAnsi="Century Gothic" w:cs="Calibri"/>
                <w:b/>
                <w:bCs/>
                <w:color w:val="000000"/>
                <w:sz w:val="22"/>
                <w:szCs w:val="22"/>
              </w:rPr>
              <w:t>0</w:t>
            </w:r>
            <w:r w:rsidRPr="00052DCB">
              <w:rPr>
                <w:rFonts w:ascii="Century Gothic" w:hAnsi="Century Gothic" w:cs="Calibri"/>
                <w:b/>
                <w:bCs/>
                <w:color w:val="000000"/>
                <w:sz w:val="22"/>
                <w:szCs w:val="22"/>
              </w:rPr>
              <w:t>P**   ± 10 %</w:t>
            </w:r>
          </w:p>
          <w:p w14:paraId="271762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72DB44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F6948C7" w14:textId="77777777" w:rsidR="00337B38" w:rsidRPr="00052DCB" w:rsidRDefault="00337B38" w:rsidP="00337B38">
            <w:pPr>
              <w:jc w:val="both"/>
              <w:rPr>
                <w:rFonts w:ascii="Century Gothic" w:hAnsi="Century Gothic" w:cs="Calibri"/>
                <w:b/>
                <w:bCs/>
                <w:color w:val="000000"/>
              </w:rPr>
            </w:pPr>
          </w:p>
          <w:p w14:paraId="4519DD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C4D7E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EC16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31979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4BA6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84C75F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856B290" w14:textId="77777777" w:rsidR="00337B38" w:rsidRDefault="00337B38" w:rsidP="00337B38">
            <w:pPr>
              <w:jc w:val="both"/>
              <w:rPr>
                <w:rFonts w:ascii="Century Gothic" w:hAnsi="Century Gothic"/>
                <w:sz w:val="22"/>
                <w:szCs w:val="22"/>
              </w:rPr>
            </w:pPr>
          </w:p>
          <w:p w14:paraId="110D27B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EDF94F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DD75C8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06176FB" w14:textId="6A04CB0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4057C1"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198</w:t>
            </w:r>
          </w:p>
        </w:tc>
        <w:tc>
          <w:tcPr>
            <w:tcW w:w="4536" w:type="dxa"/>
            <w:tcBorders>
              <w:top w:val="single" w:sz="4" w:space="0" w:color="auto"/>
              <w:left w:val="nil"/>
              <w:bottom w:val="single" w:sz="4" w:space="0" w:color="auto"/>
              <w:right w:val="single" w:sz="4" w:space="0" w:color="auto"/>
            </w:tcBorders>
            <w:vAlign w:val="center"/>
          </w:tcPr>
          <w:p w14:paraId="5073568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Fouet en Inox 35 cm WPS-14P**   ± 10 %</w:t>
            </w:r>
          </w:p>
          <w:p w14:paraId="73CBB44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8D051A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D93455" w14:textId="77777777" w:rsidR="00337B38" w:rsidRPr="00052DCB" w:rsidRDefault="00337B38" w:rsidP="00337B38">
            <w:pPr>
              <w:jc w:val="both"/>
              <w:rPr>
                <w:rFonts w:ascii="Century Gothic" w:hAnsi="Century Gothic" w:cs="Calibri"/>
                <w:b/>
                <w:bCs/>
                <w:color w:val="000000"/>
              </w:rPr>
            </w:pPr>
          </w:p>
          <w:p w14:paraId="19B971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A3E66A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6F60B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81137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7985D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B53060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2B1BB0FC" w14:textId="77777777" w:rsidR="00337B38" w:rsidRPr="00052DCB"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6BE965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4EDC9A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7DE3F57" w14:textId="415DB3A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1E674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1</w:t>
            </w:r>
            <w:r>
              <w:rPr>
                <w:rFonts w:ascii="Century Gothic" w:hAnsi="Century Gothic"/>
                <w:b/>
                <w:sz w:val="22"/>
                <w:szCs w:val="22"/>
              </w:rPr>
              <w:t>99</w:t>
            </w:r>
          </w:p>
        </w:tc>
        <w:tc>
          <w:tcPr>
            <w:tcW w:w="4536" w:type="dxa"/>
            <w:tcBorders>
              <w:top w:val="single" w:sz="4" w:space="0" w:color="auto"/>
              <w:left w:val="nil"/>
              <w:bottom w:val="single" w:sz="4" w:space="0" w:color="auto"/>
              <w:right w:val="single" w:sz="4" w:space="0" w:color="auto"/>
            </w:tcBorders>
            <w:vAlign w:val="center"/>
          </w:tcPr>
          <w:p w14:paraId="276DF9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Fourchette à dessert en inox longueur 20 cm ± 10 % tendance haut de gamme hôtelier qualité supérieure </w:t>
            </w:r>
          </w:p>
          <w:p w14:paraId="4101A9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7E006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85A68A1" w14:textId="77777777" w:rsidR="00337B38" w:rsidRPr="00052DCB" w:rsidRDefault="00337B38" w:rsidP="00337B38">
            <w:pPr>
              <w:jc w:val="both"/>
              <w:rPr>
                <w:rFonts w:ascii="Century Gothic" w:hAnsi="Century Gothic" w:cs="Calibri"/>
                <w:b/>
                <w:bCs/>
                <w:color w:val="000000"/>
              </w:rPr>
            </w:pPr>
          </w:p>
          <w:p w14:paraId="6F6CD8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DC63B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8E13C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3CE63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FD7F7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B4E54E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71CD32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C088E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2C2F3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B1F5380" w14:textId="4C13A8A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430A5E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200</w:t>
            </w:r>
          </w:p>
        </w:tc>
        <w:tc>
          <w:tcPr>
            <w:tcW w:w="4536" w:type="dxa"/>
            <w:tcBorders>
              <w:top w:val="single" w:sz="4" w:space="0" w:color="auto"/>
              <w:left w:val="nil"/>
              <w:bottom w:val="single" w:sz="4" w:space="0" w:color="auto"/>
              <w:right w:val="single" w:sz="4" w:space="0" w:color="auto"/>
            </w:tcBorders>
            <w:vAlign w:val="center"/>
          </w:tcPr>
          <w:p w14:paraId="295A4D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Fourchette à entremet baguette inox 18/10 TENDANCE Hôtelier QUALITE SUPERIEURE</w:t>
            </w:r>
          </w:p>
          <w:p w14:paraId="085101D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C033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69111A0" w14:textId="77777777" w:rsidR="00337B38" w:rsidRPr="00052DCB" w:rsidRDefault="00337B38" w:rsidP="00337B38">
            <w:pPr>
              <w:jc w:val="both"/>
              <w:rPr>
                <w:rFonts w:ascii="Century Gothic" w:hAnsi="Century Gothic" w:cs="Calibri"/>
                <w:b/>
                <w:bCs/>
                <w:color w:val="000000"/>
              </w:rPr>
            </w:pPr>
          </w:p>
          <w:p w14:paraId="765DF7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DDF46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99A7A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64F0D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61CEADE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0F251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CA8D3A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939F04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439CC5E" w14:textId="2EC4877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D340A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201</w:t>
            </w:r>
          </w:p>
        </w:tc>
        <w:tc>
          <w:tcPr>
            <w:tcW w:w="4536" w:type="dxa"/>
            <w:tcBorders>
              <w:top w:val="single" w:sz="4" w:space="0" w:color="auto"/>
              <w:left w:val="nil"/>
              <w:bottom w:val="single" w:sz="4" w:space="0" w:color="auto"/>
              <w:right w:val="single" w:sz="4" w:space="0" w:color="auto"/>
            </w:tcBorders>
            <w:vAlign w:val="center"/>
          </w:tcPr>
          <w:p w14:paraId="7263F08D"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Fourchette à Escargot </w:t>
            </w:r>
            <w:r w:rsidRPr="00052DCB">
              <w:rPr>
                <w:rFonts w:ascii="Century Gothic" w:hAnsi="Century Gothic" w:cs="Calibri"/>
                <w:b/>
                <w:bCs/>
                <w:color w:val="000000"/>
                <w:sz w:val="22"/>
                <w:szCs w:val="22"/>
              </w:rPr>
              <w:t>baguette inox 18/10 TENDANCE Hôtelier QUALITE SUPERIEURE</w:t>
            </w:r>
          </w:p>
          <w:p w14:paraId="7F103FB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D6A32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E2E3634" w14:textId="77777777" w:rsidR="00337B38" w:rsidRPr="00052DCB" w:rsidRDefault="00337B38" w:rsidP="00337B38">
            <w:pPr>
              <w:jc w:val="both"/>
              <w:rPr>
                <w:rFonts w:ascii="Century Gothic" w:hAnsi="Century Gothic" w:cs="Calibri"/>
                <w:b/>
                <w:bCs/>
                <w:color w:val="000000"/>
              </w:rPr>
            </w:pPr>
          </w:p>
          <w:p w14:paraId="2DE254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ED5D2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C00DC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1A81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BEF17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E6786C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4A9E16D" w14:textId="77777777" w:rsidR="00337B38" w:rsidRPr="00052DCB"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EF8857"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48D1993" w14:textId="77777777" w:rsidR="00337B38" w:rsidRDefault="00337B38" w:rsidP="00337B38">
            <w:pPr>
              <w:jc w:val="both"/>
              <w:rPr>
                <w:rFonts w:ascii="Century Gothic" w:hAnsi="Century Gothic" w:cs="Calibri"/>
                <w:b/>
                <w:bCs/>
                <w:color w:val="000000"/>
                <w:sz w:val="22"/>
                <w:szCs w:val="22"/>
              </w:rPr>
            </w:pPr>
          </w:p>
        </w:tc>
      </w:tr>
      <w:tr w:rsidR="00337B38" w:rsidRPr="00052DCB" w14:paraId="6CA62FD7" w14:textId="741AEB3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620DB6"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202</w:t>
            </w:r>
          </w:p>
        </w:tc>
        <w:tc>
          <w:tcPr>
            <w:tcW w:w="4536" w:type="dxa"/>
            <w:tcBorders>
              <w:top w:val="single" w:sz="4" w:space="0" w:color="auto"/>
              <w:left w:val="nil"/>
              <w:bottom w:val="single" w:sz="4" w:space="0" w:color="auto"/>
              <w:right w:val="single" w:sz="4" w:space="0" w:color="auto"/>
            </w:tcBorders>
            <w:vAlign w:val="center"/>
          </w:tcPr>
          <w:p w14:paraId="74B4D79B"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Fourchette à Huitres </w:t>
            </w:r>
            <w:r w:rsidRPr="00052DCB">
              <w:rPr>
                <w:rFonts w:ascii="Century Gothic" w:hAnsi="Century Gothic" w:cs="Calibri"/>
                <w:b/>
                <w:bCs/>
                <w:color w:val="000000"/>
                <w:sz w:val="22"/>
                <w:szCs w:val="22"/>
              </w:rPr>
              <w:t>TENDANCE Hôtelier QUALITE SUPERIEURE</w:t>
            </w:r>
          </w:p>
          <w:p w14:paraId="58C043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2D7543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9C63CBB" w14:textId="77777777" w:rsidR="00337B38" w:rsidRPr="00052DCB" w:rsidRDefault="00337B38" w:rsidP="00337B38">
            <w:pPr>
              <w:jc w:val="both"/>
              <w:rPr>
                <w:rFonts w:ascii="Century Gothic" w:hAnsi="Century Gothic" w:cs="Calibri"/>
                <w:b/>
                <w:bCs/>
                <w:color w:val="000000"/>
              </w:rPr>
            </w:pPr>
          </w:p>
          <w:p w14:paraId="4514DD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C7207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D99A5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A65D5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4FC716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B1331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002D71E" w14:textId="77777777" w:rsidR="00337B38" w:rsidRDefault="00337B38" w:rsidP="00337B38">
            <w:pPr>
              <w:jc w:val="both"/>
              <w:rPr>
                <w:rFonts w:ascii="Century Gothic" w:hAnsi="Century Gothic"/>
                <w:sz w:val="22"/>
                <w:szCs w:val="22"/>
              </w:rPr>
            </w:pPr>
          </w:p>
          <w:p w14:paraId="68039634" w14:textId="77777777" w:rsidR="00337B38"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F0E5C6"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7BEED35" w14:textId="77777777" w:rsidR="00337B38" w:rsidRDefault="00337B38" w:rsidP="00337B38">
            <w:pPr>
              <w:jc w:val="both"/>
              <w:rPr>
                <w:rFonts w:ascii="Century Gothic" w:hAnsi="Century Gothic" w:cs="Calibri"/>
                <w:b/>
                <w:bCs/>
                <w:color w:val="000000"/>
                <w:sz w:val="22"/>
                <w:szCs w:val="22"/>
              </w:rPr>
            </w:pPr>
          </w:p>
        </w:tc>
      </w:tr>
      <w:tr w:rsidR="00337B38" w:rsidRPr="00052DCB" w14:paraId="0677E6CD" w14:textId="029EDBB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863AF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203</w:t>
            </w:r>
          </w:p>
        </w:tc>
        <w:tc>
          <w:tcPr>
            <w:tcW w:w="4536" w:type="dxa"/>
            <w:tcBorders>
              <w:top w:val="single" w:sz="4" w:space="0" w:color="auto"/>
              <w:left w:val="nil"/>
              <w:bottom w:val="single" w:sz="4" w:space="0" w:color="auto"/>
              <w:right w:val="single" w:sz="4" w:space="0" w:color="auto"/>
            </w:tcBorders>
            <w:vAlign w:val="center"/>
          </w:tcPr>
          <w:p w14:paraId="3E9143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Fourchette à Poisson baguette en Inox 18/10 Tendance Haut de Gamme Hôtelier QUALITE SUPERIEURE</w:t>
            </w:r>
          </w:p>
          <w:p w14:paraId="65DCB49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0989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BF97CF6" w14:textId="77777777" w:rsidR="00337B38" w:rsidRPr="00052DCB" w:rsidRDefault="00337B38" w:rsidP="00337B38">
            <w:pPr>
              <w:jc w:val="both"/>
              <w:rPr>
                <w:rFonts w:ascii="Century Gothic" w:hAnsi="Century Gothic" w:cs="Calibri"/>
                <w:b/>
                <w:bCs/>
                <w:color w:val="000000"/>
              </w:rPr>
            </w:pPr>
          </w:p>
          <w:p w14:paraId="7D3B8EE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0E634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A6D3A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B75C6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040A8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B84964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8858CD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E93032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5F4CE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BA416A0" w14:textId="1A1507F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DDF4C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204</w:t>
            </w:r>
          </w:p>
        </w:tc>
        <w:tc>
          <w:tcPr>
            <w:tcW w:w="4536" w:type="dxa"/>
            <w:tcBorders>
              <w:top w:val="single" w:sz="4" w:space="0" w:color="auto"/>
              <w:left w:val="single" w:sz="4" w:space="0" w:color="auto"/>
              <w:bottom w:val="single" w:sz="4" w:space="0" w:color="auto"/>
              <w:right w:val="single" w:sz="4" w:space="0" w:color="auto"/>
            </w:tcBorders>
          </w:tcPr>
          <w:p w14:paraId="1E0459E0"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Fourchette 2 dents en inox 2,5 x 10 cm</w:t>
            </w:r>
          </w:p>
          <w:p w14:paraId="27F8A936"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 xml:space="preserve">conforme aux normes d'hygiène et de </w:t>
            </w:r>
            <w:r w:rsidRPr="000D40C3">
              <w:rPr>
                <w:rFonts w:ascii="Century Gothic" w:hAnsi="Century Gothic"/>
                <w:color w:val="000000"/>
                <w:sz w:val="22"/>
                <w:szCs w:val="22"/>
              </w:rPr>
              <w:lastRenderedPageBreak/>
              <w:t>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0980575C"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9DD7D78"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33DF705D" w14:textId="77777777" w:rsidR="00337B38" w:rsidRPr="000D40C3" w:rsidRDefault="00337B38" w:rsidP="00337B38">
            <w:pPr>
              <w:rPr>
                <w:rFonts w:ascii="Century Gothic" w:hAnsi="Century Gothic"/>
                <w:b/>
                <w:color w:val="000000"/>
                <w:sz w:val="22"/>
                <w:szCs w:val="22"/>
              </w:rPr>
            </w:pPr>
          </w:p>
        </w:tc>
      </w:tr>
      <w:tr w:rsidR="00337B38" w:rsidRPr="00052DCB" w14:paraId="45FB19B3" w14:textId="1DE66D4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04C66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205</w:t>
            </w:r>
          </w:p>
        </w:tc>
        <w:tc>
          <w:tcPr>
            <w:tcW w:w="4536" w:type="dxa"/>
            <w:tcBorders>
              <w:top w:val="single" w:sz="4" w:space="0" w:color="auto"/>
              <w:left w:val="nil"/>
              <w:bottom w:val="single" w:sz="4" w:space="0" w:color="auto"/>
              <w:right w:val="single" w:sz="4" w:space="0" w:color="auto"/>
            </w:tcBorders>
          </w:tcPr>
          <w:p w14:paraId="2F3D1652"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Fourchette chef 2 dents en inox L :18 cm</w:t>
            </w:r>
          </w:p>
          <w:p w14:paraId="558E0FA5"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0BA40D9A"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2BFA7623" w14:textId="77777777" w:rsidR="00337B38" w:rsidRPr="000D40C3" w:rsidRDefault="00337B38" w:rsidP="00337B38">
            <w:pPr>
              <w:rPr>
                <w:rFonts w:ascii="Century Gothic" w:hAnsi="Century Gothic"/>
                <w:b/>
                <w:color w:val="000000"/>
                <w:sz w:val="22"/>
                <w:szCs w:val="22"/>
              </w:rPr>
            </w:pPr>
          </w:p>
        </w:tc>
      </w:tr>
      <w:tr w:rsidR="00337B38" w:rsidRPr="00052DCB" w14:paraId="06FD948E" w14:textId="4292EB8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15C7A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206</w:t>
            </w:r>
          </w:p>
        </w:tc>
        <w:tc>
          <w:tcPr>
            <w:tcW w:w="4536" w:type="dxa"/>
            <w:tcBorders>
              <w:top w:val="single" w:sz="4" w:space="0" w:color="auto"/>
              <w:left w:val="nil"/>
              <w:bottom w:val="single" w:sz="4" w:space="0" w:color="auto"/>
              <w:right w:val="single" w:sz="4" w:space="0" w:color="auto"/>
            </w:tcBorders>
            <w:vAlign w:val="center"/>
          </w:tcPr>
          <w:p w14:paraId="5798895C"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Fourchette de service Pour buffet en Inox</w:t>
            </w:r>
          </w:p>
          <w:p w14:paraId="11DA83C3" w14:textId="77777777" w:rsidR="00337B38" w:rsidRDefault="00337B38" w:rsidP="00337B38">
            <w:pPr>
              <w:rPr>
                <w:rFonts w:ascii="Century Gothic" w:hAnsi="Century Gothic" w:cs="Calibri"/>
                <w:b/>
                <w:bCs/>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3A302ADD"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962EA45" w14:textId="77777777" w:rsidR="00337B38" w:rsidRPr="000D40C3" w:rsidRDefault="00337B38" w:rsidP="00337B38">
            <w:pPr>
              <w:rPr>
                <w:rFonts w:ascii="Century Gothic" w:hAnsi="Century Gothic"/>
                <w:b/>
                <w:color w:val="000000"/>
                <w:sz w:val="22"/>
                <w:szCs w:val="22"/>
              </w:rPr>
            </w:pPr>
          </w:p>
        </w:tc>
      </w:tr>
      <w:tr w:rsidR="00337B38" w:rsidRPr="00052DCB" w14:paraId="719AC5AC" w14:textId="02C22A7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38AE5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207</w:t>
            </w:r>
          </w:p>
        </w:tc>
        <w:tc>
          <w:tcPr>
            <w:tcW w:w="4536" w:type="dxa"/>
            <w:tcBorders>
              <w:top w:val="single" w:sz="4" w:space="0" w:color="auto"/>
              <w:left w:val="nil"/>
              <w:bottom w:val="single" w:sz="4" w:space="0" w:color="auto"/>
              <w:right w:val="single" w:sz="4" w:space="0" w:color="auto"/>
            </w:tcBorders>
            <w:vAlign w:val="center"/>
          </w:tcPr>
          <w:p w14:paraId="1E8597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Fourchette Table en Inox (3 mm) 18/10 Tendance Haut de Gamme Hôtelier QUALITE SUPERIEURE</w:t>
            </w:r>
          </w:p>
          <w:p w14:paraId="060B22D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44399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06C1F79" w14:textId="77777777" w:rsidR="00337B38" w:rsidRPr="00052DCB" w:rsidRDefault="00337B38" w:rsidP="00337B38">
            <w:pPr>
              <w:jc w:val="both"/>
              <w:rPr>
                <w:rFonts w:ascii="Century Gothic" w:hAnsi="Century Gothic" w:cs="Calibri"/>
                <w:b/>
                <w:bCs/>
                <w:color w:val="000000"/>
              </w:rPr>
            </w:pPr>
          </w:p>
          <w:p w14:paraId="2F004E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9D74E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E627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7F9440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57E017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E0B501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30CEAD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E5FE1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DE2EE9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A3EB288" w14:textId="35E70F6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9E49D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208</w:t>
            </w:r>
          </w:p>
        </w:tc>
        <w:tc>
          <w:tcPr>
            <w:tcW w:w="4536" w:type="dxa"/>
            <w:tcBorders>
              <w:top w:val="single" w:sz="4" w:space="0" w:color="auto"/>
              <w:left w:val="nil"/>
              <w:bottom w:val="single" w:sz="4" w:space="0" w:color="auto"/>
              <w:right w:val="single" w:sz="4" w:space="0" w:color="auto"/>
            </w:tcBorders>
          </w:tcPr>
          <w:p w14:paraId="288304B0"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Fusil aiguiseur rond : série / bleu/ jaune /noir   30 CM ± 10 %</w:t>
            </w:r>
          </w:p>
          <w:p w14:paraId="45579008"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4B3D504F"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232A0932"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7C462A4B" w14:textId="77777777" w:rsidR="00337B38" w:rsidRPr="000D40C3" w:rsidRDefault="00337B38" w:rsidP="00337B38">
            <w:pPr>
              <w:rPr>
                <w:rFonts w:ascii="Century Gothic" w:hAnsi="Century Gothic"/>
                <w:b/>
                <w:color w:val="000000"/>
                <w:sz w:val="22"/>
                <w:szCs w:val="22"/>
              </w:rPr>
            </w:pPr>
          </w:p>
        </w:tc>
      </w:tr>
      <w:tr w:rsidR="00337B38" w:rsidRPr="00052DCB" w14:paraId="2BC9B35D" w14:textId="2AD17D9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53B7F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209</w:t>
            </w:r>
          </w:p>
        </w:tc>
        <w:tc>
          <w:tcPr>
            <w:tcW w:w="4536" w:type="dxa"/>
            <w:tcBorders>
              <w:top w:val="single" w:sz="4" w:space="0" w:color="auto"/>
              <w:left w:val="single" w:sz="4" w:space="0" w:color="auto"/>
              <w:bottom w:val="single" w:sz="4" w:space="0" w:color="auto"/>
              <w:right w:val="single" w:sz="4" w:space="0" w:color="auto"/>
            </w:tcBorders>
          </w:tcPr>
          <w:p w14:paraId="00C641AD"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 xml:space="preserve">Gant pour Four Résistant en Silicone à une T° jusqu'à 93° L43cm </w:t>
            </w:r>
          </w:p>
          <w:p w14:paraId="50D23861"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4ED70730"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41CB53D5" w14:textId="77777777" w:rsidR="00337B38" w:rsidRPr="000D40C3" w:rsidRDefault="00337B38" w:rsidP="00337B38">
            <w:pPr>
              <w:rPr>
                <w:rFonts w:ascii="Century Gothic" w:hAnsi="Century Gothic"/>
                <w:b/>
                <w:color w:val="000000"/>
                <w:sz w:val="22"/>
                <w:szCs w:val="22"/>
              </w:rPr>
            </w:pPr>
          </w:p>
        </w:tc>
      </w:tr>
      <w:tr w:rsidR="00337B38" w:rsidRPr="00052DCB" w14:paraId="0B5B0C82" w14:textId="305BEDA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F2B8B8"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210</w:t>
            </w:r>
          </w:p>
        </w:tc>
        <w:tc>
          <w:tcPr>
            <w:tcW w:w="4536" w:type="dxa"/>
            <w:tcBorders>
              <w:top w:val="single" w:sz="4" w:space="0" w:color="auto"/>
              <w:left w:val="single" w:sz="4" w:space="0" w:color="auto"/>
              <w:bottom w:val="single" w:sz="4" w:space="0" w:color="auto"/>
              <w:right w:val="single" w:sz="4" w:space="0" w:color="auto"/>
            </w:tcBorders>
          </w:tcPr>
          <w:p w14:paraId="41A5650D"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Godet à couverts polyéthylène</w:t>
            </w:r>
          </w:p>
          <w:p w14:paraId="01228775"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24B33DEA"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926A8CE"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51B88F8F" w14:textId="77777777" w:rsidR="00337B38" w:rsidRPr="000D40C3" w:rsidRDefault="00337B38" w:rsidP="00337B38">
            <w:pPr>
              <w:rPr>
                <w:rFonts w:ascii="Century Gothic" w:hAnsi="Century Gothic"/>
                <w:b/>
                <w:color w:val="000000"/>
                <w:sz w:val="22"/>
                <w:szCs w:val="22"/>
              </w:rPr>
            </w:pPr>
          </w:p>
        </w:tc>
      </w:tr>
      <w:tr w:rsidR="00337B38" w:rsidRPr="00052DCB" w14:paraId="7AFCE6C1" w14:textId="306838C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FB95A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211</w:t>
            </w:r>
          </w:p>
        </w:tc>
        <w:tc>
          <w:tcPr>
            <w:tcW w:w="4536" w:type="dxa"/>
            <w:tcBorders>
              <w:top w:val="single" w:sz="4" w:space="0" w:color="auto"/>
              <w:left w:val="nil"/>
              <w:bottom w:val="single" w:sz="4" w:space="0" w:color="auto"/>
              <w:right w:val="single" w:sz="4" w:space="0" w:color="auto"/>
            </w:tcBorders>
          </w:tcPr>
          <w:p w14:paraId="54AA0A1E"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Grand Plateau de service classique de thé marocain argenté rectangulaire 40x 20 cm ± 10 %</w:t>
            </w:r>
          </w:p>
          <w:p w14:paraId="1A52F139"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4713F188"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29568C8C" w14:textId="77777777" w:rsidR="00337B38" w:rsidRPr="000D40C3" w:rsidRDefault="00337B38" w:rsidP="00337B38">
            <w:pPr>
              <w:rPr>
                <w:rFonts w:ascii="Century Gothic" w:hAnsi="Century Gothic"/>
                <w:b/>
                <w:color w:val="000000"/>
                <w:sz w:val="22"/>
                <w:szCs w:val="22"/>
              </w:rPr>
            </w:pPr>
          </w:p>
        </w:tc>
      </w:tr>
      <w:tr w:rsidR="00337B38" w:rsidRPr="00052DCB" w14:paraId="093572C8" w14:textId="785AAC6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2D6C2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212</w:t>
            </w:r>
          </w:p>
        </w:tc>
        <w:tc>
          <w:tcPr>
            <w:tcW w:w="4536" w:type="dxa"/>
            <w:tcBorders>
              <w:top w:val="nil"/>
              <w:left w:val="nil"/>
              <w:bottom w:val="single" w:sz="4" w:space="0" w:color="auto"/>
              <w:right w:val="single" w:sz="4" w:space="0" w:color="auto"/>
            </w:tcBorders>
          </w:tcPr>
          <w:p w14:paraId="109AFFB1"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Grattoir à manche 250 mm lame 100mm ± 10 %</w:t>
            </w:r>
          </w:p>
          <w:p w14:paraId="254FF5E1" w14:textId="77777777" w:rsidR="00337B38" w:rsidRPr="000D40C3" w:rsidRDefault="00337B38" w:rsidP="00337B38">
            <w:pPr>
              <w:rPr>
                <w:rFonts w:ascii="Century Gothic" w:hAnsi="Century Gothic"/>
                <w:b/>
                <w:bCs/>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ype="page"/>
            </w:r>
          </w:p>
          <w:p w14:paraId="079884A5"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Référence :</w:t>
            </w:r>
            <w:r w:rsidRPr="000D40C3">
              <w:rPr>
                <w:rFonts w:ascii="Century Gothic" w:hAnsi="Century Gothic"/>
                <w:b/>
                <w:color w:val="000000"/>
                <w:sz w:val="22"/>
                <w:szCs w:val="22"/>
              </w:rPr>
              <w:br w:type="page"/>
            </w:r>
          </w:p>
          <w:p w14:paraId="0125617F" w14:textId="77777777" w:rsidR="00337B38" w:rsidRPr="000D40C3" w:rsidRDefault="00337B38" w:rsidP="00337B38">
            <w:pPr>
              <w:rPr>
                <w:rFonts w:ascii="Century Gothic" w:hAnsi="Century Gothic"/>
                <w:b/>
                <w:color w:val="000000"/>
                <w:sz w:val="22"/>
                <w:szCs w:val="22"/>
              </w:rPr>
            </w:pP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ype="page"/>
              <w:t>Matériel professionnel destiné à être utilisé dans les cuisines professionnelles et leurs annexes</w:t>
            </w:r>
            <w:r w:rsidRPr="000D40C3">
              <w:rPr>
                <w:rFonts w:ascii="Century Gothic" w:hAnsi="Century Gothic"/>
                <w:color w:val="000000"/>
                <w:sz w:val="22"/>
                <w:szCs w:val="22"/>
              </w:rPr>
              <w:br w:type="page"/>
              <w:t>conforme aux normes d'hygiène et de sécurité alimentaire les plus strictes exigées dans les cuisine professionnel et leurs annexes</w:t>
            </w:r>
            <w:r w:rsidRPr="000D40C3">
              <w:rPr>
                <w:rFonts w:ascii="Century Gothic" w:hAnsi="Century Gothic"/>
                <w:color w:val="000000"/>
                <w:sz w:val="22"/>
                <w:szCs w:val="22"/>
              </w:rPr>
              <w:br w:type="page"/>
              <w:t>Certifié par des organismes reconnus pour sa conformité aux normes de sécurité alimentaire et de qualité</w:t>
            </w:r>
            <w:r w:rsidRPr="000D40C3">
              <w:rPr>
                <w:rFonts w:ascii="Century Gothic" w:hAnsi="Century Gothic"/>
                <w:color w:val="000000"/>
                <w:sz w:val="22"/>
                <w:szCs w:val="22"/>
              </w:rPr>
              <w:br w:type="page"/>
            </w:r>
          </w:p>
          <w:p w14:paraId="1219F76B" w14:textId="77777777" w:rsidR="00337B38" w:rsidRPr="000D40C3" w:rsidRDefault="00337B38" w:rsidP="00337B38">
            <w:pPr>
              <w:rPr>
                <w:rFonts w:ascii="Century Gothic" w:hAnsi="Century Gothic"/>
                <w:b/>
                <w:sz w:val="22"/>
                <w:szCs w:val="22"/>
              </w:rPr>
            </w:pPr>
          </w:p>
        </w:tc>
        <w:tc>
          <w:tcPr>
            <w:tcW w:w="1701" w:type="dxa"/>
            <w:tcBorders>
              <w:top w:val="nil"/>
              <w:left w:val="nil"/>
              <w:bottom w:val="single" w:sz="4" w:space="0" w:color="auto"/>
              <w:right w:val="single" w:sz="4" w:space="0" w:color="auto"/>
            </w:tcBorders>
          </w:tcPr>
          <w:p w14:paraId="3A3DF90B"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4995BC12" w14:textId="77777777" w:rsidR="00337B38" w:rsidRPr="000D40C3" w:rsidRDefault="00337B38" w:rsidP="00337B38">
            <w:pPr>
              <w:rPr>
                <w:rFonts w:ascii="Century Gothic" w:hAnsi="Century Gothic"/>
                <w:b/>
                <w:color w:val="000000"/>
                <w:sz w:val="22"/>
                <w:szCs w:val="22"/>
              </w:rPr>
            </w:pPr>
          </w:p>
        </w:tc>
      </w:tr>
      <w:tr w:rsidR="00337B38" w:rsidRPr="00052DCB" w14:paraId="3D8CE30A" w14:textId="105CDCB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811664"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213</w:t>
            </w:r>
          </w:p>
        </w:tc>
        <w:tc>
          <w:tcPr>
            <w:tcW w:w="4536" w:type="dxa"/>
            <w:tcBorders>
              <w:top w:val="nil"/>
              <w:left w:val="nil"/>
              <w:bottom w:val="single" w:sz="4" w:space="0" w:color="auto"/>
              <w:right w:val="single" w:sz="4" w:space="0" w:color="auto"/>
            </w:tcBorders>
          </w:tcPr>
          <w:p w14:paraId="0D44F793"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Grattoir Poisson L 19 cm ± 10 %</w:t>
            </w:r>
          </w:p>
          <w:p w14:paraId="29DA7A27"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nil"/>
              <w:left w:val="nil"/>
              <w:bottom w:val="single" w:sz="4" w:space="0" w:color="auto"/>
              <w:right w:val="single" w:sz="4" w:space="0" w:color="auto"/>
            </w:tcBorders>
          </w:tcPr>
          <w:p w14:paraId="58E5461F"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58C8B69" w14:textId="77777777" w:rsidR="00337B38" w:rsidRPr="000D40C3" w:rsidRDefault="00337B38" w:rsidP="00337B38">
            <w:pPr>
              <w:rPr>
                <w:rFonts w:ascii="Century Gothic" w:hAnsi="Century Gothic"/>
                <w:b/>
                <w:color w:val="000000"/>
                <w:sz w:val="22"/>
                <w:szCs w:val="22"/>
              </w:rPr>
            </w:pPr>
          </w:p>
        </w:tc>
      </w:tr>
      <w:tr w:rsidR="00337B38" w:rsidRPr="00052DCB" w14:paraId="69DF37F8" w14:textId="0BCD0BB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0EECB4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214</w:t>
            </w:r>
          </w:p>
        </w:tc>
        <w:tc>
          <w:tcPr>
            <w:tcW w:w="4536" w:type="dxa"/>
            <w:tcBorders>
              <w:top w:val="nil"/>
              <w:left w:val="nil"/>
              <w:bottom w:val="single" w:sz="4" w:space="0" w:color="auto"/>
              <w:right w:val="single" w:sz="4" w:space="0" w:color="auto"/>
            </w:tcBorders>
          </w:tcPr>
          <w:p w14:paraId="43FA2C8D"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Grille pâtisserie inox 400X600 mm + 3 traverses</w:t>
            </w:r>
          </w:p>
          <w:p w14:paraId="6F8C066B"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b/>
                <w:color w:val="000000"/>
                <w:sz w:val="22"/>
                <w:szCs w:val="22"/>
              </w:rPr>
              <w:br/>
            </w:r>
            <w:r w:rsidRPr="000D40C3">
              <w:rPr>
                <w:rFonts w:ascii="Century Gothic" w:hAnsi="Century Gothic"/>
                <w:color w:val="000000"/>
                <w:sz w:val="22"/>
                <w:szCs w:val="22"/>
              </w:rPr>
              <w:t>Certifié par des organismes reconnus pour sa conformité aux normes de sécurité alimentaire et de qualité</w:t>
            </w:r>
          </w:p>
        </w:tc>
        <w:tc>
          <w:tcPr>
            <w:tcW w:w="1701" w:type="dxa"/>
            <w:tcBorders>
              <w:top w:val="nil"/>
              <w:left w:val="nil"/>
              <w:bottom w:val="single" w:sz="4" w:space="0" w:color="auto"/>
              <w:right w:val="single" w:sz="4" w:space="0" w:color="auto"/>
            </w:tcBorders>
          </w:tcPr>
          <w:p w14:paraId="537955CF"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4466941" w14:textId="77777777" w:rsidR="00337B38" w:rsidRPr="000D40C3" w:rsidRDefault="00337B38" w:rsidP="00337B38">
            <w:pPr>
              <w:rPr>
                <w:rFonts w:ascii="Century Gothic" w:hAnsi="Century Gothic"/>
                <w:b/>
                <w:color w:val="000000"/>
                <w:sz w:val="22"/>
                <w:szCs w:val="22"/>
              </w:rPr>
            </w:pPr>
          </w:p>
        </w:tc>
      </w:tr>
      <w:tr w:rsidR="00337B38" w:rsidRPr="00052DCB" w14:paraId="656F52D7" w14:textId="2C40C84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73241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215</w:t>
            </w:r>
          </w:p>
        </w:tc>
        <w:tc>
          <w:tcPr>
            <w:tcW w:w="4536" w:type="dxa"/>
            <w:tcBorders>
              <w:top w:val="single" w:sz="4" w:space="0" w:color="auto"/>
              <w:left w:val="single" w:sz="4" w:space="0" w:color="auto"/>
              <w:bottom w:val="single" w:sz="4" w:space="0" w:color="auto"/>
              <w:right w:val="single" w:sz="4" w:space="0" w:color="auto"/>
            </w:tcBorders>
          </w:tcPr>
          <w:p w14:paraId="633CA859"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Huilier vinaigrier en verre longueur 18 cm ± 10 %</w:t>
            </w:r>
          </w:p>
          <w:p w14:paraId="2913534C"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047F23EE"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4C50AB61" w14:textId="77777777" w:rsidR="00337B38" w:rsidRPr="000D40C3" w:rsidRDefault="00337B38" w:rsidP="00337B38">
            <w:pPr>
              <w:rPr>
                <w:rFonts w:ascii="Century Gothic" w:hAnsi="Century Gothic"/>
                <w:b/>
                <w:color w:val="000000"/>
                <w:sz w:val="22"/>
                <w:szCs w:val="22"/>
              </w:rPr>
            </w:pPr>
          </w:p>
        </w:tc>
      </w:tr>
      <w:tr w:rsidR="00337B38" w:rsidRPr="00052DCB" w14:paraId="3BEFA19D" w14:textId="4DCB82A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C9DFD6"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216</w:t>
            </w:r>
          </w:p>
        </w:tc>
        <w:tc>
          <w:tcPr>
            <w:tcW w:w="4536" w:type="dxa"/>
            <w:tcBorders>
              <w:top w:val="single" w:sz="4" w:space="0" w:color="auto"/>
              <w:left w:val="nil"/>
              <w:bottom w:val="single" w:sz="4" w:space="0" w:color="auto"/>
              <w:right w:val="single" w:sz="4" w:space="0" w:color="auto"/>
            </w:tcBorders>
          </w:tcPr>
          <w:p w14:paraId="2D9D1DDD"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Jeu de 12 ébauchoirs à pâte à sucre</w:t>
            </w:r>
          </w:p>
          <w:p w14:paraId="7F8F6A58"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2DE06E57"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36109E8" w14:textId="77777777" w:rsidR="00337B38" w:rsidRPr="000D40C3" w:rsidRDefault="00337B38" w:rsidP="00337B38">
            <w:pPr>
              <w:rPr>
                <w:rFonts w:ascii="Century Gothic" w:hAnsi="Century Gothic"/>
                <w:b/>
                <w:color w:val="000000"/>
                <w:sz w:val="22"/>
                <w:szCs w:val="22"/>
              </w:rPr>
            </w:pPr>
          </w:p>
        </w:tc>
      </w:tr>
      <w:tr w:rsidR="00337B38" w:rsidRPr="00052DCB" w14:paraId="108DD7CF" w14:textId="0CC5C1B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17D062"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217</w:t>
            </w:r>
          </w:p>
        </w:tc>
        <w:tc>
          <w:tcPr>
            <w:tcW w:w="4536" w:type="dxa"/>
            <w:tcBorders>
              <w:top w:val="single" w:sz="4" w:space="0" w:color="auto"/>
              <w:left w:val="nil"/>
              <w:bottom w:val="single" w:sz="4" w:space="0" w:color="auto"/>
              <w:right w:val="single" w:sz="4" w:space="0" w:color="auto"/>
            </w:tcBorders>
          </w:tcPr>
          <w:p w14:paraId="73A24353" w14:textId="77777777" w:rsidR="00337B38" w:rsidRDefault="00337B38" w:rsidP="00337B38">
            <w:pPr>
              <w:rPr>
                <w:rFonts w:ascii="Century Gothic" w:hAnsi="Century Gothic"/>
                <w:b/>
                <w:color w:val="000000"/>
                <w:sz w:val="22"/>
                <w:szCs w:val="22"/>
              </w:rPr>
            </w:pPr>
            <w:r>
              <w:rPr>
                <w:rFonts w:ascii="Century Gothic" w:hAnsi="Century Gothic"/>
                <w:b/>
                <w:color w:val="000000"/>
                <w:sz w:val="22"/>
                <w:szCs w:val="22"/>
              </w:rPr>
              <w:t xml:space="preserve">LEGUMIERE RONDE EN INOX DIAM 30 </w:t>
            </w:r>
            <w:r w:rsidRPr="000D40C3">
              <w:rPr>
                <w:rFonts w:ascii="Century Gothic" w:hAnsi="Century Gothic"/>
                <w:b/>
                <w:color w:val="000000"/>
                <w:sz w:val="22"/>
                <w:szCs w:val="22"/>
              </w:rPr>
              <w:t>± 10 %</w:t>
            </w:r>
          </w:p>
          <w:p w14:paraId="32FDAD95"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48F8EC4B"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118D1425"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9A4E79E" w14:textId="77777777" w:rsidR="00337B38" w:rsidRDefault="00337B38" w:rsidP="00337B38">
            <w:pPr>
              <w:rPr>
                <w:rFonts w:ascii="Century Gothic" w:hAnsi="Century Gothic"/>
                <w:b/>
                <w:color w:val="000000"/>
                <w:sz w:val="22"/>
                <w:szCs w:val="22"/>
              </w:rPr>
            </w:pPr>
          </w:p>
        </w:tc>
      </w:tr>
      <w:tr w:rsidR="00337B38" w:rsidRPr="00052DCB" w14:paraId="37CAFF7A" w14:textId="665647F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9CDC85"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218</w:t>
            </w:r>
          </w:p>
        </w:tc>
        <w:tc>
          <w:tcPr>
            <w:tcW w:w="4536" w:type="dxa"/>
            <w:tcBorders>
              <w:top w:val="single" w:sz="4" w:space="0" w:color="auto"/>
              <w:left w:val="nil"/>
              <w:bottom w:val="single" w:sz="4" w:space="0" w:color="auto"/>
              <w:right w:val="single" w:sz="4" w:space="0" w:color="auto"/>
            </w:tcBorders>
          </w:tcPr>
          <w:p w14:paraId="18C49643" w14:textId="77777777" w:rsidR="00337B38" w:rsidRDefault="00337B38" w:rsidP="00337B38">
            <w:pPr>
              <w:rPr>
                <w:rFonts w:ascii="Century Gothic" w:hAnsi="Century Gothic"/>
                <w:b/>
                <w:color w:val="000000"/>
                <w:sz w:val="22"/>
                <w:szCs w:val="22"/>
              </w:rPr>
            </w:pPr>
            <w:r>
              <w:rPr>
                <w:rFonts w:ascii="Century Gothic" w:hAnsi="Century Gothic"/>
                <w:b/>
                <w:color w:val="000000"/>
                <w:sz w:val="22"/>
                <w:szCs w:val="22"/>
              </w:rPr>
              <w:t xml:space="preserve">LEGUMIERE ROVALE EN VERRE LONGUEUR 18CM  </w:t>
            </w:r>
            <w:r w:rsidRPr="000D40C3">
              <w:rPr>
                <w:rFonts w:ascii="Century Gothic" w:hAnsi="Century Gothic"/>
                <w:b/>
                <w:color w:val="000000"/>
                <w:sz w:val="22"/>
                <w:szCs w:val="22"/>
              </w:rPr>
              <w:t>± 10 %</w:t>
            </w:r>
          </w:p>
          <w:p w14:paraId="48C547CE"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53607DE8"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015F451E"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71428C6" w14:textId="77777777" w:rsidR="00337B38" w:rsidRDefault="00337B38" w:rsidP="00337B38">
            <w:pPr>
              <w:rPr>
                <w:rFonts w:ascii="Century Gothic" w:hAnsi="Century Gothic"/>
                <w:b/>
                <w:color w:val="000000"/>
                <w:sz w:val="22"/>
                <w:szCs w:val="22"/>
              </w:rPr>
            </w:pPr>
          </w:p>
        </w:tc>
      </w:tr>
      <w:tr w:rsidR="00337B38" w:rsidRPr="00052DCB" w14:paraId="7E51C48E" w14:textId="7B6CFD6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B7CF21"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219</w:t>
            </w:r>
          </w:p>
        </w:tc>
        <w:tc>
          <w:tcPr>
            <w:tcW w:w="4536" w:type="dxa"/>
            <w:tcBorders>
              <w:top w:val="single" w:sz="4" w:space="0" w:color="auto"/>
              <w:left w:val="nil"/>
              <w:bottom w:val="single" w:sz="4" w:space="0" w:color="auto"/>
              <w:right w:val="single" w:sz="4" w:space="0" w:color="auto"/>
            </w:tcBorders>
          </w:tcPr>
          <w:p w14:paraId="0391D65F" w14:textId="77777777" w:rsidR="00337B38" w:rsidRDefault="00337B38" w:rsidP="00337B38">
            <w:pPr>
              <w:rPr>
                <w:rFonts w:ascii="Century Gothic" w:hAnsi="Century Gothic"/>
                <w:b/>
                <w:color w:val="000000"/>
                <w:sz w:val="22"/>
                <w:szCs w:val="22"/>
              </w:rPr>
            </w:pPr>
            <w:r>
              <w:rPr>
                <w:rFonts w:ascii="Century Gothic" w:hAnsi="Century Gothic"/>
                <w:b/>
                <w:color w:val="000000"/>
                <w:sz w:val="22"/>
                <w:szCs w:val="22"/>
              </w:rPr>
              <w:t xml:space="preserve">LOUCHE A SAUCE </w:t>
            </w:r>
          </w:p>
          <w:p w14:paraId="0CD9A287"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143CDF5E" w14:textId="77777777" w:rsidR="00337B38" w:rsidRPr="000D40C3"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60DB1EB0"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F436C6F" w14:textId="77777777" w:rsidR="00337B38" w:rsidRDefault="00337B38" w:rsidP="00337B38">
            <w:pPr>
              <w:rPr>
                <w:rFonts w:ascii="Century Gothic" w:hAnsi="Century Gothic"/>
                <w:b/>
                <w:color w:val="000000"/>
                <w:sz w:val="22"/>
                <w:szCs w:val="22"/>
              </w:rPr>
            </w:pPr>
          </w:p>
        </w:tc>
      </w:tr>
      <w:tr w:rsidR="00337B38" w:rsidRPr="00052DCB" w14:paraId="6A3E6F85" w14:textId="78A3A16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EE89BA"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220</w:t>
            </w:r>
          </w:p>
        </w:tc>
        <w:tc>
          <w:tcPr>
            <w:tcW w:w="4536" w:type="dxa"/>
            <w:tcBorders>
              <w:top w:val="single" w:sz="4" w:space="0" w:color="auto"/>
              <w:left w:val="nil"/>
              <w:bottom w:val="single" w:sz="4" w:space="0" w:color="auto"/>
              <w:right w:val="single" w:sz="4" w:space="0" w:color="auto"/>
            </w:tcBorders>
          </w:tcPr>
          <w:p w14:paraId="57266E13" w14:textId="77777777" w:rsidR="00337B38" w:rsidRDefault="00337B38" w:rsidP="00337B38">
            <w:pPr>
              <w:rPr>
                <w:rFonts w:ascii="Century Gothic" w:hAnsi="Century Gothic"/>
                <w:b/>
                <w:color w:val="000000"/>
                <w:sz w:val="22"/>
                <w:szCs w:val="22"/>
              </w:rPr>
            </w:pPr>
            <w:r>
              <w:rPr>
                <w:rFonts w:ascii="Century Gothic" w:hAnsi="Century Gothic"/>
                <w:b/>
                <w:color w:val="000000"/>
                <w:sz w:val="22"/>
                <w:szCs w:val="22"/>
              </w:rPr>
              <w:t>LOUCHE DE SERVICE EN INOX 2.5 MM</w:t>
            </w:r>
          </w:p>
          <w:p w14:paraId="7859B002"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23C22627" w14:textId="77777777" w:rsidR="00337B38"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7F21FAAD"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38731C3F" w14:textId="77777777" w:rsidR="00337B38" w:rsidRDefault="00337B38" w:rsidP="00337B38">
            <w:pPr>
              <w:rPr>
                <w:rFonts w:ascii="Century Gothic" w:hAnsi="Century Gothic"/>
                <w:b/>
                <w:color w:val="000000"/>
                <w:sz w:val="22"/>
                <w:szCs w:val="22"/>
              </w:rPr>
            </w:pPr>
          </w:p>
        </w:tc>
      </w:tr>
      <w:tr w:rsidR="00337B38" w:rsidRPr="00052DCB" w14:paraId="58FAD954" w14:textId="330F693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493AD9"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221</w:t>
            </w:r>
          </w:p>
        </w:tc>
        <w:tc>
          <w:tcPr>
            <w:tcW w:w="4536" w:type="dxa"/>
            <w:tcBorders>
              <w:top w:val="single" w:sz="4" w:space="0" w:color="auto"/>
              <w:left w:val="nil"/>
              <w:bottom w:val="single" w:sz="4" w:space="0" w:color="auto"/>
              <w:right w:val="single" w:sz="4" w:space="0" w:color="auto"/>
            </w:tcBorders>
          </w:tcPr>
          <w:p w14:paraId="2C638880" w14:textId="77777777" w:rsidR="00337B38" w:rsidRDefault="00337B38" w:rsidP="00337B38">
            <w:pPr>
              <w:rPr>
                <w:rFonts w:ascii="Century Gothic" w:hAnsi="Century Gothic"/>
                <w:b/>
                <w:color w:val="000000"/>
                <w:sz w:val="22"/>
                <w:szCs w:val="22"/>
              </w:rPr>
            </w:pPr>
            <w:r>
              <w:rPr>
                <w:rFonts w:ascii="Century Gothic" w:hAnsi="Century Gothic"/>
                <w:b/>
                <w:color w:val="000000"/>
                <w:sz w:val="22"/>
                <w:szCs w:val="22"/>
              </w:rPr>
              <w:t>LOUCHE INOX SERIE :0,5-0,12-0,25-1L</w:t>
            </w:r>
          </w:p>
          <w:p w14:paraId="01785F1C"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 xml:space="preserve">Certifié par des organismes reconnus </w:t>
            </w:r>
            <w:r w:rsidRPr="000D40C3">
              <w:rPr>
                <w:rFonts w:ascii="Century Gothic" w:hAnsi="Century Gothic"/>
                <w:color w:val="000000"/>
                <w:sz w:val="22"/>
                <w:szCs w:val="22"/>
              </w:rPr>
              <w:lastRenderedPageBreak/>
              <w:t>pour sa conformité aux normes de sécurité alimentaire et de qualité</w:t>
            </w:r>
          </w:p>
          <w:p w14:paraId="01E56907" w14:textId="77777777" w:rsidR="00337B38"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2B6115C0" w14:textId="77777777" w:rsidR="00337B38"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71452685" w14:textId="77777777" w:rsidR="00337B38" w:rsidRDefault="00337B38" w:rsidP="00337B38">
            <w:pPr>
              <w:rPr>
                <w:rFonts w:ascii="Century Gothic" w:hAnsi="Century Gothic"/>
                <w:b/>
                <w:color w:val="000000"/>
                <w:sz w:val="22"/>
                <w:szCs w:val="22"/>
              </w:rPr>
            </w:pPr>
          </w:p>
        </w:tc>
      </w:tr>
      <w:tr w:rsidR="00337B38" w:rsidRPr="00052DCB" w14:paraId="1479FE3A" w14:textId="04E3A29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70622A"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222</w:t>
            </w:r>
          </w:p>
        </w:tc>
        <w:tc>
          <w:tcPr>
            <w:tcW w:w="4536" w:type="dxa"/>
            <w:tcBorders>
              <w:top w:val="nil"/>
              <w:left w:val="nil"/>
              <w:bottom w:val="single" w:sz="4" w:space="0" w:color="auto"/>
              <w:right w:val="single" w:sz="4" w:space="0" w:color="auto"/>
            </w:tcBorders>
          </w:tcPr>
          <w:p w14:paraId="3472AD0A"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Lyre Génoise en Acier chromé (5hauteurs de coupe2a6 cm) L44cm ± 10 %</w:t>
            </w:r>
          </w:p>
          <w:p w14:paraId="2E6532EC"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7B5F5CDA"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D15585A"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BE178D0" w14:textId="77777777" w:rsidR="00337B38" w:rsidRPr="000D40C3" w:rsidRDefault="00337B38" w:rsidP="00337B38">
            <w:pPr>
              <w:rPr>
                <w:rFonts w:ascii="Century Gothic" w:hAnsi="Century Gothic"/>
                <w:b/>
                <w:color w:val="000000"/>
                <w:sz w:val="22"/>
                <w:szCs w:val="22"/>
              </w:rPr>
            </w:pPr>
          </w:p>
        </w:tc>
      </w:tr>
      <w:tr w:rsidR="00337B38" w:rsidRPr="00052DCB" w14:paraId="494F8D3D" w14:textId="03E4840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71AA142"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223</w:t>
            </w:r>
          </w:p>
        </w:tc>
        <w:tc>
          <w:tcPr>
            <w:tcW w:w="4536" w:type="dxa"/>
            <w:tcBorders>
              <w:top w:val="nil"/>
              <w:left w:val="nil"/>
              <w:bottom w:val="single" w:sz="4" w:space="0" w:color="auto"/>
              <w:right w:val="single" w:sz="4" w:space="0" w:color="auto"/>
            </w:tcBorders>
          </w:tcPr>
          <w:p w14:paraId="43A91E91" w14:textId="77777777" w:rsidR="00337B38" w:rsidRPr="000D40C3" w:rsidRDefault="00337B38" w:rsidP="00337B38">
            <w:pPr>
              <w:rPr>
                <w:rFonts w:ascii="Century Gothic" w:hAnsi="Century Gothic"/>
                <w:b/>
                <w:color w:val="000000"/>
                <w:sz w:val="22"/>
                <w:szCs w:val="22"/>
              </w:rPr>
            </w:pPr>
            <w:r>
              <w:rPr>
                <w:rFonts w:ascii="Century Gothic" w:hAnsi="Century Gothic"/>
                <w:b/>
                <w:color w:val="000000"/>
                <w:sz w:val="22"/>
                <w:szCs w:val="22"/>
              </w:rPr>
              <w:t>Mbakh</w:t>
            </w:r>
            <w:r w:rsidRPr="000D40C3">
              <w:rPr>
                <w:rFonts w:ascii="Century Gothic" w:hAnsi="Century Gothic"/>
                <w:b/>
                <w:color w:val="000000"/>
                <w:sz w:val="22"/>
                <w:szCs w:val="22"/>
              </w:rPr>
              <w:t>ra en argenterie grand modèle (1er choix) qualité supérieure</w:t>
            </w:r>
          </w:p>
          <w:p w14:paraId="4A06865A"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775D1730"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56B5D6E" w14:textId="77777777" w:rsidR="00337B38"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70A8D5EE" w14:textId="77777777" w:rsidR="00337B38" w:rsidRDefault="00337B38" w:rsidP="00337B38">
            <w:pPr>
              <w:rPr>
                <w:rFonts w:ascii="Century Gothic" w:hAnsi="Century Gothic"/>
                <w:b/>
                <w:color w:val="000000"/>
                <w:sz w:val="22"/>
                <w:szCs w:val="22"/>
              </w:rPr>
            </w:pPr>
          </w:p>
        </w:tc>
      </w:tr>
      <w:tr w:rsidR="00337B38" w:rsidRPr="00052DCB" w14:paraId="2C948774" w14:textId="1823F4D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EA404B"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224</w:t>
            </w:r>
          </w:p>
        </w:tc>
        <w:tc>
          <w:tcPr>
            <w:tcW w:w="4536" w:type="dxa"/>
            <w:tcBorders>
              <w:top w:val="nil"/>
              <w:left w:val="nil"/>
              <w:bottom w:val="single" w:sz="4" w:space="0" w:color="auto"/>
              <w:right w:val="single" w:sz="4" w:space="0" w:color="auto"/>
            </w:tcBorders>
          </w:tcPr>
          <w:p w14:paraId="34B13CA3"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Mesure graduée sur pied inox 1l</w:t>
            </w:r>
          </w:p>
          <w:p w14:paraId="0E700652"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 xml:space="preserve">conforme aux normes d'hygiène et de sécurité alimentaire les plus strictes </w:t>
            </w:r>
            <w:r w:rsidRPr="000D40C3">
              <w:rPr>
                <w:rFonts w:ascii="Century Gothic" w:hAnsi="Century Gothic"/>
                <w:color w:val="000000"/>
                <w:sz w:val="22"/>
                <w:szCs w:val="22"/>
              </w:rPr>
              <w:lastRenderedPageBreak/>
              <w:t>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7AAF27BD"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304AE202"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36739206" w14:textId="77777777" w:rsidR="00337B38" w:rsidRPr="000D40C3" w:rsidRDefault="00337B38" w:rsidP="00337B38">
            <w:pPr>
              <w:rPr>
                <w:rFonts w:ascii="Century Gothic" w:hAnsi="Century Gothic"/>
                <w:b/>
                <w:color w:val="000000"/>
                <w:sz w:val="22"/>
                <w:szCs w:val="22"/>
              </w:rPr>
            </w:pPr>
          </w:p>
        </w:tc>
      </w:tr>
      <w:tr w:rsidR="00337B38" w:rsidRPr="00052DCB" w14:paraId="7A0AFA8E" w14:textId="0AB5CE7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1D487A"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225</w:t>
            </w:r>
          </w:p>
        </w:tc>
        <w:tc>
          <w:tcPr>
            <w:tcW w:w="4536" w:type="dxa"/>
            <w:tcBorders>
              <w:top w:val="single" w:sz="4" w:space="0" w:color="auto"/>
              <w:left w:val="single" w:sz="4" w:space="0" w:color="auto"/>
              <w:bottom w:val="single" w:sz="4" w:space="0" w:color="auto"/>
              <w:right w:val="single" w:sz="4" w:space="0" w:color="auto"/>
            </w:tcBorders>
          </w:tcPr>
          <w:p w14:paraId="53725A45"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w:t>
            </w:r>
            <w:r>
              <w:rPr>
                <w:rFonts w:ascii="Century Gothic" w:hAnsi="Century Gothic"/>
                <w:b/>
                <w:color w:val="000000"/>
                <w:sz w:val="22"/>
                <w:szCs w:val="22"/>
              </w:rPr>
              <w:t>esure à cocktail double 2,5/0</w:t>
            </w:r>
            <w:r w:rsidRPr="000D40C3">
              <w:rPr>
                <w:rFonts w:ascii="Century Gothic" w:hAnsi="Century Gothic"/>
                <w:b/>
                <w:color w:val="000000"/>
                <w:sz w:val="22"/>
                <w:szCs w:val="22"/>
              </w:rPr>
              <w:t>.</w:t>
            </w:r>
            <w:r>
              <w:rPr>
                <w:rFonts w:ascii="Century Gothic" w:hAnsi="Century Gothic"/>
                <w:b/>
                <w:color w:val="000000"/>
                <w:sz w:val="22"/>
                <w:szCs w:val="22"/>
              </w:rPr>
              <w:t xml:space="preserve">55 </w:t>
            </w:r>
            <w:r w:rsidRPr="000D40C3">
              <w:rPr>
                <w:rFonts w:ascii="Century Gothic" w:hAnsi="Century Gothic"/>
                <w:b/>
                <w:color w:val="000000"/>
                <w:sz w:val="22"/>
                <w:szCs w:val="22"/>
              </w:rPr>
              <w:t>cl en Inox ± 10 %</w:t>
            </w:r>
          </w:p>
          <w:p w14:paraId="64FDDCC2"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341EC442"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7BBD8BDB" w14:textId="77777777" w:rsidR="00337B38" w:rsidRPr="000D40C3" w:rsidRDefault="00337B38" w:rsidP="00337B38">
            <w:pPr>
              <w:rPr>
                <w:rFonts w:ascii="Century Gothic" w:hAnsi="Century Gothic"/>
                <w:b/>
                <w:color w:val="000000"/>
                <w:sz w:val="22"/>
                <w:szCs w:val="22"/>
              </w:rPr>
            </w:pPr>
          </w:p>
        </w:tc>
      </w:tr>
      <w:tr w:rsidR="00337B38" w:rsidRPr="00052DCB" w14:paraId="2E3E6180" w14:textId="31AB435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3B1200"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226</w:t>
            </w:r>
          </w:p>
        </w:tc>
        <w:tc>
          <w:tcPr>
            <w:tcW w:w="4536" w:type="dxa"/>
            <w:tcBorders>
              <w:top w:val="single" w:sz="4" w:space="0" w:color="auto"/>
              <w:left w:val="single" w:sz="4" w:space="0" w:color="auto"/>
              <w:bottom w:val="single" w:sz="4" w:space="0" w:color="auto"/>
              <w:right w:val="single" w:sz="4" w:space="0" w:color="auto"/>
            </w:tcBorders>
          </w:tcPr>
          <w:p w14:paraId="7F2E3993"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w:t>
            </w:r>
            <w:r>
              <w:rPr>
                <w:rFonts w:ascii="Century Gothic" w:hAnsi="Century Gothic"/>
                <w:b/>
                <w:color w:val="000000"/>
                <w:sz w:val="22"/>
                <w:szCs w:val="22"/>
              </w:rPr>
              <w:t xml:space="preserve">esure à cocktail double 2/0.4 </w:t>
            </w:r>
            <w:r w:rsidRPr="000D40C3">
              <w:rPr>
                <w:rFonts w:ascii="Century Gothic" w:hAnsi="Century Gothic"/>
                <w:b/>
                <w:color w:val="000000"/>
                <w:sz w:val="22"/>
                <w:szCs w:val="22"/>
              </w:rPr>
              <w:t xml:space="preserve"> cl en Inox ± 10 %</w:t>
            </w:r>
          </w:p>
          <w:p w14:paraId="2B63C9B8"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2E7E9173" w14:textId="77777777" w:rsidR="00337B38" w:rsidRPr="000D40C3"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124391AA" w14:textId="77777777" w:rsidR="00337B38" w:rsidRPr="000D40C3" w:rsidRDefault="00337B38" w:rsidP="00337B38">
            <w:pPr>
              <w:rPr>
                <w:rFonts w:ascii="Century Gothic" w:hAnsi="Century Gothic"/>
                <w:b/>
                <w:color w:val="000000"/>
                <w:sz w:val="22"/>
                <w:szCs w:val="22"/>
              </w:rPr>
            </w:pPr>
          </w:p>
        </w:tc>
      </w:tr>
      <w:tr w:rsidR="00337B38" w:rsidRPr="00052DCB" w14:paraId="5EB6CFDD" w14:textId="4537E28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2F342F"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227</w:t>
            </w:r>
          </w:p>
        </w:tc>
        <w:tc>
          <w:tcPr>
            <w:tcW w:w="4536" w:type="dxa"/>
            <w:tcBorders>
              <w:top w:val="single" w:sz="4" w:space="0" w:color="auto"/>
              <w:left w:val="nil"/>
              <w:bottom w:val="single" w:sz="4" w:space="0" w:color="auto"/>
              <w:right w:val="single" w:sz="4" w:space="0" w:color="auto"/>
            </w:tcBorders>
          </w:tcPr>
          <w:p w14:paraId="6FF1A9E4" w14:textId="77777777" w:rsidR="00337B38" w:rsidRPr="000D40C3" w:rsidRDefault="00337B38" w:rsidP="00337B38">
            <w:pPr>
              <w:pStyle w:val="Titre10"/>
              <w:shd w:val="clear" w:color="auto" w:fill="FFFFFF"/>
              <w:rPr>
                <w:rFonts w:ascii="Century Gothic" w:hAnsi="Century Gothic"/>
                <w:snapToGrid/>
                <w:color w:val="000000"/>
                <w:sz w:val="22"/>
                <w:szCs w:val="22"/>
              </w:rPr>
            </w:pPr>
            <w:r>
              <w:rPr>
                <w:rFonts w:ascii="Century Gothic" w:hAnsi="Century Gothic"/>
                <w:snapToGrid/>
                <w:color w:val="000000"/>
                <w:sz w:val="22"/>
                <w:szCs w:val="22"/>
              </w:rPr>
              <w:t>Milasson EN INOX ROND UNI Ø60</w:t>
            </w:r>
            <w:r w:rsidRPr="000D40C3">
              <w:rPr>
                <w:rFonts w:ascii="Century Gothic" w:hAnsi="Century Gothic"/>
                <w:snapToGrid/>
                <w:color w:val="000000"/>
                <w:sz w:val="22"/>
                <w:szCs w:val="22"/>
              </w:rPr>
              <w:t xml:space="preserve"> cm ± 10 %</w:t>
            </w:r>
          </w:p>
          <w:p w14:paraId="250F8039"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 xml:space="preserve">conforme aux normes d'hygiène et de </w:t>
            </w:r>
            <w:r w:rsidRPr="000D40C3">
              <w:rPr>
                <w:rFonts w:ascii="Century Gothic" w:hAnsi="Century Gothic"/>
                <w:color w:val="000000"/>
                <w:sz w:val="22"/>
                <w:szCs w:val="22"/>
              </w:rPr>
              <w:lastRenderedPageBreak/>
              <w:t>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096FA92F" w14:textId="77777777" w:rsidR="00337B38" w:rsidRDefault="00337B38" w:rsidP="00337B38">
            <w:pPr>
              <w:pStyle w:val="Titre10"/>
              <w:shd w:val="clear" w:color="auto" w:fill="FFFFFF"/>
              <w:rPr>
                <w:rFonts w:ascii="Century Gothic" w:hAnsi="Century Gothic"/>
                <w:snapToGrid/>
                <w:color w:val="000000"/>
                <w:sz w:val="22"/>
                <w:szCs w:val="22"/>
              </w:rPr>
            </w:pPr>
          </w:p>
        </w:tc>
        <w:tc>
          <w:tcPr>
            <w:tcW w:w="1706" w:type="dxa"/>
            <w:tcBorders>
              <w:top w:val="single" w:sz="4" w:space="0" w:color="auto"/>
              <w:left w:val="nil"/>
              <w:bottom w:val="single" w:sz="4" w:space="0" w:color="auto"/>
              <w:right w:val="single" w:sz="4" w:space="0" w:color="auto"/>
            </w:tcBorders>
          </w:tcPr>
          <w:p w14:paraId="0BFB131E" w14:textId="77777777" w:rsidR="00337B38" w:rsidRDefault="00337B38" w:rsidP="00337B38">
            <w:pPr>
              <w:pStyle w:val="Titre10"/>
              <w:shd w:val="clear" w:color="auto" w:fill="FFFFFF"/>
              <w:rPr>
                <w:rFonts w:ascii="Century Gothic" w:hAnsi="Century Gothic"/>
                <w:snapToGrid/>
                <w:color w:val="000000"/>
                <w:sz w:val="22"/>
                <w:szCs w:val="22"/>
              </w:rPr>
            </w:pPr>
          </w:p>
        </w:tc>
      </w:tr>
      <w:tr w:rsidR="00337B38" w:rsidRPr="00052DCB" w14:paraId="5BB10727" w14:textId="3A191BD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51443A" w14:textId="77777777" w:rsidR="00337B38"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228</w:t>
            </w:r>
          </w:p>
        </w:tc>
        <w:tc>
          <w:tcPr>
            <w:tcW w:w="4536" w:type="dxa"/>
            <w:tcBorders>
              <w:top w:val="single" w:sz="4" w:space="0" w:color="auto"/>
              <w:left w:val="nil"/>
              <w:bottom w:val="single" w:sz="4" w:space="0" w:color="auto"/>
              <w:right w:val="single" w:sz="4" w:space="0" w:color="auto"/>
            </w:tcBorders>
          </w:tcPr>
          <w:p w14:paraId="16B330FA" w14:textId="77777777" w:rsidR="00337B38" w:rsidRPr="000D40C3" w:rsidRDefault="00337B38" w:rsidP="00337B38">
            <w:pPr>
              <w:pStyle w:val="Titre10"/>
              <w:shd w:val="clear" w:color="auto" w:fill="FFFFFF"/>
              <w:rPr>
                <w:rFonts w:ascii="Century Gothic" w:hAnsi="Century Gothic"/>
                <w:snapToGrid/>
                <w:color w:val="000000"/>
                <w:sz w:val="22"/>
                <w:szCs w:val="22"/>
              </w:rPr>
            </w:pPr>
            <w:r>
              <w:rPr>
                <w:rFonts w:ascii="Century Gothic" w:hAnsi="Century Gothic"/>
                <w:snapToGrid/>
                <w:color w:val="000000"/>
                <w:sz w:val="22"/>
                <w:szCs w:val="22"/>
              </w:rPr>
              <w:t>Mil</w:t>
            </w:r>
            <w:r w:rsidRPr="000D40C3">
              <w:rPr>
                <w:rFonts w:ascii="Century Gothic" w:hAnsi="Century Gothic"/>
                <w:snapToGrid/>
                <w:color w:val="000000"/>
                <w:sz w:val="22"/>
                <w:szCs w:val="22"/>
              </w:rPr>
              <w:t>asson Ø22 cm ± 10 %</w:t>
            </w:r>
          </w:p>
          <w:p w14:paraId="736A9A5E" w14:textId="77777777" w:rsidR="00337B38" w:rsidRPr="00082B7B" w:rsidRDefault="00337B38" w:rsidP="00337B38">
            <w:pPr>
              <w:pStyle w:val="Titre10"/>
              <w:shd w:val="clear" w:color="auto" w:fill="FFFFFF"/>
            </w:pPr>
            <w:r w:rsidRPr="008535DB">
              <w:rPr>
                <w:rFonts w:ascii="Century Gothic" w:hAnsi="Century Gothic"/>
                <w:bCs/>
                <w:color w:val="000000"/>
                <w:sz w:val="22"/>
                <w:szCs w:val="22"/>
              </w:rPr>
              <w:t>Marque:</w:t>
            </w:r>
            <w:r w:rsidRPr="008535DB">
              <w:rPr>
                <w:rFonts w:ascii="Century Gothic" w:hAnsi="Century Gothic"/>
                <w:bCs/>
                <w:color w:val="000000"/>
                <w:sz w:val="22"/>
                <w:szCs w:val="22"/>
              </w:rPr>
              <w:br/>
              <w:t>Référence :</w:t>
            </w:r>
            <w:r w:rsidRPr="000D40C3">
              <w:rPr>
                <w:rFonts w:ascii="Century Gothic" w:hAnsi="Century Gothic"/>
                <w:b w:val="0"/>
                <w:color w:val="000000"/>
                <w:sz w:val="22"/>
                <w:szCs w:val="22"/>
              </w:rPr>
              <w:br/>
            </w:r>
            <w:r w:rsidRPr="008535DB">
              <w:rPr>
                <w:rFonts w:ascii="Century Gothic" w:hAnsi="Century Gothic"/>
                <w:b w:val="0"/>
                <w:color w:val="000000"/>
                <w:sz w:val="22"/>
                <w:szCs w:val="22"/>
              </w:rPr>
              <w:t>Matériel professionnel construit selon les normes standardisées</w:t>
            </w:r>
            <w:r w:rsidRPr="008535DB">
              <w:rPr>
                <w:rFonts w:ascii="Century Gothic" w:hAnsi="Century Gothic"/>
                <w:b w:val="0"/>
                <w:color w:val="000000"/>
                <w:sz w:val="22"/>
                <w:szCs w:val="22"/>
              </w:rPr>
              <w:br/>
              <w:t>Matériel professionnel destiné à être utilisé dans les cuisines professionnelles et leurs annexes</w:t>
            </w:r>
            <w:r w:rsidRPr="008535DB">
              <w:rPr>
                <w:rFonts w:ascii="Century Gothic" w:hAnsi="Century Gothic"/>
                <w:b w:val="0"/>
                <w:color w:val="000000"/>
                <w:sz w:val="22"/>
                <w:szCs w:val="22"/>
              </w:rPr>
              <w:br/>
              <w:t>conforme aux normes d'hygiène et de sécurité alimentaire les plus strictes exigées dans les cuisine professionnel et leurs annexes</w:t>
            </w:r>
            <w:r w:rsidRPr="008535DB">
              <w:rPr>
                <w:rFonts w:ascii="Century Gothic" w:hAnsi="Century Gothic"/>
                <w:b w:val="0"/>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4EA7ED42" w14:textId="77777777" w:rsidR="00337B38" w:rsidRDefault="00337B38" w:rsidP="00337B38">
            <w:pPr>
              <w:pStyle w:val="Titre10"/>
              <w:shd w:val="clear" w:color="auto" w:fill="FFFFFF"/>
              <w:rPr>
                <w:rFonts w:ascii="Century Gothic" w:hAnsi="Century Gothic"/>
                <w:snapToGrid/>
                <w:color w:val="000000"/>
                <w:sz w:val="22"/>
                <w:szCs w:val="22"/>
              </w:rPr>
            </w:pPr>
          </w:p>
        </w:tc>
        <w:tc>
          <w:tcPr>
            <w:tcW w:w="1706" w:type="dxa"/>
            <w:tcBorders>
              <w:top w:val="single" w:sz="4" w:space="0" w:color="auto"/>
              <w:left w:val="nil"/>
              <w:bottom w:val="single" w:sz="4" w:space="0" w:color="auto"/>
              <w:right w:val="single" w:sz="4" w:space="0" w:color="auto"/>
            </w:tcBorders>
          </w:tcPr>
          <w:p w14:paraId="704E2547" w14:textId="77777777" w:rsidR="00337B38" w:rsidRDefault="00337B38" w:rsidP="00337B38">
            <w:pPr>
              <w:pStyle w:val="Titre10"/>
              <w:shd w:val="clear" w:color="auto" w:fill="FFFFFF"/>
              <w:rPr>
                <w:rFonts w:ascii="Century Gothic" w:hAnsi="Century Gothic"/>
                <w:snapToGrid/>
                <w:color w:val="000000"/>
                <w:sz w:val="22"/>
                <w:szCs w:val="22"/>
              </w:rPr>
            </w:pPr>
          </w:p>
        </w:tc>
      </w:tr>
      <w:tr w:rsidR="00337B38" w:rsidRPr="00052DCB" w14:paraId="77B73078" w14:textId="00F8FFA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6C388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229</w:t>
            </w:r>
          </w:p>
        </w:tc>
        <w:tc>
          <w:tcPr>
            <w:tcW w:w="4536" w:type="dxa"/>
            <w:tcBorders>
              <w:top w:val="nil"/>
              <w:left w:val="nil"/>
              <w:bottom w:val="single" w:sz="4" w:space="0" w:color="auto"/>
              <w:right w:val="single" w:sz="4" w:space="0" w:color="auto"/>
            </w:tcBorders>
          </w:tcPr>
          <w:p w14:paraId="1FC0CF29"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Mini Chafing-dich ovale argenté 1 brûleur TENDANCE Hôtelier QUALITE SUPERIEURE</w:t>
            </w:r>
          </w:p>
          <w:p w14:paraId="42D81C01"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nil"/>
              <w:left w:val="nil"/>
              <w:bottom w:val="single" w:sz="4" w:space="0" w:color="auto"/>
              <w:right w:val="single" w:sz="4" w:space="0" w:color="auto"/>
            </w:tcBorders>
          </w:tcPr>
          <w:p w14:paraId="600CF015"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6B741150" w14:textId="77777777" w:rsidR="00337B38" w:rsidRPr="000D40C3" w:rsidRDefault="00337B38" w:rsidP="00337B38">
            <w:pPr>
              <w:rPr>
                <w:rFonts w:ascii="Century Gothic" w:hAnsi="Century Gothic"/>
                <w:b/>
                <w:color w:val="000000"/>
                <w:sz w:val="22"/>
                <w:szCs w:val="22"/>
              </w:rPr>
            </w:pPr>
          </w:p>
        </w:tc>
      </w:tr>
      <w:tr w:rsidR="00337B38" w:rsidRPr="00052DCB" w14:paraId="17CF4705" w14:textId="5EC928F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CB7131"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230</w:t>
            </w:r>
          </w:p>
        </w:tc>
        <w:tc>
          <w:tcPr>
            <w:tcW w:w="4536" w:type="dxa"/>
            <w:tcBorders>
              <w:top w:val="nil"/>
              <w:left w:val="nil"/>
              <w:bottom w:val="single" w:sz="4" w:space="0" w:color="auto"/>
              <w:right w:val="single" w:sz="4" w:space="0" w:color="auto"/>
            </w:tcBorders>
          </w:tcPr>
          <w:p w14:paraId="1CC2398C"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Mini Chafing-dich rectangulaire argenté 1 brûleur TENDANCE Hôtelier QUALITE SUPERIEURE</w:t>
            </w:r>
          </w:p>
          <w:p w14:paraId="6226740B"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r>
            <w:r w:rsidRPr="000D40C3">
              <w:rPr>
                <w:rFonts w:ascii="Century Gothic" w:hAnsi="Century Gothic"/>
                <w:color w:val="000000"/>
                <w:sz w:val="22"/>
                <w:szCs w:val="22"/>
              </w:rPr>
              <w:lastRenderedPageBreak/>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783EAF12"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573D9EF9"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6636721C" w14:textId="77777777" w:rsidR="00337B38" w:rsidRPr="000D40C3" w:rsidRDefault="00337B38" w:rsidP="00337B38">
            <w:pPr>
              <w:rPr>
                <w:rFonts w:ascii="Century Gothic" w:hAnsi="Century Gothic"/>
                <w:b/>
                <w:color w:val="000000"/>
                <w:sz w:val="22"/>
                <w:szCs w:val="22"/>
              </w:rPr>
            </w:pPr>
          </w:p>
        </w:tc>
      </w:tr>
      <w:tr w:rsidR="00337B38" w:rsidRPr="00052DCB" w14:paraId="13657F51" w14:textId="51C4943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E43980"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231</w:t>
            </w:r>
          </w:p>
        </w:tc>
        <w:tc>
          <w:tcPr>
            <w:tcW w:w="4536" w:type="dxa"/>
            <w:tcBorders>
              <w:top w:val="nil"/>
              <w:left w:val="nil"/>
              <w:bottom w:val="single" w:sz="4" w:space="0" w:color="auto"/>
              <w:right w:val="single" w:sz="4" w:space="0" w:color="auto"/>
            </w:tcBorders>
          </w:tcPr>
          <w:p w14:paraId="1F7E9D32"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Mini Chafing-dich rond argenté 1 brûleur TENDANCE Hôtelier QUALITE SUPERIEURE</w:t>
            </w:r>
          </w:p>
          <w:p w14:paraId="57615BC2"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4D09FE16"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4D160AF9"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7D768EA4" w14:textId="77777777" w:rsidR="00337B38" w:rsidRPr="000D40C3" w:rsidRDefault="00337B38" w:rsidP="00337B38">
            <w:pPr>
              <w:rPr>
                <w:rFonts w:ascii="Century Gothic" w:hAnsi="Century Gothic"/>
                <w:b/>
                <w:color w:val="000000"/>
                <w:sz w:val="22"/>
                <w:szCs w:val="22"/>
              </w:rPr>
            </w:pPr>
          </w:p>
        </w:tc>
      </w:tr>
      <w:tr w:rsidR="00337B38" w:rsidRPr="00052DCB" w14:paraId="351328DF" w14:textId="484B1E2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D1FA6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232</w:t>
            </w:r>
          </w:p>
        </w:tc>
        <w:tc>
          <w:tcPr>
            <w:tcW w:w="4536" w:type="dxa"/>
            <w:tcBorders>
              <w:top w:val="nil"/>
              <w:left w:val="nil"/>
              <w:bottom w:val="single" w:sz="4" w:space="0" w:color="auto"/>
              <w:right w:val="single" w:sz="4" w:space="0" w:color="auto"/>
            </w:tcBorders>
          </w:tcPr>
          <w:p w14:paraId="0D8103B0" w14:textId="77777777" w:rsidR="00337B38" w:rsidRPr="000D40C3" w:rsidRDefault="00337B38" w:rsidP="00337B38">
            <w:pPr>
              <w:rPr>
                <w:rFonts w:ascii="Century Gothic" w:hAnsi="Century Gothic"/>
                <w:b/>
                <w:color w:val="000000"/>
                <w:sz w:val="22"/>
                <w:szCs w:val="22"/>
              </w:rPr>
            </w:pPr>
            <w:r w:rsidRPr="000D40C3">
              <w:rPr>
                <w:rFonts w:ascii="Century Gothic" w:hAnsi="Century Gothic"/>
                <w:b/>
                <w:color w:val="000000"/>
                <w:sz w:val="22"/>
                <w:szCs w:val="22"/>
              </w:rPr>
              <w:t>Mini entonnoir à piston en Inox 0,8 Lts  ± 10 %</w:t>
            </w:r>
          </w:p>
          <w:p w14:paraId="2977337B" w14:textId="77777777" w:rsidR="00337B38" w:rsidRDefault="00337B38" w:rsidP="00337B38">
            <w:pPr>
              <w:rPr>
                <w:rFonts w:ascii="Century Gothic" w:hAnsi="Century Gothic"/>
                <w:color w:val="000000"/>
                <w:sz w:val="22"/>
                <w:szCs w:val="22"/>
              </w:rPr>
            </w:pPr>
            <w:r w:rsidRPr="000D40C3">
              <w:rPr>
                <w:rFonts w:ascii="Century Gothic" w:hAnsi="Century Gothic"/>
                <w:b/>
                <w:bCs/>
                <w:color w:val="000000"/>
                <w:sz w:val="22"/>
                <w:szCs w:val="22"/>
              </w:rPr>
              <w:t>Marque:</w:t>
            </w:r>
            <w:r w:rsidRPr="000D40C3">
              <w:rPr>
                <w:rFonts w:ascii="Century Gothic" w:hAnsi="Century Gothic"/>
                <w:b/>
                <w:bCs/>
                <w:color w:val="000000"/>
                <w:sz w:val="22"/>
                <w:szCs w:val="22"/>
              </w:rPr>
              <w:br/>
              <w:t>Référence :</w:t>
            </w:r>
            <w:r w:rsidRPr="000D40C3">
              <w:rPr>
                <w:rFonts w:ascii="Century Gothic" w:hAnsi="Century Gothic"/>
                <w:b/>
                <w:color w:val="000000"/>
                <w:sz w:val="22"/>
                <w:szCs w:val="22"/>
              </w:rPr>
              <w:br/>
            </w:r>
            <w:r w:rsidRPr="000D40C3">
              <w:rPr>
                <w:rFonts w:ascii="Century Gothic" w:hAnsi="Century Gothic"/>
                <w:color w:val="000000"/>
                <w:sz w:val="22"/>
                <w:szCs w:val="22"/>
              </w:rPr>
              <w:t>Matériel professionnel construit selon les normes standardisées</w:t>
            </w:r>
            <w:r w:rsidRPr="000D40C3">
              <w:rPr>
                <w:rFonts w:ascii="Century Gothic" w:hAnsi="Century Gothic"/>
                <w:color w:val="000000"/>
                <w:sz w:val="22"/>
                <w:szCs w:val="22"/>
              </w:rPr>
              <w:br/>
              <w:t>Matériel professionnel destiné à être utilisé dans les cuisines professionnelles et leurs annexes</w:t>
            </w:r>
            <w:r w:rsidRPr="000D40C3">
              <w:rPr>
                <w:rFonts w:ascii="Century Gothic" w:hAnsi="Century Gothic"/>
                <w:color w:val="000000"/>
                <w:sz w:val="22"/>
                <w:szCs w:val="22"/>
              </w:rPr>
              <w:br/>
              <w:t>conforme aux normes d'hygiène et de sécurité alimentaire les plus strictes exigées dans les cuisine professionnel et leurs annexes</w:t>
            </w:r>
            <w:r w:rsidRPr="000D40C3">
              <w:rPr>
                <w:rFonts w:ascii="Century Gothic" w:hAnsi="Century Gothic"/>
                <w:color w:val="000000"/>
                <w:sz w:val="22"/>
                <w:szCs w:val="22"/>
              </w:rPr>
              <w:br/>
              <w:t>Certifié par des organismes reconnus pour sa conformité aux normes de sécurité alimentaire et de qualité</w:t>
            </w:r>
          </w:p>
          <w:p w14:paraId="5CFEC688" w14:textId="77777777" w:rsidR="00337B38" w:rsidRPr="000D40C3"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2E9F63E8" w14:textId="77777777" w:rsidR="00337B38" w:rsidRPr="000D40C3"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04D12361" w14:textId="77777777" w:rsidR="00337B38" w:rsidRPr="000D40C3" w:rsidRDefault="00337B38" w:rsidP="00337B38">
            <w:pPr>
              <w:rPr>
                <w:rFonts w:ascii="Century Gothic" w:hAnsi="Century Gothic"/>
                <w:b/>
                <w:color w:val="000000"/>
                <w:sz w:val="22"/>
                <w:szCs w:val="22"/>
              </w:rPr>
            </w:pPr>
          </w:p>
        </w:tc>
      </w:tr>
      <w:tr w:rsidR="00337B38" w:rsidRPr="00052DCB" w14:paraId="4B96D813" w14:textId="6646E5D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13C83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233</w:t>
            </w:r>
          </w:p>
        </w:tc>
        <w:tc>
          <w:tcPr>
            <w:tcW w:w="4536" w:type="dxa"/>
            <w:tcBorders>
              <w:top w:val="single" w:sz="4" w:space="0" w:color="auto"/>
              <w:left w:val="nil"/>
              <w:bottom w:val="single" w:sz="4" w:space="0" w:color="auto"/>
              <w:right w:val="single" w:sz="4" w:space="0" w:color="auto"/>
            </w:tcBorders>
            <w:vAlign w:val="center"/>
          </w:tcPr>
          <w:p w14:paraId="00F460E4"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Moule à brioche en inox   Ø de 18</w:t>
            </w:r>
            <w:r w:rsidRPr="00052DCB">
              <w:rPr>
                <w:rFonts w:ascii="Century Gothic" w:hAnsi="Century Gothic" w:cs="Calibri"/>
                <w:b/>
                <w:bCs/>
                <w:color w:val="000000"/>
                <w:sz w:val="22"/>
                <w:szCs w:val="22"/>
              </w:rPr>
              <w:t>0 mm ± 5 %</w:t>
            </w:r>
          </w:p>
          <w:p w14:paraId="3A35B0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8CD1F4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0362543" w14:textId="77777777" w:rsidR="00337B38" w:rsidRPr="00052DCB" w:rsidRDefault="00337B38" w:rsidP="00337B38">
            <w:pPr>
              <w:jc w:val="both"/>
              <w:rPr>
                <w:rFonts w:ascii="Century Gothic" w:hAnsi="Century Gothic" w:cs="Calibri"/>
                <w:b/>
                <w:bCs/>
                <w:color w:val="000000"/>
              </w:rPr>
            </w:pPr>
          </w:p>
          <w:p w14:paraId="28404A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583E9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0974F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7C199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2B42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A2475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DEE7BE3"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8ECBD14" w14:textId="77777777" w:rsidR="00337B38" w:rsidRDefault="00337B38" w:rsidP="00337B38">
            <w:pPr>
              <w:jc w:val="both"/>
              <w:rPr>
                <w:rFonts w:ascii="Century Gothic" w:hAnsi="Century Gothic" w:cs="Calibri"/>
                <w:b/>
                <w:bCs/>
                <w:color w:val="000000"/>
                <w:sz w:val="22"/>
                <w:szCs w:val="22"/>
              </w:rPr>
            </w:pPr>
          </w:p>
        </w:tc>
      </w:tr>
      <w:tr w:rsidR="00337B38" w:rsidRPr="00052DCB" w14:paraId="08B10D39" w14:textId="3D1E7CC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EC2F3C"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234</w:t>
            </w:r>
          </w:p>
        </w:tc>
        <w:tc>
          <w:tcPr>
            <w:tcW w:w="4536" w:type="dxa"/>
            <w:tcBorders>
              <w:top w:val="single" w:sz="4" w:space="0" w:color="auto"/>
              <w:left w:val="nil"/>
              <w:bottom w:val="single" w:sz="4" w:space="0" w:color="auto"/>
              <w:right w:val="single" w:sz="4" w:space="0" w:color="auto"/>
            </w:tcBorders>
            <w:vAlign w:val="center"/>
          </w:tcPr>
          <w:p w14:paraId="23DD04F0" w14:textId="77777777" w:rsidR="00337B38" w:rsidRPr="001B708D" w:rsidRDefault="00337B38" w:rsidP="00337B38">
            <w:pPr>
              <w:rPr>
                <w:rFonts w:ascii="Century Gothic" w:hAnsi="Century Gothic"/>
                <w:b/>
                <w:color w:val="000000"/>
                <w:sz w:val="22"/>
                <w:szCs w:val="22"/>
              </w:rPr>
            </w:pPr>
            <w:r w:rsidRPr="001B708D">
              <w:rPr>
                <w:rFonts w:ascii="Century Gothic" w:hAnsi="Century Gothic"/>
                <w:b/>
                <w:color w:val="000000"/>
                <w:sz w:val="22"/>
                <w:szCs w:val="22"/>
              </w:rPr>
              <w:t xml:space="preserve">Moule à brioche en inox   Ø de </w:t>
            </w:r>
            <w:r>
              <w:rPr>
                <w:rFonts w:ascii="Century Gothic" w:hAnsi="Century Gothic"/>
                <w:b/>
                <w:color w:val="000000"/>
                <w:sz w:val="22"/>
                <w:szCs w:val="22"/>
              </w:rPr>
              <w:t>90</w:t>
            </w:r>
            <w:r w:rsidRPr="001B708D">
              <w:rPr>
                <w:rFonts w:ascii="Century Gothic" w:hAnsi="Century Gothic"/>
                <w:b/>
                <w:color w:val="000000"/>
                <w:sz w:val="22"/>
                <w:szCs w:val="22"/>
              </w:rPr>
              <w:t xml:space="preserve"> Cm ± 10 %</w:t>
            </w:r>
          </w:p>
          <w:p w14:paraId="711333A4" w14:textId="77777777" w:rsidR="00337B38" w:rsidRPr="00052DCB" w:rsidRDefault="00337B38" w:rsidP="00337B38">
            <w:pPr>
              <w:rPr>
                <w:rFonts w:ascii="Century Gothic" w:hAnsi="Century Gothic" w:cs="Calibri"/>
                <w:b/>
                <w:bCs/>
                <w:color w:val="000000"/>
                <w:sz w:val="22"/>
                <w:szCs w:val="22"/>
              </w:rPr>
            </w:pPr>
            <w:r w:rsidRPr="001B708D">
              <w:rPr>
                <w:rFonts w:ascii="Century Gothic" w:hAnsi="Century Gothic"/>
                <w:b/>
                <w:bCs/>
                <w:color w:val="000000"/>
                <w:sz w:val="22"/>
                <w:szCs w:val="22"/>
              </w:rPr>
              <w:t>Marque:</w:t>
            </w:r>
            <w:r w:rsidRPr="001B708D">
              <w:rPr>
                <w:rFonts w:ascii="Century Gothic" w:hAnsi="Century Gothic"/>
                <w:b/>
                <w:bCs/>
                <w:color w:val="000000"/>
                <w:sz w:val="22"/>
                <w:szCs w:val="22"/>
              </w:rPr>
              <w:br/>
              <w:t>Référence :</w:t>
            </w:r>
            <w:r w:rsidRPr="001B708D">
              <w:rPr>
                <w:rFonts w:ascii="Century Gothic" w:hAnsi="Century Gothic"/>
                <w:b/>
                <w:color w:val="000000"/>
                <w:sz w:val="22"/>
                <w:szCs w:val="22"/>
              </w:rPr>
              <w:br/>
            </w:r>
            <w:r w:rsidRPr="001B708D">
              <w:rPr>
                <w:rFonts w:ascii="Century Gothic" w:hAnsi="Century Gothic"/>
                <w:color w:val="000000"/>
                <w:sz w:val="22"/>
                <w:szCs w:val="22"/>
              </w:rPr>
              <w:t>Matériel professionnel construit selon les normes standardisées</w:t>
            </w:r>
            <w:r w:rsidRPr="001B708D">
              <w:rPr>
                <w:rFonts w:ascii="Century Gothic" w:hAnsi="Century Gothic"/>
                <w:color w:val="000000"/>
                <w:sz w:val="22"/>
                <w:szCs w:val="22"/>
              </w:rPr>
              <w:br/>
              <w:t>Matériel professionnel destiné à être utilisé dans les cuisines professionnelles et leurs annexes</w:t>
            </w:r>
            <w:r w:rsidRPr="001B708D">
              <w:rPr>
                <w:rFonts w:ascii="Century Gothic" w:hAnsi="Century Gothic"/>
                <w:color w:val="000000"/>
                <w:sz w:val="22"/>
                <w:szCs w:val="22"/>
              </w:rPr>
              <w:br/>
              <w:t>conforme aux normes d'hygiène et de sécurité alimentaire les plus strictes exigées dans les cuisine professionnel et leurs annexes</w:t>
            </w:r>
            <w:r w:rsidRPr="001B708D">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554644D6" w14:textId="77777777" w:rsidR="00337B38" w:rsidRPr="001B708D"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55A600A9" w14:textId="77777777" w:rsidR="00337B38" w:rsidRPr="001B708D" w:rsidRDefault="00337B38" w:rsidP="00337B38">
            <w:pPr>
              <w:rPr>
                <w:rFonts w:ascii="Century Gothic" w:hAnsi="Century Gothic"/>
                <w:b/>
                <w:color w:val="000000"/>
                <w:sz w:val="22"/>
                <w:szCs w:val="22"/>
              </w:rPr>
            </w:pPr>
          </w:p>
        </w:tc>
      </w:tr>
      <w:tr w:rsidR="00337B38" w:rsidRPr="00052DCB" w14:paraId="44412042" w14:textId="5C7444D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54F3E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235</w:t>
            </w:r>
          </w:p>
        </w:tc>
        <w:tc>
          <w:tcPr>
            <w:tcW w:w="4536" w:type="dxa"/>
            <w:tcBorders>
              <w:top w:val="single" w:sz="4" w:space="0" w:color="auto"/>
              <w:left w:val="nil"/>
              <w:bottom w:val="single" w:sz="4" w:space="0" w:color="auto"/>
              <w:right w:val="single" w:sz="4" w:space="0" w:color="auto"/>
            </w:tcBorders>
            <w:vAlign w:val="center"/>
          </w:tcPr>
          <w:p w14:paraId="551D1D6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cake droit en inox   250x80 minimum</w:t>
            </w:r>
          </w:p>
          <w:p w14:paraId="58FF209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E91FE9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1E100D5" w14:textId="77777777" w:rsidR="00337B38" w:rsidRPr="00052DCB" w:rsidRDefault="00337B38" w:rsidP="00337B38">
            <w:pPr>
              <w:jc w:val="both"/>
              <w:rPr>
                <w:rFonts w:ascii="Century Gothic" w:hAnsi="Century Gothic" w:cs="Calibri"/>
                <w:b/>
                <w:bCs/>
                <w:color w:val="000000"/>
              </w:rPr>
            </w:pPr>
          </w:p>
          <w:p w14:paraId="3FE9CF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7CF55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7FE3C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6961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78DCC9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932FD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6961EB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3819FB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E7ECA37" w14:textId="4ED9A88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7F672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236</w:t>
            </w:r>
          </w:p>
        </w:tc>
        <w:tc>
          <w:tcPr>
            <w:tcW w:w="4536" w:type="dxa"/>
            <w:tcBorders>
              <w:top w:val="single" w:sz="4" w:space="0" w:color="auto"/>
              <w:left w:val="nil"/>
              <w:bottom w:val="single" w:sz="4" w:space="0" w:color="auto"/>
              <w:right w:val="single" w:sz="4" w:space="0" w:color="auto"/>
            </w:tcBorders>
            <w:vAlign w:val="center"/>
          </w:tcPr>
          <w:p w14:paraId="5FA63C6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cake en Inox 18%: 35x12xprof8.5cm ± 10 %</w:t>
            </w:r>
          </w:p>
          <w:p w14:paraId="0769374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A7B82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F3826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827F6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033D4F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F7DCDF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85251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911132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F189E5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2E3315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F23ADA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B280423" w14:textId="66C961E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2087A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237</w:t>
            </w:r>
          </w:p>
        </w:tc>
        <w:tc>
          <w:tcPr>
            <w:tcW w:w="4536" w:type="dxa"/>
            <w:tcBorders>
              <w:top w:val="single" w:sz="4" w:space="0" w:color="auto"/>
              <w:left w:val="nil"/>
              <w:bottom w:val="single" w:sz="4" w:space="0" w:color="auto"/>
              <w:right w:val="single" w:sz="4" w:space="0" w:color="auto"/>
            </w:tcBorders>
            <w:vAlign w:val="center"/>
          </w:tcPr>
          <w:p w14:paraId="1802070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Moule à cake évasé en inox   240x80 mm minimum </w:t>
            </w:r>
          </w:p>
          <w:p w14:paraId="20D4C28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D37A2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56E467" w14:textId="77777777" w:rsidR="00337B38" w:rsidRPr="00052DCB" w:rsidRDefault="00337B38" w:rsidP="00337B38">
            <w:pPr>
              <w:jc w:val="both"/>
              <w:rPr>
                <w:rFonts w:ascii="Century Gothic" w:hAnsi="Century Gothic" w:cs="Calibri"/>
                <w:b/>
                <w:bCs/>
                <w:color w:val="000000"/>
              </w:rPr>
            </w:pPr>
          </w:p>
          <w:p w14:paraId="72854E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F126A6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088D0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BADEB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7A40DE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596871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AC88F2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7E80A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6BE391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DE5C619" w14:textId="5AA0A3C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33850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238</w:t>
            </w:r>
          </w:p>
        </w:tc>
        <w:tc>
          <w:tcPr>
            <w:tcW w:w="4536" w:type="dxa"/>
            <w:tcBorders>
              <w:top w:val="single" w:sz="4" w:space="0" w:color="auto"/>
              <w:left w:val="nil"/>
              <w:bottom w:val="single" w:sz="4" w:space="0" w:color="auto"/>
              <w:right w:val="single" w:sz="4" w:space="0" w:color="auto"/>
            </w:tcBorders>
            <w:vAlign w:val="center"/>
          </w:tcPr>
          <w:p w14:paraId="788482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cake Inox 18%- 30 cm</w:t>
            </w:r>
          </w:p>
          <w:p w14:paraId="0E83614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3896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2E5EF99" w14:textId="77777777" w:rsidR="00337B38" w:rsidRPr="00052DCB" w:rsidRDefault="00337B38" w:rsidP="00337B38">
            <w:pPr>
              <w:jc w:val="both"/>
              <w:rPr>
                <w:rFonts w:ascii="Century Gothic" w:hAnsi="Century Gothic" w:cs="Calibri"/>
                <w:b/>
                <w:bCs/>
                <w:color w:val="000000"/>
              </w:rPr>
            </w:pPr>
          </w:p>
          <w:p w14:paraId="5A25A3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10662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0BD2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98878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39406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0CA0D4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26C402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9C67E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B72E1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5B156D5" w14:textId="1170997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ED944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239</w:t>
            </w:r>
          </w:p>
        </w:tc>
        <w:tc>
          <w:tcPr>
            <w:tcW w:w="4536" w:type="dxa"/>
            <w:tcBorders>
              <w:top w:val="single" w:sz="4" w:space="0" w:color="auto"/>
              <w:left w:val="nil"/>
              <w:bottom w:val="single" w:sz="4" w:space="0" w:color="auto"/>
              <w:right w:val="single" w:sz="4" w:space="0" w:color="auto"/>
            </w:tcBorders>
            <w:vAlign w:val="center"/>
          </w:tcPr>
          <w:p w14:paraId="5F5D86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cake ouvrant en inox   240x80 mm ± 10 %</w:t>
            </w:r>
          </w:p>
          <w:p w14:paraId="21F958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5CD024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4DE290D" w14:textId="77777777" w:rsidR="00337B38" w:rsidRPr="00052DCB" w:rsidRDefault="00337B38" w:rsidP="00337B38">
            <w:pPr>
              <w:jc w:val="both"/>
              <w:rPr>
                <w:rFonts w:ascii="Century Gothic" w:hAnsi="Century Gothic" w:cs="Calibri"/>
                <w:b/>
                <w:bCs/>
                <w:color w:val="000000"/>
              </w:rPr>
            </w:pPr>
          </w:p>
          <w:p w14:paraId="69D9B2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FB170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53BB8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4F33D7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CE59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15BCBA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99FE21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EF33C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7BCA4B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2435CB9" w14:textId="0B08516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F5D185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240</w:t>
            </w:r>
          </w:p>
        </w:tc>
        <w:tc>
          <w:tcPr>
            <w:tcW w:w="4536" w:type="dxa"/>
            <w:tcBorders>
              <w:top w:val="single" w:sz="4" w:space="0" w:color="auto"/>
              <w:left w:val="nil"/>
              <w:bottom w:val="single" w:sz="4" w:space="0" w:color="auto"/>
              <w:right w:val="single" w:sz="4" w:space="0" w:color="auto"/>
            </w:tcBorders>
            <w:vAlign w:val="center"/>
          </w:tcPr>
          <w:p w14:paraId="017BE88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cannelé bordelais en silicone de 8 cannelés Ø de 55 mm une hauteur de 50 mm minimum</w:t>
            </w:r>
          </w:p>
          <w:p w14:paraId="0995110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6BA64E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7BCC0FA" w14:textId="77777777" w:rsidR="00337B38" w:rsidRPr="00052DCB" w:rsidRDefault="00337B38" w:rsidP="00337B38">
            <w:pPr>
              <w:jc w:val="both"/>
              <w:rPr>
                <w:rFonts w:ascii="Century Gothic" w:hAnsi="Century Gothic" w:cs="Calibri"/>
                <w:b/>
                <w:bCs/>
                <w:color w:val="000000"/>
              </w:rPr>
            </w:pPr>
          </w:p>
          <w:p w14:paraId="0F43FF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EB3726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53981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A2578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A9AEE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4CC29B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76895B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8625E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926DFF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426095D" w14:textId="436AC58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49129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241</w:t>
            </w:r>
          </w:p>
        </w:tc>
        <w:tc>
          <w:tcPr>
            <w:tcW w:w="4536" w:type="dxa"/>
            <w:tcBorders>
              <w:top w:val="single" w:sz="4" w:space="0" w:color="auto"/>
              <w:left w:val="nil"/>
              <w:bottom w:val="single" w:sz="4" w:space="0" w:color="auto"/>
              <w:right w:val="single" w:sz="4" w:space="0" w:color="auto"/>
            </w:tcBorders>
            <w:vAlign w:val="center"/>
          </w:tcPr>
          <w:p w14:paraId="175B7F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charlotte emboutie fond uni en aluminium sans couvercle Ø de 160 mm minimum Marque:</w:t>
            </w:r>
          </w:p>
          <w:p w14:paraId="2C2E9EC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38D5BC2" w14:textId="77777777" w:rsidR="00337B38" w:rsidRPr="00052DCB" w:rsidRDefault="00337B38" w:rsidP="00337B38">
            <w:pPr>
              <w:jc w:val="both"/>
              <w:rPr>
                <w:rFonts w:ascii="Century Gothic" w:hAnsi="Century Gothic" w:cs="Calibri"/>
                <w:b/>
                <w:bCs/>
                <w:color w:val="000000"/>
              </w:rPr>
            </w:pPr>
          </w:p>
          <w:p w14:paraId="3105EE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BA719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49198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09D1A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60794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BCD759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016092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228616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77654FA" w14:textId="122D56F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41FBE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242</w:t>
            </w:r>
          </w:p>
        </w:tc>
        <w:tc>
          <w:tcPr>
            <w:tcW w:w="4536" w:type="dxa"/>
            <w:tcBorders>
              <w:top w:val="single" w:sz="4" w:space="0" w:color="auto"/>
              <w:left w:val="nil"/>
              <w:bottom w:val="single" w:sz="4" w:space="0" w:color="auto"/>
              <w:right w:val="single" w:sz="4" w:space="0" w:color="auto"/>
            </w:tcBorders>
            <w:vAlign w:val="center"/>
          </w:tcPr>
          <w:p w14:paraId="186942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charlotte en inox capacité 1.5L diamètre 21 cm hauteur 9 cm ± 10 %</w:t>
            </w:r>
          </w:p>
          <w:p w14:paraId="191ABFD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23E320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124D14" w14:textId="77777777" w:rsidR="00337B38" w:rsidRPr="00052DCB" w:rsidRDefault="00337B38" w:rsidP="00337B38">
            <w:pPr>
              <w:jc w:val="both"/>
              <w:rPr>
                <w:rFonts w:ascii="Century Gothic" w:hAnsi="Century Gothic" w:cs="Calibri"/>
                <w:b/>
                <w:bCs/>
                <w:color w:val="000000"/>
              </w:rPr>
            </w:pPr>
          </w:p>
          <w:p w14:paraId="3423A8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704CF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E8FE1C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0D48D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548CA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7B1EC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259510D" w14:textId="77777777" w:rsidR="00337B38" w:rsidRPr="00052DCB" w:rsidRDefault="00337B38" w:rsidP="00337B38">
            <w:pPr>
              <w:jc w:val="both"/>
              <w:rPr>
                <w:rFonts w:ascii="Century Gothic" w:hAnsi="Century Gothic"/>
              </w:rPr>
            </w:pPr>
          </w:p>
          <w:p w14:paraId="57872A8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3F0B4C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06E954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1A801E0" w14:textId="5D60AFA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A6EAE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243</w:t>
            </w:r>
          </w:p>
        </w:tc>
        <w:tc>
          <w:tcPr>
            <w:tcW w:w="4536" w:type="dxa"/>
            <w:tcBorders>
              <w:top w:val="single" w:sz="4" w:space="0" w:color="auto"/>
              <w:left w:val="nil"/>
              <w:bottom w:val="single" w:sz="4" w:space="0" w:color="auto"/>
              <w:right w:val="single" w:sz="4" w:space="0" w:color="auto"/>
            </w:tcBorders>
            <w:vAlign w:val="center"/>
          </w:tcPr>
          <w:p w14:paraId="4B8EE2A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madeleine en silicone rectangle plaque de 17x12cm minimum</w:t>
            </w:r>
          </w:p>
          <w:p w14:paraId="439A24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B67772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B51C844" w14:textId="77777777" w:rsidR="00337B38" w:rsidRPr="00052DCB" w:rsidRDefault="00337B38" w:rsidP="00337B38">
            <w:pPr>
              <w:jc w:val="both"/>
              <w:rPr>
                <w:rFonts w:ascii="Century Gothic" w:hAnsi="Century Gothic" w:cs="Calibri"/>
                <w:b/>
                <w:bCs/>
                <w:color w:val="000000"/>
              </w:rPr>
            </w:pPr>
          </w:p>
          <w:p w14:paraId="2B7C90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4C70A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2EF646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ECB4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7DBBC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3D7320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EF7D14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140BB1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712AA5E" w14:textId="0B565E7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5CD07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244</w:t>
            </w:r>
          </w:p>
        </w:tc>
        <w:tc>
          <w:tcPr>
            <w:tcW w:w="4536" w:type="dxa"/>
            <w:tcBorders>
              <w:top w:val="single" w:sz="4" w:space="0" w:color="auto"/>
              <w:left w:val="nil"/>
              <w:bottom w:val="single" w:sz="4" w:space="0" w:color="auto"/>
              <w:right w:val="single" w:sz="4" w:space="0" w:color="auto"/>
            </w:tcBorders>
            <w:vAlign w:val="center"/>
          </w:tcPr>
          <w:p w14:paraId="64B5E98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manquer fer blanc rond uni Ø de 180 mm, Hauteur 5cm ± 10 %</w:t>
            </w:r>
          </w:p>
          <w:p w14:paraId="31CBBAE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FCDFC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6ABF64" w14:textId="77777777" w:rsidR="00337B38" w:rsidRPr="00052DCB" w:rsidRDefault="00337B38" w:rsidP="00337B38">
            <w:pPr>
              <w:jc w:val="both"/>
              <w:rPr>
                <w:rFonts w:ascii="Century Gothic" w:hAnsi="Century Gothic" w:cs="Calibri"/>
                <w:b/>
                <w:bCs/>
                <w:color w:val="000000"/>
              </w:rPr>
            </w:pPr>
          </w:p>
          <w:p w14:paraId="363D4B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878D9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F3374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05221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3FA30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1E2F6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10E926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A76B5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B73A1E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A8BF35D" w14:textId="6E17C3A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1EC02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245</w:t>
            </w:r>
          </w:p>
        </w:tc>
        <w:tc>
          <w:tcPr>
            <w:tcW w:w="4536" w:type="dxa"/>
            <w:tcBorders>
              <w:top w:val="single" w:sz="4" w:space="0" w:color="auto"/>
              <w:left w:val="nil"/>
              <w:bottom w:val="single" w:sz="4" w:space="0" w:color="auto"/>
              <w:right w:val="single" w:sz="4" w:space="0" w:color="auto"/>
            </w:tcBorders>
            <w:vAlign w:val="center"/>
          </w:tcPr>
          <w:p w14:paraId="10BE502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petit dôme à côtés longueur 4 cm, hauteur 1cm ± 10 %</w:t>
            </w:r>
          </w:p>
          <w:p w14:paraId="701542D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AB293D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2FDF6A11" w14:textId="77777777" w:rsidR="00337B38" w:rsidRPr="00052DCB" w:rsidRDefault="00337B38" w:rsidP="00337B38">
            <w:pPr>
              <w:jc w:val="both"/>
              <w:rPr>
                <w:rFonts w:ascii="Century Gothic" w:hAnsi="Century Gothic" w:cs="Calibri"/>
                <w:b/>
                <w:bCs/>
                <w:color w:val="000000"/>
              </w:rPr>
            </w:pPr>
          </w:p>
          <w:p w14:paraId="28F4CD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27C20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F073E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3FDFB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1B585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BCEEB9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C300DB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D7B9D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0B9031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2855AAA" w14:textId="74B7FF6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03F93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246</w:t>
            </w:r>
          </w:p>
        </w:tc>
        <w:tc>
          <w:tcPr>
            <w:tcW w:w="4536" w:type="dxa"/>
            <w:tcBorders>
              <w:top w:val="single" w:sz="4" w:space="0" w:color="auto"/>
              <w:left w:val="nil"/>
              <w:bottom w:val="single" w:sz="4" w:space="0" w:color="auto"/>
              <w:right w:val="single" w:sz="4" w:space="0" w:color="auto"/>
            </w:tcBorders>
            <w:vAlign w:val="center"/>
          </w:tcPr>
          <w:p w14:paraId="717DC42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petit four cannelé en fer blanc uni longueur 35 mm</w:t>
            </w:r>
          </w:p>
          <w:p w14:paraId="00DAAC9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01CCF8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52A611" w14:textId="77777777" w:rsidR="00337B38" w:rsidRPr="00052DCB" w:rsidRDefault="00337B38" w:rsidP="00337B38">
            <w:pPr>
              <w:jc w:val="both"/>
              <w:rPr>
                <w:rFonts w:ascii="Century Gothic" w:hAnsi="Century Gothic" w:cs="Calibri"/>
                <w:b/>
                <w:bCs/>
                <w:color w:val="000000"/>
              </w:rPr>
            </w:pPr>
          </w:p>
          <w:p w14:paraId="19B9C3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694941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D024B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C0A5A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42DB61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8AF2C2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33DBCE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79C3B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1CD731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B93875" w14:textId="51C562E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F3F6B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247</w:t>
            </w:r>
          </w:p>
        </w:tc>
        <w:tc>
          <w:tcPr>
            <w:tcW w:w="4536" w:type="dxa"/>
            <w:tcBorders>
              <w:top w:val="single" w:sz="4" w:space="0" w:color="auto"/>
              <w:left w:val="nil"/>
              <w:bottom w:val="single" w:sz="4" w:space="0" w:color="auto"/>
              <w:right w:val="single" w:sz="4" w:space="0" w:color="auto"/>
            </w:tcBorders>
            <w:vAlign w:val="center"/>
          </w:tcPr>
          <w:p w14:paraId="6A4B89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petit four losange en fer blanc uni longueur 60 mm ± 10 %</w:t>
            </w:r>
          </w:p>
          <w:p w14:paraId="6EF996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19873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6660542" w14:textId="77777777" w:rsidR="00337B38" w:rsidRPr="00052DCB" w:rsidRDefault="00337B38" w:rsidP="00337B38">
            <w:pPr>
              <w:jc w:val="both"/>
              <w:rPr>
                <w:rFonts w:ascii="Century Gothic" w:hAnsi="Century Gothic" w:cs="Calibri"/>
                <w:b/>
                <w:bCs/>
                <w:color w:val="000000"/>
              </w:rPr>
            </w:pPr>
          </w:p>
          <w:p w14:paraId="12E45D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DD8CF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19228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22E7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91610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E72A46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F1AE46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3B49C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C70AD3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6F596ED" w14:textId="29B2A4C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B7AFB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248</w:t>
            </w:r>
          </w:p>
        </w:tc>
        <w:tc>
          <w:tcPr>
            <w:tcW w:w="4536" w:type="dxa"/>
            <w:tcBorders>
              <w:top w:val="single" w:sz="4" w:space="0" w:color="auto"/>
              <w:left w:val="nil"/>
              <w:bottom w:val="single" w:sz="4" w:space="0" w:color="auto"/>
              <w:right w:val="single" w:sz="4" w:space="0" w:color="auto"/>
            </w:tcBorders>
            <w:vAlign w:val="center"/>
          </w:tcPr>
          <w:p w14:paraId="2ADC66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petit four tartelette ronde unie en fer blanc Ø 40 mm ± 10 %</w:t>
            </w:r>
          </w:p>
          <w:p w14:paraId="6442177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68C228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9156225" w14:textId="77777777" w:rsidR="00337B38" w:rsidRPr="00052DCB" w:rsidRDefault="00337B38" w:rsidP="00337B38">
            <w:pPr>
              <w:jc w:val="both"/>
              <w:rPr>
                <w:rFonts w:ascii="Century Gothic" w:hAnsi="Century Gothic" w:cs="Calibri"/>
                <w:b/>
                <w:bCs/>
                <w:color w:val="000000"/>
              </w:rPr>
            </w:pPr>
          </w:p>
          <w:p w14:paraId="2462FB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46124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D1B3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0E1BE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F55262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0A4E20F" w14:textId="77777777" w:rsidR="00337B38" w:rsidRPr="00052DCB" w:rsidRDefault="00337B38" w:rsidP="00337B38">
            <w:pPr>
              <w:jc w:val="both"/>
              <w:rPr>
                <w:rFonts w:ascii="Century Gothic" w:hAnsi="Century Gothic"/>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10812F0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FEB97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569035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274F8FE" w14:textId="68B1392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ABE03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249</w:t>
            </w:r>
          </w:p>
        </w:tc>
        <w:tc>
          <w:tcPr>
            <w:tcW w:w="4536" w:type="dxa"/>
            <w:tcBorders>
              <w:top w:val="single" w:sz="4" w:space="0" w:color="auto"/>
              <w:left w:val="nil"/>
              <w:bottom w:val="single" w:sz="4" w:space="0" w:color="auto"/>
              <w:right w:val="single" w:sz="4" w:space="0" w:color="auto"/>
            </w:tcBorders>
            <w:vAlign w:val="center"/>
          </w:tcPr>
          <w:p w14:paraId="1AC5307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à savarin en fer blanc Ø de 220 mm Hauteur 5cm ± 10 %</w:t>
            </w:r>
          </w:p>
          <w:p w14:paraId="19E200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E29E2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7F061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roduit de bonne qualité</w:t>
            </w:r>
          </w:p>
          <w:p w14:paraId="5BDFB7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09D4B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D68A8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3182A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12C10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5396632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E986B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6463294" w14:textId="26E32C7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810B0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250</w:t>
            </w:r>
          </w:p>
        </w:tc>
        <w:tc>
          <w:tcPr>
            <w:tcW w:w="4536" w:type="dxa"/>
            <w:tcBorders>
              <w:top w:val="single" w:sz="4" w:space="0" w:color="auto"/>
              <w:left w:val="nil"/>
              <w:bottom w:val="single" w:sz="4" w:space="0" w:color="auto"/>
              <w:right w:val="single" w:sz="4" w:space="0" w:color="auto"/>
            </w:tcBorders>
            <w:vAlign w:val="center"/>
          </w:tcPr>
          <w:p w14:paraId="4D90F4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Moule à steak </w:t>
            </w:r>
          </w:p>
          <w:p w14:paraId="4D12976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D460A1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FD70B0" w14:textId="77777777" w:rsidR="00337B38" w:rsidRPr="00052DCB" w:rsidRDefault="00337B38" w:rsidP="00337B38">
            <w:pPr>
              <w:jc w:val="both"/>
              <w:rPr>
                <w:rFonts w:ascii="Century Gothic" w:hAnsi="Century Gothic" w:cs="Calibri"/>
                <w:b/>
                <w:bCs/>
                <w:color w:val="000000"/>
              </w:rPr>
            </w:pPr>
          </w:p>
          <w:p w14:paraId="2FD8FE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2A6A5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1F2E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D58BC7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0426D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5CA86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50B5B74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9801D7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42DE4C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D317D2" w14:textId="1FADFFA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0F52A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251</w:t>
            </w:r>
          </w:p>
        </w:tc>
        <w:tc>
          <w:tcPr>
            <w:tcW w:w="4536" w:type="dxa"/>
            <w:tcBorders>
              <w:top w:val="single" w:sz="4" w:space="0" w:color="auto"/>
              <w:left w:val="nil"/>
              <w:bottom w:val="single" w:sz="4" w:space="0" w:color="auto"/>
              <w:right w:val="single" w:sz="4" w:space="0" w:color="auto"/>
            </w:tcBorders>
            <w:vAlign w:val="center"/>
          </w:tcPr>
          <w:p w14:paraId="1CE27FF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DEMI SHERIQUE INOX 160MM ± 10 %</w:t>
            </w:r>
          </w:p>
          <w:p w14:paraId="3853585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071750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A42CF8" w14:textId="77777777" w:rsidR="00337B38" w:rsidRPr="00052DCB" w:rsidRDefault="00337B38" w:rsidP="00337B38">
            <w:pPr>
              <w:jc w:val="both"/>
              <w:rPr>
                <w:rFonts w:ascii="Century Gothic" w:hAnsi="Century Gothic" w:cs="Calibri"/>
                <w:b/>
                <w:bCs/>
                <w:color w:val="000000"/>
              </w:rPr>
            </w:pPr>
          </w:p>
          <w:p w14:paraId="745DF7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3E2D4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FEF7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3645B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C16A6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C09B88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BF8D36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F45E2C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34A7D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0053E42" w14:textId="0C16DF1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45A15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252</w:t>
            </w:r>
          </w:p>
        </w:tc>
        <w:tc>
          <w:tcPr>
            <w:tcW w:w="4536" w:type="dxa"/>
            <w:tcBorders>
              <w:top w:val="single" w:sz="4" w:space="0" w:color="auto"/>
              <w:left w:val="nil"/>
              <w:bottom w:val="single" w:sz="4" w:space="0" w:color="auto"/>
              <w:right w:val="single" w:sz="4" w:space="0" w:color="auto"/>
            </w:tcBorders>
            <w:vAlign w:val="center"/>
          </w:tcPr>
          <w:p w14:paraId="3E4C50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MOULE DEMI SHERIQUE INOX 200MM ± 10 % </w:t>
            </w:r>
          </w:p>
          <w:p w14:paraId="10CAE7F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31356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1DAD8B6" w14:textId="77777777" w:rsidR="00337B38" w:rsidRPr="00052DCB" w:rsidRDefault="00337B38" w:rsidP="00337B38">
            <w:pPr>
              <w:jc w:val="both"/>
              <w:rPr>
                <w:rFonts w:ascii="Century Gothic" w:hAnsi="Century Gothic" w:cs="Calibri"/>
                <w:b/>
                <w:bCs/>
                <w:color w:val="000000"/>
              </w:rPr>
            </w:pPr>
          </w:p>
          <w:p w14:paraId="63B870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5B6E8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4F783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6708F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74E0F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8A80A6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41A41D4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F633F9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47900A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351F95" w14:textId="111B8A5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324CA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253</w:t>
            </w:r>
          </w:p>
        </w:tc>
        <w:tc>
          <w:tcPr>
            <w:tcW w:w="4536" w:type="dxa"/>
            <w:tcBorders>
              <w:top w:val="single" w:sz="4" w:space="0" w:color="auto"/>
              <w:left w:val="nil"/>
              <w:bottom w:val="single" w:sz="4" w:space="0" w:color="auto"/>
              <w:right w:val="single" w:sz="4" w:space="0" w:color="auto"/>
            </w:tcBorders>
            <w:vAlign w:val="center"/>
          </w:tcPr>
          <w:p w14:paraId="48B3AB5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en polycarbonate demi sphère, Dimension plaque : 27,5 x 13,5 x ht 2,5 cm ± 10 %</w:t>
            </w:r>
          </w:p>
          <w:p w14:paraId="2FC0E81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693CE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F6A08DE" w14:textId="77777777" w:rsidR="00337B38" w:rsidRPr="00052DCB" w:rsidRDefault="00337B38" w:rsidP="00337B38">
            <w:pPr>
              <w:jc w:val="both"/>
              <w:rPr>
                <w:rFonts w:ascii="Century Gothic" w:hAnsi="Century Gothic" w:cs="Calibri"/>
                <w:b/>
                <w:bCs/>
                <w:color w:val="000000"/>
              </w:rPr>
            </w:pPr>
          </w:p>
          <w:p w14:paraId="61E310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EFB09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FB6F1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85AAF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9F8C9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863854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CFD0EF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46CC3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89827B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D2C26F8" w14:textId="3038831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0973E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254</w:t>
            </w:r>
          </w:p>
        </w:tc>
        <w:tc>
          <w:tcPr>
            <w:tcW w:w="4536" w:type="dxa"/>
            <w:tcBorders>
              <w:top w:val="single" w:sz="4" w:space="0" w:color="auto"/>
              <w:left w:val="nil"/>
              <w:bottom w:val="single" w:sz="4" w:space="0" w:color="auto"/>
              <w:right w:val="single" w:sz="4" w:space="0" w:color="auto"/>
            </w:tcBorders>
            <w:vAlign w:val="center"/>
          </w:tcPr>
          <w:p w14:paraId="3DAFC6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1B67795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BA668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9FE208E" w14:textId="77777777" w:rsidR="00337B38" w:rsidRPr="00052DCB" w:rsidRDefault="00337B38" w:rsidP="00337B38">
            <w:pPr>
              <w:jc w:val="both"/>
              <w:rPr>
                <w:rFonts w:ascii="Century Gothic" w:hAnsi="Century Gothic" w:cs="Calibri"/>
                <w:b/>
                <w:bCs/>
                <w:color w:val="000000"/>
              </w:rPr>
            </w:pPr>
          </w:p>
          <w:p w14:paraId="5533DC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18F96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C8325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E43B2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5633930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9D1D9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D85B2E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99611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30969D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64565BE" w14:textId="1B2D185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DFF20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255</w:t>
            </w:r>
          </w:p>
        </w:tc>
        <w:tc>
          <w:tcPr>
            <w:tcW w:w="4536" w:type="dxa"/>
            <w:tcBorders>
              <w:top w:val="single" w:sz="4" w:space="0" w:color="auto"/>
              <w:left w:val="nil"/>
              <w:bottom w:val="single" w:sz="4" w:space="0" w:color="auto"/>
              <w:right w:val="single" w:sz="4" w:space="0" w:color="auto"/>
            </w:tcBorders>
            <w:vAlign w:val="center"/>
          </w:tcPr>
          <w:p w14:paraId="0753D8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en polycarbonate rigide à forme de pouponnette Cœur. Dimensions du moule ( Lxl) :(175 x 275) mm ± 10 %</w:t>
            </w:r>
          </w:p>
          <w:p w14:paraId="3697DD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B223B0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B400A08" w14:textId="77777777" w:rsidR="00337B38" w:rsidRPr="00052DCB" w:rsidRDefault="00337B38" w:rsidP="00337B38">
            <w:pPr>
              <w:jc w:val="both"/>
              <w:rPr>
                <w:rFonts w:ascii="Century Gothic" w:hAnsi="Century Gothic" w:cs="Calibri"/>
                <w:b/>
                <w:bCs/>
                <w:color w:val="000000"/>
              </w:rPr>
            </w:pPr>
          </w:p>
          <w:p w14:paraId="12CDCA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BE2F7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D2B83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94ED2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FF9D6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EB3E4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7539B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C0BC24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60F05BC" w14:textId="5A284A1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F5D0A3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256</w:t>
            </w:r>
          </w:p>
        </w:tc>
        <w:tc>
          <w:tcPr>
            <w:tcW w:w="4536" w:type="dxa"/>
            <w:tcBorders>
              <w:top w:val="single" w:sz="4" w:space="0" w:color="auto"/>
              <w:left w:val="nil"/>
              <w:bottom w:val="single" w:sz="4" w:space="0" w:color="auto"/>
              <w:right w:val="single" w:sz="4" w:space="0" w:color="auto"/>
            </w:tcBorders>
            <w:vAlign w:val="center"/>
          </w:tcPr>
          <w:p w14:paraId="5F5E5BF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en polycarbonate rigide à forme de Tasse Moyenne. Dimensions du moule (Lxl) (175 x 275) mm Hauteur 24 mm ± 10 %</w:t>
            </w:r>
          </w:p>
          <w:p w14:paraId="41FAE7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18378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BA04D61" w14:textId="77777777" w:rsidR="00337B38" w:rsidRPr="00052DCB" w:rsidRDefault="00337B38" w:rsidP="00337B38">
            <w:pPr>
              <w:jc w:val="both"/>
              <w:rPr>
                <w:rFonts w:ascii="Century Gothic" w:hAnsi="Century Gothic" w:cs="Calibri"/>
                <w:b/>
                <w:bCs/>
                <w:color w:val="000000"/>
              </w:rPr>
            </w:pPr>
          </w:p>
          <w:p w14:paraId="0FC55B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1619D5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38DD5E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F8EB7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11E00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7161A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593D9C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6AF7F0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952B11A" w14:textId="25A99A4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5BE04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257</w:t>
            </w:r>
          </w:p>
        </w:tc>
        <w:tc>
          <w:tcPr>
            <w:tcW w:w="4536" w:type="dxa"/>
            <w:tcBorders>
              <w:top w:val="single" w:sz="4" w:space="0" w:color="auto"/>
              <w:left w:val="nil"/>
              <w:bottom w:val="single" w:sz="4" w:space="0" w:color="auto"/>
              <w:right w:val="single" w:sz="4" w:space="0" w:color="auto"/>
            </w:tcBorders>
            <w:vAlign w:val="center"/>
          </w:tcPr>
          <w:p w14:paraId="04B7DB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en Silicone Alimentaire 17.5x30 cm (60°C/230°) ± 10 %</w:t>
            </w:r>
          </w:p>
          <w:p w14:paraId="1C70C5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D4300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64AA49" w14:textId="77777777" w:rsidR="00337B38" w:rsidRPr="00052DCB" w:rsidRDefault="00337B38" w:rsidP="00337B38">
            <w:pPr>
              <w:jc w:val="both"/>
              <w:rPr>
                <w:rFonts w:ascii="Century Gothic" w:hAnsi="Century Gothic" w:cs="Calibri"/>
                <w:b/>
                <w:bCs/>
                <w:color w:val="000000"/>
              </w:rPr>
            </w:pPr>
          </w:p>
          <w:p w14:paraId="76E5B6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5AA0D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7D508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2C5FC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7A04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4117C2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DD46C7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253292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910C2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F56AB9B" w14:textId="358C3D5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612D6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258</w:t>
            </w:r>
          </w:p>
        </w:tc>
        <w:tc>
          <w:tcPr>
            <w:tcW w:w="4536" w:type="dxa"/>
            <w:tcBorders>
              <w:top w:val="single" w:sz="4" w:space="0" w:color="auto"/>
              <w:left w:val="nil"/>
              <w:bottom w:val="single" w:sz="4" w:space="0" w:color="auto"/>
              <w:right w:val="single" w:sz="4" w:space="0" w:color="auto"/>
            </w:tcBorders>
            <w:vAlign w:val="center"/>
          </w:tcPr>
          <w:p w14:paraId="4F17A51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étain kouglopef</w:t>
            </w:r>
          </w:p>
          <w:p w14:paraId="5925CA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9E2446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867487D" w14:textId="77777777" w:rsidR="00337B38" w:rsidRPr="00052DCB" w:rsidRDefault="00337B38" w:rsidP="00337B38">
            <w:pPr>
              <w:jc w:val="both"/>
              <w:rPr>
                <w:rFonts w:ascii="Century Gothic" w:hAnsi="Century Gothic" w:cs="Calibri"/>
                <w:b/>
                <w:bCs/>
                <w:color w:val="000000"/>
              </w:rPr>
            </w:pPr>
          </w:p>
          <w:p w14:paraId="4D549C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21069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0ABC497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5B46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C9B49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52FEE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70A406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07699D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01AE2B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F71C16B" w14:textId="0279513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02258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259</w:t>
            </w:r>
          </w:p>
        </w:tc>
        <w:tc>
          <w:tcPr>
            <w:tcW w:w="4536" w:type="dxa"/>
            <w:tcBorders>
              <w:top w:val="single" w:sz="4" w:space="0" w:color="auto"/>
              <w:left w:val="nil"/>
              <w:bottom w:val="single" w:sz="4" w:space="0" w:color="auto"/>
              <w:right w:val="single" w:sz="4" w:space="0" w:color="auto"/>
            </w:tcBorders>
            <w:vAlign w:val="center"/>
          </w:tcPr>
          <w:p w14:paraId="7C65E20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w:t>
            </w:r>
            <w:r>
              <w:rPr>
                <w:rFonts w:ascii="Century Gothic" w:hAnsi="Century Gothic" w:cs="Calibri"/>
                <w:b/>
                <w:bCs/>
                <w:color w:val="000000"/>
                <w:sz w:val="22"/>
                <w:szCs w:val="22"/>
              </w:rPr>
              <w:t xml:space="preserve">oule </w:t>
            </w:r>
            <w:r w:rsidRPr="00052DCB">
              <w:rPr>
                <w:rFonts w:ascii="Century Gothic" w:hAnsi="Century Gothic" w:cs="Calibri"/>
                <w:b/>
                <w:bCs/>
                <w:color w:val="000000"/>
                <w:sz w:val="22"/>
                <w:szCs w:val="22"/>
              </w:rPr>
              <w:t xml:space="preserve"> dariole lot de 6</w:t>
            </w:r>
          </w:p>
          <w:p w14:paraId="6B9C7B9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3EE68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11E1D83" w14:textId="77777777" w:rsidR="00337B38" w:rsidRPr="00052DCB" w:rsidRDefault="00337B38" w:rsidP="00337B38">
            <w:pPr>
              <w:jc w:val="both"/>
              <w:rPr>
                <w:rFonts w:ascii="Century Gothic" w:hAnsi="Century Gothic" w:cs="Calibri"/>
                <w:b/>
                <w:bCs/>
                <w:color w:val="000000"/>
              </w:rPr>
            </w:pPr>
          </w:p>
          <w:p w14:paraId="1B5EF0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42BE4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2F5BA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8130A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D8A5A2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FB0C04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ACDACF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8FF6E9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32D7BA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648D5AB" w14:textId="02EE8DB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16147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260</w:t>
            </w:r>
          </w:p>
        </w:tc>
        <w:tc>
          <w:tcPr>
            <w:tcW w:w="4536" w:type="dxa"/>
            <w:tcBorders>
              <w:top w:val="single" w:sz="4" w:space="0" w:color="auto"/>
              <w:left w:val="nil"/>
              <w:bottom w:val="single" w:sz="4" w:space="0" w:color="auto"/>
              <w:right w:val="single" w:sz="4" w:space="0" w:color="auto"/>
            </w:tcBorders>
            <w:vAlign w:val="center"/>
          </w:tcPr>
          <w:p w14:paraId="4C1BF6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inox dariole 0,05l ± 10 %</w:t>
            </w:r>
          </w:p>
          <w:p w14:paraId="67DE447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F6325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3F55580" w14:textId="77777777" w:rsidR="00337B38" w:rsidRPr="00052DCB" w:rsidRDefault="00337B38" w:rsidP="00337B38">
            <w:pPr>
              <w:jc w:val="both"/>
              <w:rPr>
                <w:rFonts w:ascii="Century Gothic" w:hAnsi="Century Gothic" w:cs="Calibri"/>
                <w:b/>
                <w:bCs/>
                <w:color w:val="000000"/>
              </w:rPr>
            </w:pPr>
          </w:p>
          <w:p w14:paraId="75DDBD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6BECB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709D6D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2728B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F6354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0A09D56"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CC0AA0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7A6BCD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4C0801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33CEC36" w14:textId="37FEF54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39ECC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261</w:t>
            </w:r>
          </w:p>
        </w:tc>
        <w:tc>
          <w:tcPr>
            <w:tcW w:w="4536" w:type="dxa"/>
            <w:tcBorders>
              <w:top w:val="single" w:sz="4" w:space="0" w:color="auto"/>
              <w:left w:val="nil"/>
              <w:bottom w:val="single" w:sz="4" w:space="0" w:color="auto"/>
              <w:right w:val="single" w:sz="4" w:space="0" w:color="auto"/>
            </w:tcBorders>
            <w:vAlign w:val="center"/>
          </w:tcPr>
          <w:p w14:paraId="403C92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 inox dariole 0,07l ± 10 %</w:t>
            </w:r>
          </w:p>
          <w:p w14:paraId="6ECAA2D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ED6B9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E93520D" w14:textId="77777777" w:rsidR="00337B38" w:rsidRPr="00052DCB" w:rsidRDefault="00337B38" w:rsidP="00337B38">
            <w:pPr>
              <w:jc w:val="both"/>
              <w:rPr>
                <w:rFonts w:ascii="Century Gothic" w:hAnsi="Century Gothic" w:cs="Calibri"/>
                <w:b/>
                <w:bCs/>
                <w:color w:val="000000"/>
              </w:rPr>
            </w:pPr>
          </w:p>
          <w:p w14:paraId="34BF88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2D23D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67DD5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466E5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A6EF4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AD647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FF41E5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9F9B4C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1445E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98B1C87" w14:textId="63CB985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3EB01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262</w:t>
            </w:r>
          </w:p>
        </w:tc>
        <w:tc>
          <w:tcPr>
            <w:tcW w:w="4536" w:type="dxa"/>
            <w:tcBorders>
              <w:top w:val="single" w:sz="4" w:space="0" w:color="auto"/>
              <w:left w:val="nil"/>
              <w:bottom w:val="single" w:sz="4" w:space="0" w:color="auto"/>
              <w:right w:val="single" w:sz="4" w:space="0" w:color="auto"/>
            </w:tcBorders>
            <w:vAlign w:val="center"/>
          </w:tcPr>
          <w:p w14:paraId="66F5CEA6"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Moule Pain de Mie </w:t>
            </w:r>
            <w:r w:rsidRPr="00052DCB">
              <w:rPr>
                <w:rFonts w:ascii="Century Gothic" w:hAnsi="Century Gothic" w:cs="Calibri"/>
                <w:b/>
                <w:bCs/>
                <w:color w:val="000000"/>
                <w:sz w:val="22"/>
                <w:szCs w:val="22"/>
              </w:rPr>
              <w:t xml:space="preserve"> 18 x 8.5 x 7.5cm ± 10 %</w:t>
            </w:r>
          </w:p>
          <w:p w14:paraId="7F0598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4C7FD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7677035" w14:textId="77777777" w:rsidR="00337B38" w:rsidRPr="00052DCB" w:rsidRDefault="00337B38" w:rsidP="00337B38">
            <w:pPr>
              <w:jc w:val="both"/>
              <w:rPr>
                <w:rFonts w:ascii="Century Gothic" w:hAnsi="Century Gothic" w:cs="Calibri"/>
                <w:b/>
                <w:bCs/>
                <w:color w:val="000000"/>
              </w:rPr>
            </w:pPr>
          </w:p>
          <w:p w14:paraId="36487B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5C6B7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38C77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ED1D5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F0B6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7906A3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A46CF4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44A937F"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4A15758" w14:textId="77777777" w:rsidR="00337B38" w:rsidRDefault="00337B38" w:rsidP="00337B38">
            <w:pPr>
              <w:jc w:val="both"/>
              <w:rPr>
                <w:rFonts w:ascii="Century Gothic" w:hAnsi="Century Gothic" w:cs="Calibri"/>
                <w:b/>
                <w:bCs/>
                <w:color w:val="000000"/>
                <w:sz w:val="22"/>
                <w:szCs w:val="22"/>
              </w:rPr>
            </w:pPr>
          </w:p>
        </w:tc>
      </w:tr>
      <w:tr w:rsidR="00337B38" w:rsidRPr="00052DCB" w14:paraId="4E349D65" w14:textId="0CA094D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D24E4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263</w:t>
            </w:r>
          </w:p>
        </w:tc>
        <w:tc>
          <w:tcPr>
            <w:tcW w:w="4536" w:type="dxa"/>
            <w:tcBorders>
              <w:top w:val="single" w:sz="4" w:space="0" w:color="auto"/>
              <w:left w:val="nil"/>
              <w:bottom w:val="single" w:sz="4" w:space="0" w:color="auto"/>
              <w:right w:val="single" w:sz="4" w:space="0" w:color="auto"/>
            </w:tcBorders>
            <w:vAlign w:val="center"/>
          </w:tcPr>
          <w:p w14:paraId="371278A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Moules à chocolat Professionnels en silicone (10 Moules de forme différent)</w:t>
            </w:r>
          </w:p>
          <w:p w14:paraId="5AAA62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59E042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A133626" w14:textId="77777777" w:rsidR="00337B38" w:rsidRPr="00052DCB" w:rsidRDefault="00337B38" w:rsidP="00337B38">
            <w:pPr>
              <w:jc w:val="both"/>
              <w:rPr>
                <w:rFonts w:ascii="Century Gothic" w:hAnsi="Century Gothic" w:cs="Calibri"/>
                <w:b/>
                <w:bCs/>
                <w:color w:val="000000"/>
              </w:rPr>
            </w:pPr>
          </w:p>
          <w:p w14:paraId="3E1116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A031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916A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19FB0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643D9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EA8F6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88D424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3DB72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77B266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40CB4BC" w14:textId="1A7DABB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87125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264</w:t>
            </w:r>
          </w:p>
        </w:tc>
        <w:tc>
          <w:tcPr>
            <w:tcW w:w="4536" w:type="dxa"/>
            <w:tcBorders>
              <w:top w:val="single" w:sz="4" w:space="0" w:color="auto"/>
              <w:left w:val="nil"/>
              <w:bottom w:val="single" w:sz="4" w:space="0" w:color="auto"/>
              <w:right w:val="single" w:sz="4" w:space="0" w:color="auto"/>
            </w:tcBorders>
            <w:vAlign w:val="center"/>
          </w:tcPr>
          <w:p w14:paraId="7FD78DF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Moulin à légumes en inox 32cm</w:t>
            </w:r>
          </w:p>
          <w:p w14:paraId="0B6E07F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73429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73966D4" w14:textId="77777777" w:rsidR="00337B38" w:rsidRPr="00052DCB" w:rsidRDefault="00337B38" w:rsidP="00337B38">
            <w:pPr>
              <w:jc w:val="both"/>
              <w:rPr>
                <w:rFonts w:ascii="Century Gothic" w:hAnsi="Century Gothic" w:cs="Calibri"/>
                <w:b/>
                <w:bCs/>
                <w:color w:val="000000"/>
              </w:rPr>
            </w:pPr>
          </w:p>
          <w:p w14:paraId="002AA4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7F056C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E311B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F58C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32924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66F09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427C06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8115C4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230707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B29DE77" w14:textId="7756F31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7E8C8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265</w:t>
            </w:r>
          </w:p>
        </w:tc>
        <w:tc>
          <w:tcPr>
            <w:tcW w:w="4536" w:type="dxa"/>
            <w:tcBorders>
              <w:top w:val="single" w:sz="4" w:space="0" w:color="auto"/>
              <w:left w:val="nil"/>
              <w:bottom w:val="single" w:sz="4" w:space="0" w:color="auto"/>
              <w:right w:val="single" w:sz="4" w:space="0" w:color="auto"/>
            </w:tcBorders>
            <w:vAlign w:val="center"/>
          </w:tcPr>
          <w:p w14:paraId="5FE1F7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Moulin à poivre en bois et acier vernis 22 cm/5</w:t>
            </w:r>
          </w:p>
          <w:p w14:paraId="7AD454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ECA47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117D11E" w14:textId="77777777" w:rsidR="00337B38" w:rsidRPr="00052DCB" w:rsidRDefault="00337B38" w:rsidP="00337B38">
            <w:pPr>
              <w:jc w:val="both"/>
              <w:rPr>
                <w:rFonts w:ascii="Century Gothic" w:hAnsi="Century Gothic" w:cs="Calibri"/>
                <w:b/>
                <w:bCs/>
                <w:color w:val="000000"/>
              </w:rPr>
            </w:pPr>
          </w:p>
          <w:p w14:paraId="39BE701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9DE4C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0208B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B9442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1D59C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AE0FB1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40E7EF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2C14E7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DB8E19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6AFD31" w14:textId="18B26FA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48441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266</w:t>
            </w:r>
          </w:p>
        </w:tc>
        <w:tc>
          <w:tcPr>
            <w:tcW w:w="4536" w:type="dxa"/>
            <w:tcBorders>
              <w:top w:val="single" w:sz="4" w:space="0" w:color="auto"/>
              <w:left w:val="nil"/>
              <w:bottom w:val="single" w:sz="4" w:space="0" w:color="auto"/>
              <w:right w:val="single" w:sz="4" w:space="0" w:color="auto"/>
            </w:tcBorders>
            <w:vAlign w:val="center"/>
          </w:tcPr>
          <w:p w14:paraId="5F67E29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Moulins à sel et à poivre manuel Duo sel/poivre transparent Acrylique 18 cm</w:t>
            </w:r>
          </w:p>
          <w:p w14:paraId="2F6BBC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37D6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203D07A2" w14:textId="77777777" w:rsidR="00337B38" w:rsidRPr="00052DCB" w:rsidRDefault="00337B38" w:rsidP="00337B38">
            <w:pPr>
              <w:jc w:val="both"/>
              <w:rPr>
                <w:rFonts w:ascii="Century Gothic" w:hAnsi="Century Gothic" w:cs="Calibri"/>
                <w:b/>
                <w:bCs/>
                <w:color w:val="000000"/>
              </w:rPr>
            </w:pPr>
          </w:p>
          <w:p w14:paraId="605A9A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EF593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E3960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31B0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F523E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13658E6"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CFD59C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DE33CD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07192A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7415DC2" w14:textId="7013498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8013F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267</w:t>
            </w:r>
          </w:p>
        </w:tc>
        <w:tc>
          <w:tcPr>
            <w:tcW w:w="4536" w:type="dxa"/>
            <w:tcBorders>
              <w:top w:val="single" w:sz="4" w:space="0" w:color="auto"/>
              <w:left w:val="nil"/>
              <w:bottom w:val="single" w:sz="4" w:space="0" w:color="auto"/>
              <w:right w:val="single" w:sz="4" w:space="0" w:color="auto"/>
            </w:tcBorders>
            <w:vAlign w:val="center"/>
          </w:tcPr>
          <w:p w14:paraId="218B02C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Moutardier en verre</w:t>
            </w:r>
          </w:p>
          <w:p w14:paraId="6CF5BB5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A21FE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5372AD2" w14:textId="77777777" w:rsidR="00337B38" w:rsidRPr="00052DCB" w:rsidRDefault="00337B38" w:rsidP="00337B38">
            <w:pPr>
              <w:jc w:val="both"/>
              <w:rPr>
                <w:rFonts w:ascii="Century Gothic" w:hAnsi="Century Gothic" w:cs="Calibri"/>
                <w:b/>
                <w:bCs/>
                <w:color w:val="000000"/>
              </w:rPr>
            </w:pPr>
          </w:p>
          <w:p w14:paraId="6072AC0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A3E7E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A89EA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7FBAC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D1D83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054617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02B46A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EDC9C8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EF9E4B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8A3A366" w14:textId="43C729F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B6E26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268</w:t>
            </w:r>
          </w:p>
        </w:tc>
        <w:tc>
          <w:tcPr>
            <w:tcW w:w="4536" w:type="dxa"/>
            <w:tcBorders>
              <w:top w:val="single" w:sz="4" w:space="0" w:color="auto"/>
              <w:left w:val="nil"/>
              <w:bottom w:val="single" w:sz="4" w:space="0" w:color="auto"/>
              <w:right w:val="single" w:sz="4" w:space="0" w:color="auto"/>
            </w:tcBorders>
            <w:vAlign w:val="center"/>
          </w:tcPr>
          <w:p w14:paraId="0019285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Chevalets de table numérotées Acier inoxydable de 1 au 36, Dim 7.4 x 5.8 x 4.8 cm ± 10 %</w:t>
            </w:r>
          </w:p>
          <w:p w14:paraId="602C988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9E412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98BECE" w14:textId="77777777" w:rsidR="00337B38" w:rsidRPr="00052DCB" w:rsidRDefault="00337B38" w:rsidP="00337B38">
            <w:pPr>
              <w:jc w:val="both"/>
              <w:rPr>
                <w:rFonts w:ascii="Century Gothic" w:hAnsi="Century Gothic" w:cs="Calibri"/>
                <w:b/>
                <w:bCs/>
                <w:color w:val="000000"/>
              </w:rPr>
            </w:pPr>
          </w:p>
          <w:p w14:paraId="57DCA2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652F5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79374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EF550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42742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123426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0B7DCE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D87BD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AA12C5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8B761D0" w14:textId="242ED00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C07EE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269</w:t>
            </w:r>
          </w:p>
        </w:tc>
        <w:tc>
          <w:tcPr>
            <w:tcW w:w="4536" w:type="dxa"/>
            <w:tcBorders>
              <w:top w:val="single" w:sz="4" w:space="0" w:color="auto"/>
              <w:left w:val="nil"/>
              <w:bottom w:val="single" w:sz="4" w:space="0" w:color="auto"/>
              <w:right w:val="single" w:sz="4" w:space="0" w:color="auto"/>
            </w:tcBorders>
            <w:vAlign w:val="center"/>
          </w:tcPr>
          <w:p w14:paraId="3BD177F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Ouvre boites model de table en inox</w:t>
            </w:r>
          </w:p>
          <w:p w14:paraId="6DF488A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92BA9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086E16" w14:textId="77777777" w:rsidR="00337B38" w:rsidRPr="00052DCB" w:rsidRDefault="00337B38" w:rsidP="00337B38">
            <w:pPr>
              <w:jc w:val="both"/>
              <w:rPr>
                <w:rFonts w:ascii="Century Gothic" w:hAnsi="Century Gothic" w:cs="Calibri"/>
                <w:b/>
                <w:bCs/>
                <w:color w:val="000000"/>
              </w:rPr>
            </w:pPr>
          </w:p>
          <w:p w14:paraId="0D7435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E367F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D348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38B78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88AEA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5578D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7E09CAD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9D973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2EEC4B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5189043" w14:textId="0CFDF1E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303BF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270</w:t>
            </w:r>
          </w:p>
        </w:tc>
        <w:tc>
          <w:tcPr>
            <w:tcW w:w="4536" w:type="dxa"/>
            <w:tcBorders>
              <w:top w:val="single" w:sz="4" w:space="0" w:color="auto"/>
              <w:left w:val="nil"/>
              <w:bottom w:val="single" w:sz="4" w:space="0" w:color="auto"/>
              <w:right w:val="single" w:sz="4" w:space="0" w:color="auto"/>
            </w:tcBorders>
            <w:vAlign w:val="center"/>
          </w:tcPr>
          <w:p w14:paraId="6B79063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Panier à ménage (5pièces) en verre</w:t>
            </w:r>
          </w:p>
          <w:p w14:paraId="1CF028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410E4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ECC7BEE" w14:textId="77777777" w:rsidR="00337B38" w:rsidRPr="00052DCB" w:rsidRDefault="00337B38" w:rsidP="00337B38">
            <w:pPr>
              <w:jc w:val="both"/>
              <w:rPr>
                <w:rFonts w:ascii="Century Gothic" w:hAnsi="Century Gothic" w:cs="Calibri"/>
                <w:b/>
                <w:bCs/>
                <w:color w:val="000000"/>
              </w:rPr>
            </w:pPr>
          </w:p>
          <w:p w14:paraId="55BB024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253F7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A4028D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A6B7F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9070F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EE08AC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738B22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578F0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5361F1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CD183ED" w14:textId="08524AC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63366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271</w:t>
            </w:r>
          </w:p>
        </w:tc>
        <w:tc>
          <w:tcPr>
            <w:tcW w:w="4536" w:type="dxa"/>
            <w:tcBorders>
              <w:top w:val="single" w:sz="4" w:space="0" w:color="auto"/>
              <w:left w:val="nil"/>
              <w:bottom w:val="single" w:sz="4" w:space="0" w:color="auto"/>
              <w:right w:val="single" w:sz="4" w:space="0" w:color="auto"/>
            </w:tcBorders>
            <w:vAlign w:val="center"/>
          </w:tcPr>
          <w:p w14:paraId="3B2BD68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Panier à pain en inox</w:t>
            </w:r>
          </w:p>
          <w:p w14:paraId="1BD0E3B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7BC96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8E9A7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6C4E2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A3D05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203EA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B5653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9C6156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5F2FC9E3" w14:textId="77777777" w:rsidR="00337B38" w:rsidRDefault="00337B38" w:rsidP="00337B38">
            <w:pPr>
              <w:jc w:val="both"/>
              <w:rPr>
                <w:rFonts w:ascii="Century Gothic" w:hAnsi="Century Gothic"/>
                <w:sz w:val="22"/>
                <w:szCs w:val="22"/>
              </w:rPr>
            </w:pPr>
          </w:p>
          <w:p w14:paraId="4760EF8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F32442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0AB2D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62D2891" w14:textId="2D7ADA9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BF074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272</w:t>
            </w:r>
          </w:p>
        </w:tc>
        <w:tc>
          <w:tcPr>
            <w:tcW w:w="4536" w:type="dxa"/>
            <w:tcBorders>
              <w:top w:val="single" w:sz="4" w:space="0" w:color="auto"/>
              <w:left w:val="nil"/>
              <w:bottom w:val="single" w:sz="4" w:space="0" w:color="auto"/>
              <w:right w:val="single" w:sz="4" w:space="0" w:color="auto"/>
            </w:tcBorders>
            <w:vAlign w:val="center"/>
          </w:tcPr>
          <w:p w14:paraId="0787AD2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Panier à vin verseur en osier</w:t>
            </w:r>
          </w:p>
          <w:p w14:paraId="7B0B648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F1C45F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B4F41C" w14:textId="77777777" w:rsidR="00337B38" w:rsidRPr="00052DCB" w:rsidRDefault="00337B38" w:rsidP="00337B38">
            <w:pPr>
              <w:jc w:val="both"/>
              <w:rPr>
                <w:rFonts w:ascii="Century Gothic" w:hAnsi="Century Gothic" w:cs="Calibri"/>
                <w:b/>
                <w:bCs/>
                <w:color w:val="000000"/>
              </w:rPr>
            </w:pPr>
          </w:p>
          <w:p w14:paraId="0B05DF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B5123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C66D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158CD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6C888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6387A1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FB036A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D39A7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D1F899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157279A" w14:textId="1DEE90C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7A073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273</w:t>
            </w:r>
          </w:p>
        </w:tc>
        <w:tc>
          <w:tcPr>
            <w:tcW w:w="4536" w:type="dxa"/>
            <w:tcBorders>
              <w:top w:val="single" w:sz="4" w:space="0" w:color="auto"/>
              <w:left w:val="nil"/>
              <w:bottom w:val="single" w:sz="4" w:space="0" w:color="auto"/>
              <w:right w:val="single" w:sz="4" w:space="0" w:color="auto"/>
            </w:tcBorders>
            <w:vAlign w:val="center"/>
          </w:tcPr>
          <w:p w14:paraId="4D746A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Panière à pain en inox 25x18cm ovale ± 10 %</w:t>
            </w:r>
          </w:p>
          <w:p w14:paraId="0620EB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7FFB05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71C9973" w14:textId="77777777" w:rsidR="00337B38" w:rsidRPr="00052DCB" w:rsidRDefault="00337B38" w:rsidP="00337B38">
            <w:pPr>
              <w:jc w:val="both"/>
              <w:rPr>
                <w:rFonts w:ascii="Century Gothic" w:hAnsi="Century Gothic" w:cs="Calibri"/>
                <w:b/>
                <w:bCs/>
                <w:color w:val="000000"/>
              </w:rPr>
            </w:pPr>
          </w:p>
          <w:p w14:paraId="4F37B2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6BB94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529EF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4E4A5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2A123F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AED56D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3E28E14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4AAC2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434956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096FC8" w14:textId="5054875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970B5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274</w:t>
            </w:r>
          </w:p>
        </w:tc>
        <w:tc>
          <w:tcPr>
            <w:tcW w:w="4536" w:type="dxa"/>
            <w:tcBorders>
              <w:top w:val="single" w:sz="4" w:space="0" w:color="auto"/>
              <w:left w:val="nil"/>
              <w:bottom w:val="single" w:sz="4" w:space="0" w:color="auto"/>
              <w:right w:val="single" w:sz="4" w:space="0" w:color="auto"/>
            </w:tcBorders>
            <w:vAlign w:val="center"/>
          </w:tcPr>
          <w:p w14:paraId="089C1F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Passe - Sauce Chinois en Inox diam :18 cm</w:t>
            </w:r>
          </w:p>
          <w:p w14:paraId="687E5D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CCAB3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0D1D2C0" w14:textId="77777777" w:rsidR="00337B38" w:rsidRPr="00052DCB" w:rsidRDefault="00337B38" w:rsidP="00337B38">
            <w:pPr>
              <w:jc w:val="both"/>
              <w:rPr>
                <w:rFonts w:ascii="Century Gothic" w:hAnsi="Century Gothic" w:cs="Calibri"/>
                <w:b/>
                <w:bCs/>
                <w:color w:val="000000"/>
              </w:rPr>
            </w:pPr>
          </w:p>
          <w:p w14:paraId="5C8EBAD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AA268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38553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CE745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F4FCD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94042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071279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A216DA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5D8857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E180058" w14:textId="6E85324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11F28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275</w:t>
            </w:r>
          </w:p>
        </w:tc>
        <w:tc>
          <w:tcPr>
            <w:tcW w:w="4536" w:type="dxa"/>
            <w:tcBorders>
              <w:top w:val="single" w:sz="4" w:space="0" w:color="auto"/>
              <w:left w:val="nil"/>
              <w:bottom w:val="single" w:sz="4" w:space="0" w:color="auto"/>
              <w:right w:val="single" w:sz="4" w:space="0" w:color="auto"/>
            </w:tcBorders>
            <w:vAlign w:val="center"/>
          </w:tcPr>
          <w:p w14:paraId="2C92AE4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Passe-vite à grille étamée 3mm ± 10 %</w:t>
            </w:r>
          </w:p>
          <w:p w14:paraId="1233B70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02337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07DD3A5" w14:textId="77777777" w:rsidR="00337B38" w:rsidRPr="00052DCB" w:rsidRDefault="00337B38" w:rsidP="00337B38">
            <w:pPr>
              <w:jc w:val="both"/>
              <w:rPr>
                <w:rFonts w:ascii="Century Gothic" w:hAnsi="Century Gothic" w:cs="Calibri"/>
                <w:b/>
                <w:bCs/>
                <w:color w:val="000000"/>
              </w:rPr>
            </w:pPr>
          </w:p>
          <w:p w14:paraId="162D32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EED2B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9A34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5D7EA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747DB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1ACC74E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0AD941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BC9CB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E66D9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F83AFF4" w14:textId="510607C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D1E15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276</w:t>
            </w:r>
          </w:p>
        </w:tc>
        <w:tc>
          <w:tcPr>
            <w:tcW w:w="4536" w:type="dxa"/>
            <w:tcBorders>
              <w:top w:val="single" w:sz="4" w:space="0" w:color="auto"/>
              <w:left w:val="nil"/>
              <w:bottom w:val="single" w:sz="4" w:space="0" w:color="auto"/>
              <w:right w:val="single" w:sz="4" w:space="0" w:color="auto"/>
            </w:tcBorders>
            <w:vAlign w:val="center"/>
          </w:tcPr>
          <w:p w14:paraId="13BEE1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Passoire à 2 poigné</w:t>
            </w:r>
            <w:r>
              <w:rPr>
                <w:rFonts w:ascii="Century Gothic" w:hAnsi="Century Gothic" w:cs="Calibri"/>
                <w:b/>
                <w:bCs/>
                <w:color w:val="000000"/>
                <w:sz w:val="22"/>
                <w:szCs w:val="22"/>
              </w:rPr>
              <w:t>e</w:t>
            </w:r>
            <w:r w:rsidRPr="00052DCB">
              <w:rPr>
                <w:rFonts w:ascii="Century Gothic" w:hAnsi="Century Gothic" w:cs="Calibri"/>
                <w:b/>
                <w:bCs/>
                <w:color w:val="000000"/>
                <w:sz w:val="22"/>
                <w:szCs w:val="22"/>
              </w:rPr>
              <w:t xml:space="preserve"> inox x 32 ; x45 ± 10 %</w:t>
            </w:r>
          </w:p>
          <w:p w14:paraId="1CE5B6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394F7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4DA4E6F" w14:textId="77777777" w:rsidR="00337B38" w:rsidRPr="00052DCB" w:rsidRDefault="00337B38" w:rsidP="00337B38">
            <w:pPr>
              <w:jc w:val="both"/>
              <w:rPr>
                <w:rFonts w:ascii="Century Gothic" w:hAnsi="Century Gothic" w:cs="Calibri"/>
                <w:b/>
                <w:bCs/>
                <w:color w:val="000000"/>
              </w:rPr>
            </w:pPr>
          </w:p>
          <w:p w14:paraId="75FFEC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613DA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A6D9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5FB90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EE3A0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D88572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2833B3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9BABD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F6433C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A0E466F" w14:textId="7224449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0210F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277</w:t>
            </w:r>
          </w:p>
        </w:tc>
        <w:tc>
          <w:tcPr>
            <w:tcW w:w="4536" w:type="dxa"/>
            <w:tcBorders>
              <w:top w:val="single" w:sz="4" w:space="0" w:color="auto"/>
              <w:left w:val="nil"/>
              <w:bottom w:val="single" w:sz="4" w:space="0" w:color="auto"/>
              <w:right w:val="single" w:sz="4" w:space="0" w:color="auto"/>
            </w:tcBorders>
            <w:vAlign w:val="center"/>
          </w:tcPr>
          <w:p w14:paraId="0C5187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Passoire Chinois Etamine Diam 20cm ;24 cm ± 10 %</w:t>
            </w:r>
          </w:p>
          <w:p w14:paraId="2ED0ED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021BB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92B790E" w14:textId="77777777" w:rsidR="00337B38" w:rsidRPr="00052DCB" w:rsidRDefault="00337B38" w:rsidP="00337B38">
            <w:pPr>
              <w:jc w:val="both"/>
              <w:rPr>
                <w:rFonts w:ascii="Century Gothic" w:hAnsi="Century Gothic" w:cs="Calibri"/>
                <w:b/>
                <w:bCs/>
                <w:color w:val="000000"/>
              </w:rPr>
            </w:pPr>
          </w:p>
          <w:p w14:paraId="23CFE7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F2E1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5BE8D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A475A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0E5CCD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94148C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890E78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C1FC2E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469590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3A000B6" w14:textId="088A717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B0F2D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278</w:t>
            </w:r>
          </w:p>
        </w:tc>
        <w:tc>
          <w:tcPr>
            <w:tcW w:w="4536" w:type="dxa"/>
            <w:tcBorders>
              <w:top w:val="single" w:sz="4" w:space="0" w:color="auto"/>
              <w:left w:val="nil"/>
              <w:bottom w:val="single" w:sz="4" w:space="0" w:color="auto"/>
              <w:right w:val="single" w:sz="4" w:space="0" w:color="auto"/>
            </w:tcBorders>
            <w:vAlign w:val="center"/>
          </w:tcPr>
          <w:p w14:paraId="5F618FE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Passoire conique 30 cm ± 10 % de diamètre avec anse</w:t>
            </w:r>
          </w:p>
          <w:p w14:paraId="3CDB652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7C4F5F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A1BF7CA" w14:textId="77777777" w:rsidR="00337B38" w:rsidRPr="00052DCB" w:rsidRDefault="00337B38" w:rsidP="00337B38">
            <w:pPr>
              <w:jc w:val="both"/>
              <w:rPr>
                <w:rFonts w:ascii="Century Gothic" w:hAnsi="Century Gothic" w:cs="Calibri"/>
                <w:b/>
                <w:bCs/>
                <w:color w:val="000000"/>
              </w:rPr>
            </w:pPr>
          </w:p>
          <w:p w14:paraId="4DFDE7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09518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2D0B3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B9399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87042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5AD88E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D6AC1F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E04B0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22E993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13EC988" w14:textId="10B8064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483A1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279</w:t>
            </w:r>
          </w:p>
        </w:tc>
        <w:tc>
          <w:tcPr>
            <w:tcW w:w="4536" w:type="dxa"/>
            <w:tcBorders>
              <w:top w:val="single" w:sz="4" w:space="0" w:color="auto"/>
              <w:left w:val="nil"/>
              <w:bottom w:val="single" w:sz="4" w:space="0" w:color="auto"/>
              <w:right w:val="single" w:sz="4" w:space="0" w:color="auto"/>
            </w:tcBorders>
            <w:vAlign w:val="center"/>
          </w:tcPr>
          <w:p w14:paraId="39E9FE8B" w14:textId="0A255B5F" w:rsidR="00337B38" w:rsidRPr="00052DCB" w:rsidRDefault="006C070A" w:rsidP="00337B38">
            <w:pPr>
              <w:jc w:val="both"/>
              <w:rPr>
                <w:rFonts w:ascii="Century Gothic" w:hAnsi="Century Gothic" w:cs="Calibri"/>
                <w:b/>
                <w:bCs/>
                <w:color w:val="000000"/>
              </w:rPr>
            </w:pPr>
            <w:r>
              <w:rPr>
                <w:rFonts w:ascii="Century Gothic" w:hAnsi="Century Gothic" w:cs="Calibri"/>
                <w:b/>
                <w:bCs/>
                <w:color w:val="000000"/>
                <w:sz w:val="22"/>
                <w:szCs w:val="22"/>
              </w:rPr>
              <w:t>Passoire rond toile 1,5mm</w:t>
            </w:r>
          </w:p>
          <w:p w14:paraId="60D6E11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E859A2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677947F" w14:textId="77777777" w:rsidR="00337B38" w:rsidRPr="00052DCB" w:rsidRDefault="00337B38" w:rsidP="00337B38">
            <w:pPr>
              <w:jc w:val="both"/>
              <w:rPr>
                <w:rFonts w:ascii="Century Gothic" w:hAnsi="Century Gothic" w:cs="Calibri"/>
                <w:b/>
                <w:bCs/>
                <w:color w:val="000000"/>
              </w:rPr>
            </w:pPr>
          </w:p>
          <w:p w14:paraId="4488AD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A682D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99625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02FDCF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373C29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A064C7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EB06C7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AF468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D4C57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1AF64CD" w14:textId="43A7C4D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C6433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280</w:t>
            </w:r>
          </w:p>
        </w:tc>
        <w:tc>
          <w:tcPr>
            <w:tcW w:w="4536" w:type="dxa"/>
            <w:tcBorders>
              <w:top w:val="single" w:sz="4" w:space="0" w:color="auto"/>
              <w:left w:val="nil"/>
              <w:bottom w:val="single" w:sz="4" w:space="0" w:color="auto"/>
              <w:right w:val="single" w:sz="4" w:space="0" w:color="auto"/>
            </w:tcBorders>
            <w:vAlign w:val="center"/>
          </w:tcPr>
          <w:p w14:paraId="010E7D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Peigne de Décoration Set de 7 pièces </w:t>
            </w:r>
          </w:p>
          <w:p w14:paraId="23ED0D1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81CFCA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B16A12C" w14:textId="77777777" w:rsidR="00337B38" w:rsidRPr="00052DCB" w:rsidRDefault="00337B38" w:rsidP="00337B38">
            <w:pPr>
              <w:jc w:val="both"/>
              <w:rPr>
                <w:rFonts w:ascii="Century Gothic" w:hAnsi="Century Gothic" w:cs="Calibri"/>
                <w:b/>
                <w:bCs/>
                <w:color w:val="000000"/>
              </w:rPr>
            </w:pPr>
          </w:p>
          <w:p w14:paraId="5E3204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FD7217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B2BBA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9A07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B1EF2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D3B7EA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E77B6D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C5F93C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636391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22DA9C" w14:textId="3939769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BAD38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281</w:t>
            </w:r>
          </w:p>
        </w:tc>
        <w:tc>
          <w:tcPr>
            <w:tcW w:w="4536" w:type="dxa"/>
            <w:tcBorders>
              <w:top w:val="single" w:sz="4" w:space="0" w:color="auto"/>
              <w:left w:val="nil"/>
              <w:bottom w:val="single" w:sz="4" w:space="0" w:color="auto"/>
              <w:right w:val="single" w:sz="4" w:space="0" w:color="auto"/>
            </w:tcBorders>
            <w:vAlign w:val="center"/>
          </w:tcPr>
          <w:p w14:paraId="1A50DD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 à chocolat Inox 18X10 cm ± 10 %</w:t>
            </w:r>
          </w:p>
          <w:p w14:paraId="2B429F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5DFA3C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F9A988A" w14:textId="77777777" w:rsidR="00337B38" w:rsidRPr="00052DCB" w:rsidRDefault="00337B38" w:rsidP="00337B38">
            <w:pPr>
              <w:jc w:val="both"/>
              <w:rPr>
                <w:rFonts w:ascii="Century Gothic" w:hAnsi="Century Gothic" w:cs="Calibri"/>
                <w:b/>
                <w:bCs/>
                <w:color w:val="000000"/>
              </w:rPr>
            </w:pPr>
          </w:p>
          <w:p w14:paraId="48DAD1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DACC6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847247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C4EC3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14AF9A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FC47B5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FBCFC2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589C7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C88022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10E6143" w14:textId="38C891C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29561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282</w:t>
            </w:r>
          </w:p>
        </w:tc>
        <w:tc>
          <w:tcPr>
            <w:tcW w:w="4536" w:type="dxa"/>
            <w:tcBorders>
              <w:top w:val="single" w:sz="4" w:space="0" w:color="auto"/>
              <w:left w:val="nil"/>
              <w:bottom w:val="single" w:sz="4" w:space="0" w:color="auto"/>
              <w:right w:val="single" w:sz="4" w:space="0" w:color="auto"/>
            </w:tcBorders>
            <w:vAlign w:val="center"/>
          </w:tcPr>
          <w:p w14:paraId="00D935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 à four inox perforée</w:t>
            </w:r>
          </w:p>
          <w:p w14:paraId="27F6C96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19A058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D31AD2" w14:textId="77777777" w:rsidR="00337B38" w:rsidRPr="00052DCB" w:rsidRDefault="00337B38" w:rsidP="00337B38">
            <w:pPr>
              <w:jc w:val="both"/>
              <w:rPr>
                <w:rFonts w:ascii="Century Gothic" w:hAnsi="Century Gothic" w:cs="Calibri"/>
                <w:b/>
                <w:bCs/>
                <w:color w:val="000000"/>
              </w:rPr>
            </w:pPr>
          </w:p>
          <w:p w14:paraId="59B8B5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E12B1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E226B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97C20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9EFF8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62E46F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866210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6D4865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18E3F5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0AEC44D" w14:textId="491FB1B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B61F0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283</w:t>
            </w:r>
          </w:p>
        </w:tc>
        <w:tc>
          <w:tcPr>
            <w:tcW w:w="4536" w:type="dxa"/>
            <w:tcBorders>
              <w:top w:val="single" w:sz="4" w:space="0" w:color="auto"/>
              <w:left w:val="nil"/>
              <w:bottom w:val="single" w:sz="4" w:space="0" w:color="auto"/>
              <w:right w:val="single" w:sz="4" w:space="0" w:color="auto"/>
            </w:tcBorders>
            <w:vAlign w:val="center"/>
          </w:tcPr>
          <w:p w14:paraId="78D05721" w14:textId="5443C7F1"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 à four p</w:t>
            </w:r>
            <w:r w:rsidR="006C070A">
              <w:rPr>
                <w:rFonts w:ascii="Century Gothic" w:hAnsi="Century Gothic" w:cs="Calibri"/>
                <w:b/>
                <w:bCs/>
                <w:color w:val="000000"/>
                <w:sz w:val="22"/>
                <w:szCs w:val="22"/>
              </w:rPr>
              <w:t xml:space="preserve">izza hêtre rond diam 35 cm </w:t>
            </w:r>
          </w:p>
          <w:p w14:paraId="6BAB91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FECBB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7E681A1" w14:textId="77777777" w:rsidR="00337B38" w:rsidRPr="00052DCB" w:rsidRDefault="00337B38" w:rsidP="00337B38">
            <w:pPr>
              <w:jc w:val="both"/>
              <w:rPr>
                <w:rFonts w:ascii="Century Gothic" w:hAnsi="Century Gothic" w:cs="Calibri"/>
                <w:b/>
                <w:bCs/>
                <w:color w:val="000000"/>
              </w:rPr>
            </w:pPr>
          </w:p>
          <w:p w14:paraId="5107C0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644B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FA3D1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AD41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63B9F15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6C1BA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16CA97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4CC7CD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FF252B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18C2255" w14:textId="6E5B03A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AD980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284</w:t>
            </w:r>
          </w:p>
        </w:tc>
        <w:tc>
          <w:tcPr>
            <w:tcW w:w="4536" w:type="dxa"/>
            <w:tcBorders>
              <w:top w:val="single" w:sz="4" w:space="0" w:color="auto"/>
              <w:left w:val="nil"/>
              <w:bottom w:val="single" w:sz="4" w:space="0" w:color="auto"/>
              <w:right w:val="single" w:sz="4" w:space="0" w:color="auto"/>
            </w:tcBorders>
            <w:vAlign w:val="center"/>
          </w:tcPr>
          <w:p w14:paraId="3DAE77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 À HORS D'ŒUVRES</w:t>
            </w:r>
          </w:p>
          <w:p w14:paraId="69388CD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980A3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04759F" w14:textId="77777777" w:rsidR="00337B38" w:rsidRPr="00052DCB" w:rsidRDefault="00337B38" w:rsidP="00337B38">
            <w:pPr>
              <w:jc w:val="both"/>
              <w:rPr>
                <w:rFonts w:ascii="Century Gothic" w:hAnsi="Century Gothic" w:cs="Calibri"/>
                <w:b/>
                <w:bCs/>
                <w:color w:val="000000"/>
              </w:rPr>
            </w:pPr>
          </w:p>
          <w:p w14:paraId="212109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B6E1C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A35D8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EB56F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1885A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70B0A2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D91E85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B2D4CD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4A6FB3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F98790" w14:textId="05009B5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80DFBF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285</w:t>
            </w:r>
          </w:p>
        </w:tc>
        <w:tc>
          <w:tcPr>
            <w:tcW w:w="4536" w:type="dxa"/>
            <w:tcBorders>
              <w:top w:val="single" w:sz="4" w:space="0" w:color="auto"/>
              <w:left w:val="nil"/>
              <w:bottom w:val="single" w:sz="4" w:space="0" w:color="auto"/>
              <w:right w:val="single" w:sz="4" w:space="0" w:color="auto"/>
            </w:tcBorders>
            <w:vAlign w:val="center"/>
          </w:tcPr>
          <w:p w14:paraId="0B87C1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Pelle à pâtisserie en inox </w:t>
            </w:r>
          </w:p>
          <w:p w14:paraId="720870F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8E1AD9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4CE0E6B" w14:textId="77777777" w:rsidR="00337B38" w:rsidRPr="00052DCB" w:rsidRDefault="00337B38" w:rsidP="00337B38">
            <w:pPr>
              <w:jc w:val="both"/>
              <w:rPr>
                <w:rFonts w:ascii="Century Gothic" w:hAnsi="Century Gothic" w:cs="Calibri"/>
                <w:b/>
                <w:bCs/>
                <w:color w:val="000000"/>
              </w:rPr>
            </w:pPr>
          </w:p>
          <w:p w14:paraId="400BE3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31275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625A7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D92BC8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415873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959558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333456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E2E08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354261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7981B27" w14:textId="4E45C66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D2536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286</w:t>
            </w:r>
          </w:p>
        </w:tc>
        <w:tc>
          <w:tcPr>
            <w:tcW w:w="4536" w:type="dxa"/>
            <w:tcBorders>
              <w:top w:val="single" w:sz="4" w:space="0" w:color="auto"/>
              <w:left w:val="nil"/>
              <w:bottom w:val="single" w:sz="4" w:space="0" w:color="auto"/>
              <w:right w:val="single" w:sz="4" w:space="0" w:color="auto"/>
            </w:tcBorders>
            <w:vAlign w:val="center"/>
          </w:tcPr>
          <w:p w14:paraId="52D5E0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Pelles aluminium longueur de 210 mm ; 310 mm ± 10 %</w:t>
            </w:r>
          </w:p>
          <w:p w14:paraId="71FFFE9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4D72B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D9FE690" w14:textId="77777777" w:rsidR="00337B38" w:rsidRPr="00052DCB" w:rsidRDefault="00337B38" w:rsidP="00337B38">
            <w:pPr>
              <w:jc w:val="both"/>
              <w:rPr>
                <w:rFonts w:ascii="Century Gothic" w:hAnsi="Century Gothic" w:cs="Calibri"/>
                <w:b/>
                <w:bCs/>
                <w:color w:val="000000"/>
              </w:rPr>
            </w:pPr>
          </w:p>
          <w:p w14:paraId="0A5D09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E393F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53AB5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4C73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805151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607C5B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339B31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2F863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5DA126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A6BDCFA" w14:textId="7A01AD5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5657A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287</w:t>
            </w:r>
          </w:p>
        </w:tc>
        <w:tc>
          <w:tcPr>
            <w:tcW w:w="4536" w:type="dxa"/>
            <w:tcBorders>
              <w:top w:val="single" w:sz="4" w:space="0" w:color="auto"/>
              <w:left w:val="nil"/>
              <w:bottom w:val="single" w:sz="4" w:space="0" w:color="auto"/>
              <w:right w:val="single" w:sz="4" w:space="0" w:color="auto"/>
            </w:tcBorders>
            <w:vAlign w:val="center"/>
          </w:tcPr>
          <w:p w14:paraId="186D42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Pelles en bois bout rond longueur : 350/400/450 mm ± 10 %</w:t>
            </w:r>
          </w:p>
          <w:p w14:paraId="32A7FDF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1C6207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8D7DF6D" w14:textId="77777777" w:rsidR="00337B38" w:rsidRPr="00052DCB" w:rsidRDefault="00337B38" w:rsidP="00337B38">
            <w:pPr>
              <w:jc w:val="both"/>
              <w:rPr>
                <w:rFonts w:ascii="Century Gothic" w:hAnsi="Century Gothic" w:cs="Calibri"/>
                <w:b/>
                <w:bCs/>
                <w:color w:val="000000"/>
              </w:rPr>
            </w:pPr>
          </w:p>
          <w:p w14:paraId="6CA337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CA77A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01E72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3B23E6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B59CD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2B3DC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8ED809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424FA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D65042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A98D473" w14:textId="175E3D7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70949C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288</w:t>
            </w:r>
          </w:p>
        </w:tc>
        <w:tc>
          <w:tcPr>
            <w:tcW w:w="4536" w:type="dxa"/>
            <w:tcBorders>
              <w:top w:val="single" w:sz="4" w:space="0" w:color="auto"/>
              <w:left w:val="nil"/>
              <w:bottom w:val="single" w:sz="4" w:space="0" w:color="auto"/>
              <w:right w:val="single" w:sz="4" w:space="0" w:color="auto"/>
            </w:tcBorders>
            <w:vAlign w:val="center"/>
          </w:tcPr>
          <w:p w14:paraId="5A5FFA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Pelle Triangle en Inox à Manche Noir</w:t>
            </w:r>
          </w:p>
          <w:p w14:paraId="2F1D15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9C21A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672ADA6" w14:textId="77777777" w:rsidR="00337B38" w:rsidRPr="00052DCB" w:rsidRDefault="00337B38" w:rsidP="00337B38">
            <w:pPr>
              <w:jc w:val="both"/>
              <w:rPr>
                <w:rFonts w:ascii="Century Gothic" w:hAnsi="Century Gothic" w:cs="Calibri"/>
                <w:b/>
                <w:bCs/>
                <w:color w:val="000000"/>
              </w:rPr>
            </w:pPr>
          </w:p>
          <w:p w14:paraId="287CA4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CC25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2CDE3F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FB05D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BEF2E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1CBDF8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54BDE3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B9D03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569CA0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EAF2D6C" w14:textId="1677BA9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1B22E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289</w:t>
            </w:r>
          </w:p>
        </w:tc>
        <w:tc>
          <w:tcPr>
            <w:tcW w:w="4536" w:type="dxa"/>
            <w:tcBorders>
              <w:top w:val="single" w:sz="4" w:space="0" w:color="auto"/>
              <w:left w:val="nil"/>
              <w:bottom w:val="single" w:sz="4" w:space="0" w:color="auto"/>
              <w:right w:val="single" w:sz="4" w:space="0" w:color="auto"/>
            </w:tcBorders>
            <w:vAlign w:val="center"/>
          </w:tcPr>
          <w:p w14:paraId="0016A807"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Petit Plateau </w:t>
            </w:r>
            <w:r w:rsidRPr="00052DCB">
              <w:rPr>
                <w:rFonts w:ascii="Century Gothic" w:hAnsi="Century Gothic" w:cs="Calibri"/>
                <w:b/>
                <w:bCs/>
                <w:color w:val="000000"/>
                <w:sz w:val="22"/>
                <w:szCs w:val="22"/>
              </w:rPr>
              <w:t>de service de thé marocain argenté rond 30,5 cm</w:t>
            </w:r>
          </w:p>
          <w:p w14:paraId="0038B9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B2513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85A711A" w14:textId="77777777" w:rsidR="00337B38" w:rsidRPr="00052DCB" w:rsidRDefault="00337B38" w:rsidP="00337B38">
            <w:pPr>
              <w:jc w:val="both"/>
              <w:rPr>
                <w:rFonts w:ascii="Century Gothic" w:hAnsi="Century Gothic" w:cs="Calibri"/>
                <w:b/>
                <w:bCs/>
                <w:color w:val="000000"/>
              </w:rPr>
            </w:pPr>
          </w:p>
          <w:p w14:paraId="40B1E11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315FA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7D30B4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08FC3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643BD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FB9A83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07835A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E10A677"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3F1DF6" w14:textId="77777777" w:rsidR="00337B38" w:rsidRDefault="00337B38" w:rsidP="00337B38">
            <w:pPr>
              <w:jc w:val="both"/>
              <w:rPr>
                <w:rFonts w:ascii="Century Gothic" w:hAnsi="Century Gothic" w:cs="Calibri"/>
                <w:b/>
                <w:bCs/>
                <w:color w:val="000000"/>
                <w:sz w:val="22"/>
                <w:szCs w:val="22"/>
              </w:rPr>
            </w:pPr>
          </w:p>
        </w:tc>
      </w:tr>
      <w:tr w:rsidR="00337B38" w:rsidRPr="00052DCB" w14:paraId="52CFBBBC" w14:textId="326D22B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6E557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290</w:t>
            </w:r>
          </w:p>
        </w:tc>
        <w:tc>
          <w:tcPr>
            <w:tcW w:w="4536" w:type="dxa"/>
            <w:tcBorders>
              <w:top w:val="single" w:sz="4" w:space="0" w:color="auto"/>
              <w:left w:val="nil"/>
              <w:bottom w:val="single" w:sz="4" w:space="0" w:color="auto"/>
              <w:right w:val="single" w:sz="4" w:space="0" w:color="auto"/>
            </w:tcBorders>
            <w:vAlign w:val="center"/>
          </w:tcPr>
          <w:p w14:paraId="70D25A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Petit seau à glaçons</w:t>
            </w:r>
          </w:p>
          <w:p w14:paraId="50DF17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9885B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F3D8F17" w14:textId="77777777" w:rsidR="00337B38" w:rsidRPr="00052DCB" w:rsidRDefault="00337B38" w:rsidP="00337B38">
            <w:pPr>
              <w:jc w:val="both"/>
              <w:rPr>
                <w:rFonts w:ascii="Century Gothic" w:hAnsi="Century Gothic" w:cs="Calibri"/>
                <w:b/>
                <w:bCs/>
                <w:color w:val="000000"/>
              </w:rPr>
            </w:pPr>
          </w:p>
          <w:p w14:paraId="17A736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4D742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19724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840EF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E2710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BA6D18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9C0C19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716B0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FD875E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B244D13" w14:textId="4E2F1E9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61FB2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291</w:t>
            </w:r>
          </w:p>
        </w:tc>
        <w:tc>
          <w:tcPr>
            <w:tcW w:w="4536" w:type="dxa"/>
            <w:tcBorders>
              <w:top w:val="single" w:sz="4" w:space="0" w:color="auto"/>
              <w:left w:val="nil"/>
              <w:bottom w:val="single" w:sz="4" w:space="0" w:color="auto"/>
              <w:right w:val="single" w:sz="4" w:space="0" w:color="auto"/>
            </w:tcBorders>
            <w:vAlign w:val="center"/>
          </w:tcPr>
          <w:p w14:paraId="77EC070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Photophore en verre Lot de 4 pièces</w:t>
            </w:r>
          </w:p>
          <w:p w14:paraId="34D6F39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54C6D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014B2A9" w14:textId="77777777" w:rsidR="00337B38" w:rsidRPr="00052DCB" w:rsidRDefault="00337B38" w:rsidP="00337B38">
            <w:pPr>
              <w:jc w:val="both"/>
              <w:rPr>
                <w:rFonts w:ascii="Century Gothic" w:hAnsi="Century Gothic" w:cs="Calibri"/>
                <w:b/>
                <w:bCs/>
                <w:color w:val="000000"/>
              </w:rPr>
            </w:pPr>
          </w:p>
          <w:p w14:paraId="4516EC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87C5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42A5F7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148A2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30574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648CA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375D97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0467C0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0B474C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3F4E806" w14:textId="25EF959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AD972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292</w:t>
            </w:r>
          </w:p>
        </w:tc>
        <w:tc>
          <w:tcPr>
            <w:tcW w:w="4536" w:type="dxa"/>
            <w:tcBorders>
              <w:top w:val="single" w:sz="4" w:space="0" w:color="auto"/>
              <w:left w:val="nil"/>
              <w:bottom w:val="single" w:sz="4" w:space="0" w:color="auto"/>
              <w:right w:val="single" w:sz="4" w:space="0" w:color="auto"/>
            </w:tcBorders>
            <w:vAlign w:val="center"/>
          </w:tcPr>
          <w:p w14:paraId="608BED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PIERRE A AGUISER GROS 459</w:t>
            </w:r>
          </w:p>
          <w:p w14:paraId="7319EB1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5DDE8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02F9C6A" w14:textId="77777777" w:rsidR="00337B38" w:rsidRPr="00052DCB" w:rsidRDefault="00337B38" w:rsidP="00337B38">
            <w:pPr>
              <w:jc w:val="both"/>
              <w:rPr>
                <w:rFonts w:ascii="Century Gothic" w:hAnsi="Century Gothic" w:cs="Calibri"/>
                <w:b/>
                <w:bCs/>
                <w:color w:val="000000"/>
              </w:rPr>
            </w:pPr>
          </w:p>
          <w:p w14:paraId="1D907C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B052D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0A474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01013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D79C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1A0393B"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AC0727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26492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34A58E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5A0EAF6" w14:textId="0642AC1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75F40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293</w:t>
            </w:r>
          </w:p>
        </w:tc>
        <w:tc>
          <w:tcPr>
            <w:tcW w:w="4536" w:type="dxa"/>
            <w:tcBorders>
              <w:top w:val="single" w:sz="4" w:space="0" w:color="auto"/>
              <w:left w:val="nil"/>
              <w:bottom w:val="single" w:sz="4" w:space="0" w:color="auto"/>
              <w:right w:val="single" w:sz="4" w:space="0" w:color="auto"/>
            </w:tcBorders>
            <w:vAlign w:val="center"/>
          </w:tcPr>
          <w:p w14:paraId="191EFC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PIERRE A AGUISER MOYEN 460</w:t>
            </w:r>
          </w:p>
          <w:p w14:paraId="54B718F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F46A59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44A3E43" w14:textId="77777777" w:rsidR="00337B38" w:rsidRPr="00052DCB" w:rsidRDefault="00337B38" w:rsidP="00337B38">
            <w:pPr>
              <w:jc w:val="both"/>
              <w:rPr>
                <w:rFonts w:ascii="Century Gothic" w:hAnsi="Century Gothic" w:cs="Calibri"/>
                <w:b/>
                <w:bCs/>
                <w:color w:val="000000"/>
              </w:rPr>
            </w:pPr>
          </w:p>
          <w:p w14:paraId="4F4345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2D277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3F3F06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FE35B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03BF4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7137F5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2085B3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05CFCC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6CFE55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C8551BB" w14:textId="309CFF7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62CD7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294</w:t>
            </w:r>
          </w:p>
        </w:tc>
        <w:tc>
          <w:tcPr>
            <w:tcW w:w="4536" w:type="dxa"/>
            <w:tcBorders>
              <w:top w:val="single" w:sz="4" w:space="0" w:color="auto"/>
              <w:left w:val="nil"/>
              <w:bottom w:val="single" w:sz="4" w:space="0" w:color="auto"/>
              <w:right w:val="single" w:sz="4" w:space="0" w:color="auto"/>
            </w:tcBorders>
            <w:vAlign w:val="center"/>
          </w:tcPr>
          <w:p w14:paraId="1E701516"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PINCE A ARETES INOX L8 cm</w:t>
            </w:r>
          </w:p>
          <w:p w14:paraId="4CE5A6D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13E424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C814BCC" w14:textId="77777777" w:rsidR="00337B38" w:rsidRPr="00052DCB" w:rsidRDefault="00337B38" w:rsidP="00337B38">
            <w:pPr>
              <w:jc w:val="both"/>
              <w:rPr>
                <w:rFonts w:ascii="Century Gothic" w:hAnsi="Century Gothic" w:cs="Calibri"/>
                <w:b/>
                <w:bCs/>
                <w:color w:val="000000"/>
              </w:rPr>
            </w:pPr>
          </w:p>
          <w:p w14:paraId="3745BF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9C41B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350BB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B236A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8CC19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90B141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90E169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B5F18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200293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1E43CF" w14:textId="2B398E9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9D599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295</w:t>
            </w:r>
          </w:p>
        </w:tc>
        <w:tc>
          <w:tcPr>
            <w:tcW w:w="4536" w:type="dxa"/>
            <w:tcBorders>
              <w:top w:val="single" w:sz="4" w:space="0" w:color="auto"/>
              <w:left w:val="nil"/>
              <w:bottom w:val="single" w:sz="4" w:space="0" w:color="auto"/>
              <w:right w:val="single" w:sz="4" w:space="0" w:color="auto"/>
            </w:tcBorders>
            <w:vAlign w:val="center"/>
          </w:tcPr>
          <w:p w14:paraId="1C82A3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 Pince à Décor, Pince du chef droite 15 cm</w:t>
            </w:r>
          </w:p>
          <w:p w14:paraId="5ACC7D6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1F2D1E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B6C22DB" w14:textId="77777777" w:rsidR="00337B38" w:rsidRPr="00052DCB" w:rsidRDefault="00337B38" w:rsidP="00337B38">
            <w:pPr>
              <w:jc w:val="both"/>
              <w:rPr>
                <w:rFonts w:ascii="Century Gothic" w:hAnsi="Century Gothic" w:cs="Calibri"/>
                <w:b/>
                <w:bCs/>
                <w:color w:val="000000"/>
              </w:rPr>
            </w:pPr>
          </w:p>
          <w:p w14:paraId="4E81D00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51747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92A95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1C1F6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0FC24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C9BC70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F30183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5D90D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A20743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286D84C" w14:textId="2A16A29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1C34C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296</w:t>
            </w:r>
          </w:p>
        </w:tc>
        <w:tc>
          <w:tcPr>
            <w:tcW w:w="4536" w:type="dxa"/>
            <w:tcBorders>
              <w:top w:val="single" w:sz="4" w:space="0" w:color="auto"/>
              <w:left w:val="nil"/>
              <w:bottom w:val="single" w:sz="4" w:space="0" w:color="auto"/>
              <w:right w:val="single" w:sz="4" w:space="0" w:color="auto"/>
            </w:tcBorders>
            <w:vAlign w:val="center"/>
          </w:tcPr>
          <w:p w14:paraId="7421118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Pince à </w:t>
            </w:r>
            <w:r>
              <w:rPr>
                <w:rFonts w:ascii="Century Gothic" w:hAnsi="Century Gothic" w:cs="Calibri"/>
                <w:b/>
                <w:bCs/>
                <w:color w:val="000000"/>
                <w:sz w:val="22"/>
                <w:szCs w:val="22"/>
              </w:rPr>
              <w:t>E</w:t>
            </w:r>
            <w:r w:rsidRPr="00052DCB">
              <w:rPr>
                <w:rFonts w:ascii="Century Gothic" w:hAnsi="Century Gothic" w:cs="Calibri"/>
                <w:b/>
                <w:bCs/>
                <w:color w:val="000000"/>
                <w:sz w:val="22"/>
                <w:szCs w:val="22"/>
              </w:rPr>
              <w:t>scargot</w:t>
            </w:r>
          </w:p>
          <w:p w14:paraId="33A9549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21EC6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1AC2596" w14:textId="77777777" w:rsidR="00337B38" w:rsidRPr="00052DCB" w:rsidRDefault="00337B38" w:rsidP="00337B38">
            <w:pPr>
              <w:jc w:val="both"/>
              <w:rPr>
                <w:rFonts w:ascii="Century Gothic" w:hAnsi="Century Gothic" w:cs="Calibri"/>
                <w:b/>
                <w:bCs/>
                <w:color w:val="000000"/>
              </w:rPr>
            </w:pPr>
          </w:p>
          <w:p w14:paraId="742AE2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C4DC3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55AE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823CA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1AAB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36A06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CB40DE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6FED4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168616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62C8115" w14:textId="5C6EAC5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24B2F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297</w:t>
            </w:r>
          </w:p>
        </w:tc>
        <w:tc>
          <w:tcPr>
            <w:tcW w:w="4536" w:type="dxa"/>
            <w:tcBorders>
              <w:top w:val="single" w:sz="4" w:space="0" w:color="auto"/>
              <w:left w:val="nil"/>
              <w:bottom w:val="single" w:sz="4" w:space="0" w:color="auto"/>
              <w:right w:val="single" w:sz="4" w:space="0" w:color="auto"/>
            </w:tcBorders>
            <w:vAlign w:val="center"/>
          </w:tcPr>
          <w:p w14:paraId="6CF2F2B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 à gâteau en inox L 20 cm</w:t>
            </w:r>
          </w:p>
          <w:p w14:paraId="3F5644D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B9C28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0BB3D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A267E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1D592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735C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B64D7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1C75E4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87951B1" w14:textId="77777777" w:rsidR="00337B38" w:rsidRDefault="00337B38" w:rsidP="00337B38">
            <w:pPr>
              <w:jc w:val="both"/>
              <w:rPr>
                <w:rFonts w:ascii="Century Gothic" w:hAnsi="Century Gothic"/>
                <w:sz w:val="22"/>
                <w:szCs w:val="22"/>
              </w:rPr>
            </w:pPr>
          </w:p>
          <w:p w14:paraId="013FC31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33366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CD6C80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6883879" w14:textId="76C5358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460C4C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298</w:t>
            </w:r>
          </w:p>
        </w:tc>
        <w:tc>
          <w:tcPr>
            <w:tcW w:w="4536" w:type="dxa"/>
            <w:tcBorders>
              <w:top w:val="single" w:sz="4" w:space="0" w:color="auto"/>
              <w:left w:val="nil"/>
              <w:bottom w:val="single" w:sz="4" w:space="0" w:color="auto"/>
              <w:right w:val="single" w:sz="4" w:space="0" w:color="auto"/>
            </w:tcBorders>
            <w:vAlign w:val="center"/>
          </w:tcPr>
          <w:p w14:paraId="3F6A6D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 à Homard/noix L 12 cm</w:t>
            </w:r>
          </w:p>
          <w:p w14:paraId="70FC97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59476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D160F6A" w14:textId="77777777" w:rsidR="00337B38" w:rsidRPr="00052DCB" w:rsidRDefault="00337B38" w:rsidP="00337B38">
            <w:pPr>
              <w:jc w:val="both"/>
              <w:rPr>
                <w:rFonts w:ascii="Century Gothic" w:hAnsi="Century Gothic" w:cs="Calibri"/>
                <w:b/>
                <w:bCs/>
                <w:color w:val="000000"/>
              </w:rPr>
            </w:pPr>
          </w:p>
          <w:p w14:paraId="025A48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C8EB0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91018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9814E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0A355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508539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B7C1F20" w14:textId="77777777" w:rsidR="00337B38" w:rsidRPr="00052DCB" w:rsidRDefault="00337B38" w:rsidP="00337B38">
            <w:pPr>
              <w:jc w:val="both"/>
              <w:rPr>
                <w:rFonts w:ascii="Century Gothic" w:hAnsi="Century Gothic"/>
              </w:rPr>
            </w:pPr>
          </w:p>
          <w:p w14:paraId="43C2E2E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4B9CE9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A416C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FA1A791" w14:textId="600983F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EB516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299</w:t>
            </w:r>
          </w:p>
        </w:tc>
        <w:tc>
          <w:tcPr>
            <w:tcW w:w="4536" w:type="dxa"/>
            <w:tcBorders>
              <w:top w:val="single" w:sz="4" w:space="0" w:color="auto"/>
              <w:left w:val="nil"/>
              <w:bottom w:val="single" w:sz="4" w:space="0" w:color="auto"/>
              <w:right w:val="single" w:sz="4" w:space="0" w:color="auto"/>
            </w:tcBorders>
            <w:vAlign w:val="center"/>
          </w:tcPr>
          <w:p w14:paraId="289E8E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 à hors d'œuvres l 21 cm</w:t>
            </w:r>
          </w:p>
          <w:p w14:paraId="65DDB78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5D7381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C8FE070" w14:textId="77777777" w:rsidR="00337B38" w:rsidRPr="00052DCB" w:rsidRDefault="00337B38" w:rsidP="00337B38">
            <w:pPr>
              <w:jc w:val="both"/>
              <w:rPr>
                <w:rFonts w:ascii="Century Gothic" w:hAnsi="Century Gothic" w:cs="Calibri"/>
                <w:b/>
                <w:bCs/>
                <w:color w:val="000000"/>
              </w:rPr>
            </w:pPr>
          </w:p>
          <w:p w14:paraId="26A1FB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F47F2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62463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D0DDE3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811D0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E6B0D4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BE8737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A54FF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81867C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05AED44" w14:textId="0B514CD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A646A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300</w:t>
            </w:r>
          </w:p>
        </w:tc>
        <w:tc>
          <w:tcPr>
            <w:tcW w:w="4536" w:type="dxa"/>
            <w:tcBorders>
              <w:top w:val="single" w:sz="4" w:space="0" w:color="auto"/>
              <w:left w:val="nil"/>
              <w:bottom w:val="single" w:sz="4" w:space="0" w:color="auto"/>
              <w:right w:val="single" w:sz="4" w:space="0" w:color="auto"/>
            </w:tcBorders>
            <w:vAlign w:val="center"/>
          </w:tcPr>
          <w:p w14:paraId="00F090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 à Servir en Inox; Manche en Vinyle Vert L23cm</w:t>
            </w:r>
          </w:p>
          <w:p w14:paraId="27DE2B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1295C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CC3D04" w14:textId="77777777" w:rsidR="00337B38" w:rsidRPr="00052DCB" w:rsidRDefault="00337B38" w:rsidP="00337B38">
            <w:pPr>
              <w:jc w:val="both"/>
              <w:rPr>
                <w:rFonts w:ascii="Century Gothic" w:hAnsi="Century Gothic" w:cs="Calibri"/>
                <w:b/>
                <w:bCs/>
                <w:color w:val="000000"/>
              </w:rPr>
            </w:pPr>
          </w:p>
          <w:p w14:paraId="084DC2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A2A49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344B1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D681F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E822F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36E265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3C10EA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F255F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8FD223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4DDD688" w14:textId="3215FFC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4CF4B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301</w:t>
            </w:r>
          </w:p>
        </w:tc>
        <w:tc>
          <w:tcPr>
            <w:tcW w:w="4536" w:type="dxa"/>
            <w:tcBorders>
              <w:top w:val="single" w:sz="4" w:space="0" w:color="auto"/>
              <w:left w:val="nil"/>
              <w:bottom w:val="single" w:sz="4" w:space="0" w:color="auto"/>
              <w:right w:val="single" w:sz="4" w:space="0" w:color="auto"/>
            </w:tcBorders>
            <w:vAlign w:val="center"/>
          </w:tcPr>
          <w:p w14:paraId="1254CE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 pâte de 100 mm en inox</w:t>
            </w:r>
          </w:p>
          <w:p w14:paraId="5A6F9C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6DC9D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89CDD90" w14:textId="77777777" w:rsidR="00337B38" w:rsidRPr="00052DCB" w:rsidRDefault="00337B38" w:rsidP="00337B38">
            <w:pPr>
              <w:jc w:val="both"/>
              <w:rPr>
                <w:rFonts w:ascii="Century Gothic" w:hAnsi="Century Gothic" w:cs="Calibri"/>
                <w:b/>
                <w:bCs/>
                <w:color w:val="000000"/>
              </w:rPr>
            </w:pPr>
          </w:p>
          <w:p w14:paraId="14ECBF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96BD7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928FD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4A17C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3FB3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0DBDC3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D9B2B6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0390F6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1025BC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F5988DF" w14:textId="2288672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7BE26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302</w:t>
            </w:r>
          </w:p>
        </w:tc>
        <w:tc>
          <w:tcPr>
            <w:tcW w:w="4536" w:type="dxa"/>
            <w:tcBorders>
              <w:top w:val="single" w:sz="4" w:space="0" w:color="auto"/>
              <w:left w:val="nil"/>
              <w:bottom w:val="single" w:sz="4" w:space="0" w:color="auto"/>
              <w:right w:val="single" w:sz="4" w:space="0" w:color="auto"/>
            </w:tcBorders>
            <w:vAlign w:val="center"/>
          </w:tcPr>
          <w:p w14:paraId="24A8FF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Pince/Ciseaux Multi Usages en inox</w:t>
            </w:r>
          </w:p>
          <w:p w14:paraId="024B99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953C3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D928C98" w14:textId="77777777" w:rsidR="00337B38" w:rsidRPr="00052DCB" w:rsidRDefault="00337B38" w:rsidP="00337B38">
            <w:pPr>
              <w:jc w:val="both"/>
              <w:rPr>
                <w:rFonts w:ascii="Century Gothic" w:hAnsi="Century Gothic" w:cs="Calibri"/>
                <w:b/>
                <w:bCs/>
                <w:color w:val="000000"/>
              </w:rPr>
            </w:pPr>
          </w:p>
          <w:p w14:paraId="4A2858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8E618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E4A07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0D12F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59D19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6F3640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2512DD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25BD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5EAB01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ECE20A" w14:textId="7772498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E4AA2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303</w:t>
            </w:r>
          </w:p>
        </w:tc>
        <w:tc>
          <w:tcPr>
            <w:tcW w:w="4536" w:type="dxa"/>
            <w:tcBorders>
              <w:top w:val="single" w:sz="4" w:space="0" w:color="auto"/>
              <w:left w:val="nil"/>
              <w:bottom w:val="single" w:sz="4" w:space="0" w:color="auto"/>
              <w:right w:val="single" w:sz="4" w:space="0" w:color="auto"/>
            </w:tcBorders>
            <w:vAlign w:val="center"/>
          </w:tcPr>
          <w:p w14:paraId="17607D8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Pinceau Pâtissier Pure Soie Manche en Polypro 35 cm</w:t>
            </w:r>
          </w:p>
          <w:p w14:paraId="6BBC51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2A1A48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32D963" w14:textId="77777777" w:rsidR="00337B38" w:rsidRPr="00052DCB" w:rsidRDefault="00337B38" w:rsidP="00337B38">
            <w:pPr>
              <w:jc w:val="both"/>
              <w:rPr>
                <w:rFonts w:ascii="Century Gothic" w:hAnsi="Century Gothic" w:cs="Calibri"/>
                <w:b/>
                <w:bCs/>
                <w:color w:val="000000"/>
              </w:rPr>
            </w:pPr>
          </w:p>
          <w:p w14:paraId="7FCAAA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CF004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DB0F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FCCC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13C74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746990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A6A2A7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F7408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7BC4D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9271813" w14:textId="053A5AA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A8714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304</w:t>
            </w:r>
          </w:p>
        </w:tc>
        <w:tc>
          <w:tcPr>
            <w:tcW w:w="4536" w:type="dxa"/>
            <w:tcBorders>
              <w:top w:val="single" w:sz="4" w:space="0" w:color="auto"/>
              <w:left w:val="nil"/>
              <w:bottom w:val="single" w:sz="4" w:space="0" w:color="auto"/>
              <w:right w:val="single" w:sz="4" w:space="0" w:color="auto"/>
            </w:tcBorders>
            <w:vAlign w:val="center"/>
          </w:tcPr>
          <w:p w14:paraId="680F5E6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Pinceau à pâtisserie 30 cm ; 40cm ;</w:t>
            </w:r>
            <w:r>
              <w:rPr>
                <w:rFonts w:ascii="Century Gothic" w:hAnsi="Century Gothic" w:cs="Calibri"/>
                <w:b/>
                <w:bCs/>
                <w:color w:val="000000"/>
                <w:sz w:val="22"/>
                <w:szCs w:val="22"/>
              </w:rPr>
              <w:t xml:space="preserve"> </w:t>
            </w:r>
            <w:r w:rsidRPr="00052DCB">
              <w:rPr>
                <w:rFonts w:ascii="Century Gothic" w:hAnsi="Century Gothic" w:cs="Calibri"/>
                <w:b/>
                <w:bCs/>
                <w:color w:val="000000"/>
                <w:sz w:val="22"/>
                <w:szCs w:val="22"/>
              </w:rPr>
              <w:t xml:space="preserve">45cm </w:t>
            </w:r>
          </w:p>
          <w:p w14:paraId="30A48D0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3C3EF1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B7DDC7" w14:textId="77777777" w:rsidR="00337B38" w:rsidRPr="00052DCB" w:rsidRDefault="00337B38" w:rsidP="00337B38">
            <w:pPr>
              <w:jc w:val="both"/>
              <w:rPr>
                <w:rFonts w:ascii="Century Gothic" w:hAnsi="Century Gothic" w:cs="Calibri"/>
                <w:b/>
                <w:bCs/>
                <w:color w:val="000000"/>
              </w:rPr>
            </w:pPr>
          </w:p>
          <w:p w14:paraId="6EC423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59BDA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72046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C3DBD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790FF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093DE9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3D04D0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A0850B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AB53CB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342A352" w14:textId="05E8311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D35C5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305</w:t>
            </w:r>
          </w:p>
        </w:tc>
        <w:tc>
          <w:tcPr>
            <w:tcW w:w="4536" w:type="dxa"/>
            <w:tcBorders>
              <w:top w:val="single" w:sz="4" w:space="0" w:color="auto"/>
              <w:left w:val="nil"/>
              <w:bottom w:val="single" w:sz="4" w:space="0" w:color="auto"/>
              <w:right w:val="single" w:sz="4" w:space="0" w:color="auto"/>
            </w:tcBorders>
            <w:vAlign w:val="center"/>
          </w:tcPr>
          <w:p w14:paraId="468AE58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Pinceau plat longueur 20 cm manche en polyester ± 10 %</w:t>
            </w:r>
          </w:p>
          <w:p w14:paraId="5994370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6109A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5FF5EF7" w14:textId="77777777" w:rsidR="00337B38" w:rsidRPr="00052DCB" w:rsidRDefault="00337B38" w:rsidP="00337B38">
            <w:pPr>
              <w:jc w:val="both"/>
              <w:rPr>
                <w:rFonts w:ascii="Century Gothic" w:hAnsi="Century Gothic" w:cs="Calibri"/>
                <w:b/>
                <w:bCs/>
                <w:color w:val="000000"/>
              </w:rPr>
            </w:pPr>
          </w:p>
          <w:p w14:paraId="10EB20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758B7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176DF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72DC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8AE8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F9AB9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5387DE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3E469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AF568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77C49AA" w14:textId="5C9774D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802E4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306</w:t>
            </w:r>
          </w:p>
        </w:tc>
        <w:tc>
          <w:tcPr>
            <w:tcW w:w="4536" w:type="dxa"/>
            <w:tcBorders>
              <w:top w:val="single" w:sz="4" w:space="0" w:color="auto"/>
              <w:left w:val="nil"/>
              <w:bottom w:val="single" w:sz="4" w:space="0" w:color="auto"/>
              <w:right w:val="single" w:sz="4" w:space="0" w:color="auto"/>
            </w:tcBorders>
            <w:vAlign w:val="center"/>
          </w:tcPr>
          <w:p w14:paraId="167BF0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Pinceau plat manche plastique largeur de 40 mm </w:t>
            </w:r>
          </w:p>
          <w:p w14:paraId="2BCEB3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3BC107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0CFDC79" w14:textId="77777777" w:rsidR="00337B38" w:rsidRPr="00052DCB" w:rsidRDefault="00337B38" w:rsidP="00337B38">
            <w:pPr>
              <w:jc w:val="both"/>
              <w:rPr>
                <w:rFonts w:ascii="Century Gothic" w:hAnsi="Century Gothic" w:cs="Calibri"/>
                <w:b/>
                <w:bCs/>
                <w:color w:val="000000"/>
              </w:rPr>
            </w:pPr>
          </w:p>
          <w:p w14:paraId="5149FF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EE9054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C7BEE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98AB3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1BAD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5E621B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68A7C6A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D98F74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9699F3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88BDD4D" w14:textId="240CDAC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22A83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307</w:t>
            </w:r>
          </w:p>
        </w:tc>
        <w:tc>
          <w:tcPr>
            <w:tcW w:w="4536" w:type="dxa"/>
            <w:tcBorders>
              <w:top w:val="single" w:sz="4" w:space="0" w:color="auto"/>
              <w:left w:val="nil"/>
              <w:bottom w:val="single" w:sz="4" w:space="0" w:color="auto"/>
              <w:right w:val="single" w:sz="4" w:space="0" w:color="auto"/>
            </w:tcBorders>
            <w:vAlign w:val="center"/>
          </w:tcPr>
          <w:p w14:paraId="3A9B4A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Seau en inox gradué  avec base 12 lts ± 5 %</w:t>
            </w:r>
          </w:p>
          <w:p w14:paraId="72915CA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D9B9B9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5AD3A62" w14:textId="77777777" w:rsidR="00337B38" w:rsidRPr="00052DCB" w:rsidRDefault="00337B38" w:rsidP="00337B38">
            <w:pPr>
              <w:jc w:val="both"/>
              <w:rPr>
                <w:rFonts w:ascii="Century Gothic" w:hAnsi="Century Gothic" w:cs="Calibri"/>
                <w:b/>
                <w:bCs/>
                <w:color w:val="000000"/>
              </w:rPr>
            </w:pPr>
          </w:p>
          <w:p w14:paraId="41A5C0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EE36F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62D6D0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7BCE1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4367A1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8F642E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A72935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F26FD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C3255D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80D6C41" w14:textId="521501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B5CB9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308</w:t>
            </w:r>
          </w:p>
        </w:tc>
        <w:tc>
          <w:tcPr>
            <w:tcW w:w="4536" w:type="dxa"/>
            <w:tcBorders>
              <w:top w:val="single" w:sz="4" w:space="0" w:color="auto"/>
              <w:left w:val="nil"/>
              <w:bottom w:val="single" w:sz="4" w:space="0" w:color="auto"/>
              <w:right w:val="single" w:sz="4" w:space="0" w:color="auto"/>
            </w:tcBorders>
            <w:vAlign w:val="center"/>
          </w:tcPr>
          <w:p w14:paraId="6150E43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Blanche en Polyéthylène 53 x 32.5 xEp :2cm</w:t>
            </w:r>
          </w:p>
          <w:p w14:paraId="77508C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83DB2C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20079A6" w14:textId="77777777" w:rsidR="00337B38" w:rsidRPr="00052DCB" w:rsidRDefault="00337B38" w:rsidP="00337B38">
            <w:pPr>
              <w:jc w:val="both"/>
              <w:rPr>
                <w:rFonts w:ascii="Century Gothic" w:hAnsi="Century Gothic" w:cs="Calibri"/>
                <w:b/>
                <w:bCs/>
                <w:color w:val="000000"/>
              </w:rPr>
            </w:pPr>
          </w:p>
          <w:p w14:paraId="0747AA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6D57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4CBFA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05113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1608C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7FEFBAA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AD853A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158E3E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E20CD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16A3B3A" w14:textId="1D13C64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FEE3D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309</w:t>
            </w:r>
          </w:p>
        </w:tc>
        <w:tc>
          <w:tcPr>
            <w:tcW w:w="4536" w:type="dxa"/>
            <w:tcBorders>
              <w:top w:val="single" w:sz="4" w:space="0" w:color="auto"/>
              <w:left w:val="nil"/>
              <w:bottom w:val="single" w:sz="4" w:space="0" w:color="auto"/>
              <w:right w:val="single" w:sz="4" w:space="0" w:color="auto"/>
            </w:tcBorders>
            <w:vAlign w:val="center"/>
          </w:tcPr>
          <w:p w14:paraId="5E785E7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Bleu en Polyéthylène 53 x 32.5 xEp : 2cm</w:t>
            </w:r>
          </w:p>
          <w:p w14:paraId="4ACDCD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3E994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08ADA37" w14:textId="77777777" w:rsidR="00337B38" w:rsidRPr="00052DCB" w:rsidRDefault="00337B38" w:rsidP="00337B38">
            <w:pPr>
              <w:jc w:val="both"/>
              <w:rPr>
                <w:rFonts w:ascii="Century Gothic" w:hAnsi="Century Gothic" w:cs="Calibri"/>
                <w:b/>
                <w:bCs/>
                <w:color w:val="000000"/>
              </w:rPr>
            </w:pPr>
          </w:p>
          <w:p w14:paraId="69E223E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388506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814B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E3C02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F31A9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4834C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01DC70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57E571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AAAB61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72EA911" w14:textId="221936F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6F036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310</w:t>
            </w:r>
          </w:p>
        </w:tc>
        <w:tc>
          <w:tcPr>
            <w:tcW w:w="4536" w:type="dxa"/>
            <w:tcBorders>
              <w:top w:val="single" w:sz="4" w:space="0" w:color="auto"/>
              <w:left w:val="nil"/>
              <w:bottom w:val="single" w:sz="4" w:space="0" w:color="auto"/>
              <w:right w:val="single" w:sz="4" w:space="0" w:color="auto"/>
            </w:tcBorders>
            <w:vAlign w:val="center"/>
          </w:tcPr>
          <w:p w14:paraId="04E340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Jaune en Polyéthylène 53 x 32.5 xEp :</w:t>
            </w:r>
            <w:r>
              <w:rPr>
                <w:rFonts w:ascii="Century Gothic" w:hAnsi="Century Gothic" w:cs="Calibri"/>
                <w:b/>
                <w:bCs/>
                <w:color w:val="000000"/>
                <w:sz w:val="22"/>
                <w:szCs w:val="22"/>
              </w:rPr>
              <w:t xml:space="preserve"> </w:t>
            </w:r>
            <w:r w:rsidRPr="00052DCB">
              <w:rPr>
                <w:rFonts w:ascii="Century Gothic" w:hAnsi="Century Gothic" w:cs="Calibri"/>
                <w:b/>
                <w:bCs/>
                <w:color w:val="000000"/>
                <w:sz w:val="22"/>
                <w:szCs w:val="22"/>
              </w:rPr>
              <w:t xml:space="preserve">2cm  </w:t>
            </w:r>
          </w:p>
          <w:p w14:paraId="1D3D52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7FCEC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62C56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E05EF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4AFEA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BD6A0A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53DE48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18DD0C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88E03FC" w14:textId="77777777" w:rsidR="00337B38" w:rsidRDefault="00337B38" w:rsidP="00337B38">
            <w:pPr>
              <w:jc w:val="both"/>
              <w:rPr>
                <w:rFonts w:ascii="Century Gothic" w:hAnsi="Century Gothic"/>
                <w:sz w:val="22"/>
                <w:szCs w:val="22"/>
              </w:rPr>
            </w:pPr>
          </w:p>
          <w:p w14:paraId="4B3B90C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3F5C5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C5ED06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86C07EF" w14:textId="1C6D4F5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18CB8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311</w:t>
            </w:r>
          </w:p>
        </w:tc>
        <w:tc>
          <w:tcPr>
            <w:tcW w:w="4536" w:type="dxa"/>
            <w:tcBorders>
              <w:top w:val="single" w:sz="4" w:space="0" w:color="auto"/>
              <w:left w:val="nil"/>
              <w:bottom w:val="single" w:sz="4" w:space="0" w:color="auto"/>
              <w:right w:val="single" w:sz="4" w:space="0" w:color="auto"/>
            </w:tcBorders>
            <w:vAlign w:val="center"/>
          </w:tcPr>
          <w:p w14:paraId="2645493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Planche à Découper Marron en Polyéthylène 53 x 32.5 xEp :2cm  </w:t>
            </w:r>
          </w:p>
          <w:p w14:paraId="4B16CC4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A684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3268C8C" w14:textId="77777777" w:rsidR="00337B38" w:rsidRPr="00052DCB" w:rsidRDefault="00337B38" w:rsidP="00337B38">
            <w:pPr>
              <w:jc w:val="both"/>
              <w:rPr>
                <w:rFonts w:ascii="Century Gothic" w:hAnsi="Century Gothic" w:cs="Calibri"/>
                <w:b/>
                <w:bCs/>
                <w:color w:val="000000"/>
              </w:rPr>
            </w:pPr>
          </w:p>
          <w:p w14:paraId="38EAAC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DD75C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A0CCB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7DC1A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1F26CF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4ACA8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C48302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7B4A4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88898B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1913781" w14:textId="1B585AF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79256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312</w:t>
            </w:r>
          </w:p>
        </w:tc>
        <w:tc>
          <w:tcPr>
            <w:tcW w:w="4536" w:type="dxa"/>
            <w:tcBorders>
              <w:top w:val="single" w:sz="4" w:space="0" w:color="auto"/>
              <w:left w:val="nil"/>
              <w:bottom w:val="single" w:sz="4" w:space="0" w:color="auto"/>
              <w:right w:val="single" w:sz="4" w:space="0" w:color="auto"/>
            </w:tcBorders>
            <w:vAlign w:val="center"/>
          </w:tcPr>
          <w:p w14:paraId="099CC87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Rouge en Polyéthylène 53 x 32.5 xEp:2cm</w:t>
            </w:r>
          </w:p>
          <w:p w14:paraId="5EC46F2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0E8FBC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5105F4D" w14:textId="77777777" w:rsidR="00337B38" w:rsidRPr="00052DCB" w:rsidRDefault="00337B38" w:rsidP="00337B38">
            <w:pPr>
              <w:jc w:val="both"/>
              <w:rPr>
                <w:rFonts w:ascii="Century Gothic" w:hAnsi="Century Gothic" w:cs="Calibri"/>
                <w:b/>
                <w:bCs/>
                <w:color w:val="000000"/>
              </w:rPr>
            </w:pPr>
          </w:p>
          <w:p w14:paraId="102514E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9F5B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19378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4189BE4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C5632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1E2816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98BC1A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6D0AF7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7A7449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8850087" w14:textId="56FF6D4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0B11C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313</w:t>
            </w:r>
          </w:p>
        </w:tc>
        <w:tc>
          <w:tcPr>
            <w:tcW w:w="4536" w:type="dxa"/>
            <w:tcBorders>
              <w:top w:val="single" w:sz="4" w:space="0" w:color="auto"/>
              <w:left w:val="nil"/>
              <w:bottom w:val="single" w:sz="4" w:space="0" w:color="auto"/>
              <w:right w:val="single" w:sz="4" w:space="0" w:color="auto"/>
            </w:tcBorders>
            <w:vAlign w:val="center"/>
          </w:tcPr>
          <w:p w14:paraId="52B6B95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Verte en Polyéthylène 53 x 32.5 xEp:2cm</w:t>
            </w:r>
          </w:p>
          <w:p w14:paraId="46F03C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93DBB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04C67F2" w14:textId="77777777" w:rsidR="00337B38" w:rsidRPr="00052DCB" w:rsidRDefault="00337B38" w:rsidP="00337B38">
            <w:pPr>
              <w:jc w:val="both"/>
              <w:rPr>
                <w:rFonts w:ascii="Century Gothic" w:hAnsi="Century Gothic" w:cs="Calibri"/>
                <w:b/>
                <w:bCs/>
                <w:color w:val="000000"/>
              </w:rPr>
            </w:pPr>
          </w:p>
          <w:p w14:paraId="2E3C61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D74E9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930AA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B1185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A2CC5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2B158B4"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8A4E22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6D88E3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00F685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7B3E659" w14:textId="0A23035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723FB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314</w:t>
            </w:r>
          </w:p>
        </w:tc>
        <w:tc>
          <w:tcPr>
            <w:tcW w:w="4536" w:type="dxa"/>
            <w:tcBorders>
              <w:top w:val="single" w:sz="4" w:space="0" w:color="auto"/>
              <w:left w:val="nil"/>
              <w:bottom w:val="single" w:sz="4" w:space="0" w:color="auto"/>
              <w:right w:val="single" w:sz="4" w:space="0" w:color="auto"/>
            </w:tcBorders>
            <w:vAlign w:val="center"/>
          </w:tcPr>
          <w:p w14:paraId="370429E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Planche à Découper professionnelle 55 x 45 x 3cm</w:t>
            </w:r>
          </w:p>
          <w:p w14:paraId="35C745A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8C7D1E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4CBD079" w14:textId="77777777" w:rsidR="00337B38" w:rsidRPr="00052DCB" w:rsidRDefault="00337B38" w:rsidP="00337B38">
            <w:pPr>
              <w:jc w:val="both"/>
              <w:rPr>
                <w:rFonts w:ascii="Century Gothic" w:hAnsi="Century Gothic" w:cs="Calibri"/>
                <w:b/>
                <w:bCs/>
                <w:color w:val="000000"/>
              </w:rPr>
            </w:pPr>
          </w:p>
          <w:p w14:paraId="7A0998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D1C4D9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21D8C2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3A177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47550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9FADE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FE0373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911705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C43CE6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172D41" w14:textId="5051852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98870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315</w:t>
            </w:r>
          </w:p>
        </w:tc>
        <w:tc>
          <w:tcPr>
            <w:tcW w:w="4536" w:type="dxa"/>
            <w:tcBorders>
              <w:top w:val="single" w:sz="4" w:space="0" w:color="auto"/>
              <w:left w:val="nil"/>
              <w:bottom w:val="single" w:sz="4" w:space="0" w:color="auto"/>
              <w:right w:val="single" w:sz="4" w:space="0" w:color="auto"/>
            </w:tcBorders>
            <w:vAlign w:val="center"/>
          </w:tcPr>
          <w:p w14:paraId="4580CED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Plaque à débarrasser inox 40x30,18/10</w:t>
            </w:r>
          </w:p>
          <w:p w14:paraId="798BE9E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798BD3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9A0150B" w14:textId="77777777" w:rsidR="00337B38" w:rsidRPr="00052DCB" w:rsidRDefault="00337B38" w:rsidP="00337B38">
            <w:pPr>
              <w:jc w:val="both"/>
              <w:rPr>
                <w:rFonts w:ascii="Century Gothic" w:hAnsi="Century Gothic" w:cs="Calibri"/>
                <w:b/>
                <w:bCs/>
                <w:color w:val="000000"/>
              </w:rPr>
            </w:pPr>
          </w:p>
          <w:p w14:paraId="5D53F8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74E8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51633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FC6D2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9572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54D2A5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C5F0A3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531F80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26D22D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55571B6" w14:textId="0FDDB85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2FF19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316</w:t>
            </w:r>
          </w:p>
        </w:tc>
        <w:tc>
          <w:tcPr>
            <w:tcW w:w="4536" w:type="dxa"/>
            <w:tcBorders>
              <w:top w:val="single" w:sz="4" w:space="0" w:color="auto"/>
              <w:left w:val="nil"/>
              <w:bottom w:val="single" w:sz="4" w:space="0" w:color="auto"/>
              <w:right w:val="single" w:sz="4" w:space="0" w:color="auto"/>
            </w:tcBorders>
            <w:vAlign w:val="center"/>
          </w:tcPr>
          <w:p w14:paraId="2B5381E0"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Plaque à four allu perfore  60X40cm ± 10 %</w:t>
            </w:r>
          </w:p>
          <w:p w14:paraId="3DAA305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50C40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222E7F1" w14:textId="77777777" w:rsidR="00337B38" w:rsidRPr="00052DCB" w:rsidRDefault="00337B38" w:rsidP="00337B38">
            <w:pPr>
              <w:jc w:val="both"/>
              <w:rPr>
                <w:rFonts w:ascii="Century Gothic" w:hAnsi="Century Gothic" w:cs="Calibri"/>
                <w:b/>
                <w:bCs/>
                <w:color w:val="000000"/>
              </w:rPr>
            </w:pPr>
          </w:p>
          <w:p w14:paraId="1028AB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35B05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5FDEB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94ACC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59994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FF16BC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BBFBA2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4B3841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7F5CA9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61B1FC9" w14:textId="3B697BF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F8438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317</w:t>
            </w:r>
          </w:p>
        </w:tc>
        <w:tc>
          <w:tcPr>
            <w:tcW w:w="4536" w:type="dxa"/>
            <w:tcBorders>
              <w:top w:val="single" w:sz="4" w:space="0" w:color="auto"/>
              <w:left w:val="nil"/>
              <w:bottom w:val="single" w:sz="4" w:space="0" w:color="auto"/>
              <w:right w:val="single" w:sz="4" w:space="0" w:color="auto"/>
            </w:tcBorders>
            <w:vAlign w:val="center"/>
          </w:tcPr>
          <w:p w14:paraId="7442BDBF"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Plaque à tuile EN ALUM PERFOREE 60x40 ± 10 %</w:t>
            </w:r>
          </w:p>
          <w:p w14:paraId="3F763B5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5CED19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4A8F86" w14:textId="77777777" w:rsidR="00337B38" w:rsidRPr="00052DCB" w:rsidRDefault="00337B38" w:rsidP="00337B38">
            <w:pPr>
              <w:jc w:val="both"/>
              <w:rPr>
                <w:rFonts w:ascii="Century Gothic" w:hAnsi="Century Gothic" w:cs="Calibri"/>
                <w:b/>
                <w:bCs/>
                <w:color w:val="000000"/>
              </w:rPr>
            </w:pPr>
          </w:p>
          <w:p w14:paraId="7970FE7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EDE0B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75B79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B4179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9E08B9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657B50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DC9E9C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7285C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C5714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1071B61" w14:textId="29983DC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9F326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318</w:t>
            </w:r>
          </w:p>
        </w:tc>
        <w:tc>
          <w:tcPr>
            <w:tcW w:w="4536" w:type="dxa"/>
            <w:tcBorders>
              <w:top w:val="single" w:sz="4" w:space="0" w:color="auto"/>
              <w:left w:val="nil"/>
              <w:bottom w:val="single" w:sz="4" w:space="0" w:color="auto"/>
              <w:right w:val="single" w:sz="4" w:space="0" w:color="auto"/>
            </w:tcBorders>
            <w:vAlign w:val="center"/>
          </w:tcPr>
          <w:p w14:paraId="0B5E08E4"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Plaque perforée tôle a pizza diamètre 30cm</w:t>
            </w:r>
          </w:p>
          <w:p w14:paraId="3187DA6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3D1CD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BFB0D0" w14:textId="77777777" w:rsidR="00337B38" w:rsidRPr="00052DCB" w:rsidRDefault="00337B38" w:rsidP="00337B38">
            <w:pPr>
              <w:jc w:val="both"/>
              <w:rPr>
                <w:rFonts w:ascii="Century Gothic" w:hAnsi="Century Gothic" w:cs="Calibri"/>
                <w:b/>
                <w:bCs/>
                <w:color w:val="000000"/>
              </w:rPr>
            </w:pPr>
          </w:p>
          <w:p w14:paraId="6EEF017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2180D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FC1DE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B76CF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7F4F5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B6B2D8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9BD5F8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E6873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087254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4FF6A8C" w14:textId="6BAF00A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8B247C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319</w:t>
            </w:r>
          </w:p>
        </w:tc>
        <w:tc>
          <w:tcPr>
            <w:tcW w:w="4536" w:type="dxa"/>
            <w:tcBorders>
              <w:top w:val="single" w:sz="4" w:space="0" w:color="auto"/>
              <w:left w:val="nil"/>
              <w:bottom w:val="single" w:sz="4" w:space="0" w:color="auto"/>
              <w:right w:val="single" w:sz="4" w:space="0" w:color="auto"/>
            </w:tcBorders>
            <w:vAlign w:val="center"/>
          </w:tcPr>
          <w:p w14:paraId="1A7995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 à Sushi en Mélamine 53 x18 x3 cm± 5 %</w:t>
            </w:r>
          </w:p>
          <w:p w14:paraId="456696D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BB6B0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A93608" w14:textId="77777777" w:rsidR="00337B38" w:rsidRPr="00052DCB" w:rsidRDefault="00337B38" w:rsidP="00337B38">
            <w:pPr>
              <w:jc w:val="both"/>
              <w:rPr>
                <w:rFonts w:ascii="Century Gothic" w:hAnsi="Century Gothic" w:cs="Calibri"/>
                <w:b/>
                <w:bCs/>
                <w:color w:val="000000"/>
              </w:rPr>
            </w:pPr>
          </w:p>
          <w:p w14:paraId="488ACC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FCFD8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3C458B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E8D74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B64A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34DA4D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4B8EA4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974C94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3B8959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1153C88" w14:textId="4B4F2E4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A759C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320</w:t>
            </w:r>
          </w:p>
        </w:tc>
        <w:tc>
          <w:tcPr>
            <w:tcW w:w="4536" w:type="dxa"/>
            <w:tcBorders>
              <w:top w:val="single" w:sz="4" w:space="0" w:color="auto"/>
              <w:left w:val="nil"/>
              <w:bottom w:val="single" w:sz="4" w:space="0" w:color="auto"/>
              <w:right w:val="single" w:sz="4" w:space="0" w:color="auto"/>
            </w:tcBorders>
            <w:vAlign w:val="center"/>
          </w:tcPr>
          <w:p w14:paraId="402BBD6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 rond en inox Diam 30 ± 10 %</w:t>
            </w:r>
          </w:p>
          <w:p w14:paraId="690DBB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EEF9D6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97699F6" w14:textId="77777777" w:rsidR="00337B38" w:rsidRPr="00052DCB" w:rsidRDefault="00337B38" w:rsidP="00337B38">
            <w:pPr>
              <w:jc w:val="both"/>
              <w:rPr>
                <w:rFonts w:ascii="Century Gothic" w:hAnsi="Century Gothic" w:cs="Calibri"/>
                <w:b/>
                <w:bCs/>
                <w:color w:val="000000"/>
              </w:rPr>
            </w:pPr>
          </w:p>
          <w:p w14:paraId="35FD63E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4EDB6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E6E38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58B20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572B1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C13048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0A0BA3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695216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B00A2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50AA7EB" w14:textId="77824D4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BFF1B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321</w:t>
            </w:r>
          </w:p>
        </w:tc>
        <w:tc>
          <w:tcPr>
            <w:tcW w:w="4536" w:type="dxa"/>
            <w:tcBorders>
              <w:top w:val="single" w:sz="4" w:space="0" w:color="auto"/>
              <w:left w:val="nil"/>
              <w:bottom w:val="single" w:sz="4" w:space="0" w:color="auto"/>
              <w:right w:val="single" w:sz="4" w:space="0" w:color="auto"/>
            </w:tcBorders>
            <w:vAlign w:val="center"/>
          </w:tcPr>
          <w:p w14:paraId="5CA9DE2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 ovale en inox L 60/20 ± 10 %</w:t>
            </w:r>
          </w:p>
          <w:p w14:paraId="7BBD45D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72E2B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153C692" w14:textId="77777777" w:rsidR="00337B38" w:rsidRPr="00052DCB" w:rsidRDefault="00337B38" w:rsidP="00337B38">
            <w:pPr>
              <w:jc w:val="both"/>
              <w:rPr>
                <w:rFonts w:ascii="Century Gothic" w:hAnsi="Century Gothic" w:cs="Calibri"/>
                <w:b/>
                <w:bCs/>
                <w:color w:val="000000"/>
              </w:rPr>
            </w:pPr>
          </w:p>
          <w:p w14:paraId="75F59A1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A264A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A13C62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3A577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DF663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575CF1"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2954F2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EFB24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DAEE0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7E65191" w14:textId="55EAC24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4D8BBE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322</w:t>
            </w:r>
          </w:p>
        </w:tc>
        <w:tc>
          <w:tcPr>
            <w:tcW w:w="4536" w:type="dxa"/>
            <w:tcBorders>
              <w:top w:val="single" w:sz="4" w:space="0" w:color="auto"/>
              <w:left w:val="nil"/>
              <w:bottom w:val="single" w:sz="4" w:space="0" w:color="auto"/>
              <w:right w:val="single" w:sz="4" w:space="0" w:color="auto"/>
            </w:tcBorders>
            <w:vAlign w:val="center"/>
          </w:tcPr>
          <w:p w14:paraId="59ADB5C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PLATEAU DE SERVICE 3 NIVEAUX EN ARGENTRIE : 27/22/16CM (1ER CHOIX) QUALITE SUPERIEURE</w:t>
            </w:r>
          </w:p>
          <w:p w14:paraId="782489B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CC3D7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03C534E" w14:textId="77777777" w:rsidR="00337B38" w:rsidRPr="00052DCB" w:rsidRDefault="00337B38" w:rsidP="00337B38">
            <w:pPr>
              <w:jc w:val="both"/>
              <w:rPr>
                <w:rFonts w:ascii="Century Gothic" w:hAnsi="Century Gothic" w:cs="Calibri"/>
                <w:b/>
                <w:bCs/>
                <w:color w:val="000000"/>
              </w:rPr>
            </w:pPr>
          </w:p>
          <w:p w14:paraId="5554CF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A449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69353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D05EE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7ADB9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EB409B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BE4E9B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6524C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A2C3D6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D355BD" w14:textId="7E3BFB1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D403D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323</w:t>
            </w:r>
          </w:p>
        </w:tc>
        <w:tc>
          <w:tcPr>
            <w:tcW w:w="4536" w:type="dxa"/>
            <w:tcBorders>
              <w:top w:val="single" w:sz="4" w:space="0" w:color="auto"/>
              <w:left w:val="nil"/>
              <w:bottom w:val="single" w:sz="4" w:space="0" w:color="auto"/>
              <w:right w:val="single" w:sz="4" w:space="0" w:color="auto"/>
            </w:tcBorders>
            <w:vAlign w:val="center"/>
          </w:tcPr>
          <w:p w14:paraId="25A4129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PLATEAU DE SERVICE ANTIDERAPANT OVAL DIAMETTRE 65CM QUALITE SUPERIEURE</w:t>
            </w:r>
          </w:p>
          <w:p w14:paraId="226B04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E8A197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2FFBBE8" w14:textId="77777777" w:rsidR="00337B38" w:rsidRPr="00052DCB" w:rsidRDefault="00337B38" w:rsidP="00337B38">
            <w:pPr>
              <w:jc w:val="both"/>
              <w:rPr>
                <w:rFonts w:ascii="Century Gothic" w:hAnsi="Century Gothic" w:cs="Calibri"/>
                <w:b/>
                <w:bCs/>
                <w:color w:val="000000"/>
              </w:rPr>
            </w:pPr>
          </w:p>
          <w:p w14:paraId="77D866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3DF72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E3ECD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694C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4A1B7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B0AE33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2BBB12F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497259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E1DAD4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C6CA480" w14:textId="338D4E8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8CFC7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324</w:t>
            </w:r>
          </w:p>
        </w:tc>
        <w:tc>
          <w:tcPr>
            <w:tcW w:w="4536" w:type="dxa"/>
            <w:tcBorders>
              <w:top w:val="single" w:sz="4" w:space="0" w:color="auto"/>
              <w:left w:val="nil"/>
              <w:bottom w:val="single" w:sz="4" w:space="0" w:color="auto"/>
              <w:right w:val="single" w:sz="4" w:space="0" w:color="auto"/>
            </w:tcBorders>
            <w:vAlign w:val="center"/>
          </w:tcPr>
          <w:p w14:paraId="7BBF368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PLATEAU DE SERVICE EN ARGENTERIE MAROCAINE TROIS PIECES, DIMENSION : 50/43/35CM, QUALITE SUPERIEURE</w:t>
            </w:r>
          </w:p>
          <w:p w14:paraId="719BC13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F4F613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519B41" w14:textId="77777777" w:rsidR="00337B38" w:rsidRPr="00052DCB" w:rsidRDefault="00337B38" w:rsidP="00337B38">
            <w:pPr>
              <w:jc w:val="both"/>
              <w:rPr>
                <w:rFonts w:ascii="Century Gothic" w:hAnsi="Century Gothic" w:cs="Calibri"/>
                <w:b/>
                <w:bCs/>
                <w:color w:val="000000"/>
              </w:rPr>
            </w:pPr>
          </w:p>
          <w:p w14:paraId="0CBDD4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98CE0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C9ADC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BFE2B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0CC36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560C4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2CD25BE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F0AE47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A9B93E4" w14:textId="6FEC7FE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EFC36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325</w:t>
            </w:r>
          </w:p>
        </w:tc>
        <w:tc>
          <w:tcPr>
            <w:tcW w:w="4536" w:type="dxa"/>
            <w:tcBorders>
              <w:top w:val="single" w:sz="4" w:space="0" w:color="auto"/>
              <w:left w:val="nil"/>
              <w:bottom w:val="single" w:sz="4" w:space="0" w:color="auto"/>
              <w:right w:val="single" w:sz="4" w:space="0" w:color="auto"/>
            </w:tcBorders>
            <w:vAlign w:val="center"/>
          </w:tcPr>
          <w:p w14:paraId="7F2723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Plateau de service en inox à anse rectangulaire longueur 240x160x50 mm ± 10 %</w:t>
            </w:r>
          </w:p>
          <w:p w14:paraId="1B9909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9065AE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3D98BBB" w14:textId="77777777" w:rsidR="00337B38" w:rsidRPr="00052DCB" w:rsidRDefault="00337B38" w:rsidP="00337B38">
            <w:pPr>
              <w:jc w:val="both"/>
              <w:rPr>
                <w:rFonts w:ascii="Century Gothic" w:hAnsi="Century Gothic" w:cs="Calibri"/>
                <w:b/>
                <w:bCs/>
                <w:color w:val="000000"/>
              </w:rPr>
            </w:pPr>
          </w:p>
          <w:p w14:paraId="2BD279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49B34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144E0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A6F2E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665E3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7DE5B67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094E17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28E6CA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EF2A6D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41AA81" w14:textId="1DF85B1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8541B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326</w:t>
            </w:r>
          </w:p>
        </w:tc>
        <w:tc>
          <w:tcPr>
            <w:tcW w:w="4536" w:type="dxa"/>
            <w:tcBorders>
              <w:top w:val="single" w:sz="4" w:space="0" w:color="auto"/>
              <w:left w:val="nil"/>
              <w:bottom w:val="single" w:sz="4" w:space="0" w:color="auto"/>
              <w:right w:val="single" w:sz="4" w:space="0" w:color="auto"/>
            </w:tcBorders>
            <w:vAlign w:val="center"/>
          </w:tcPr>
          <w:p w14:paraId="5C369937" w14:textId="474DFF95"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Plat</w:t>
            </w:r>
            <w:r w:rsidR="006C070A">
              <w:rPr>
                <w:rFonts w:ascii="Century Gothic" w:hAnsi="Century Gothic" w:cs="Calibri"/>
                <w:b/>
                <w:bCs/>
                <w:color w:val="000000"/>
                <w:sz w:val="22"/>
                <w:szCs w:val="22"/>
              </w:rPr>
              <w:t>eau limonadier diamètre 35 cm</w:t>
            </w:r>
          </w:p>
          <w:p w14:paraId="35A0B25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0E77C6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9BE3AA" w14:textId="77777777" w:rsidR="00337B38" w:rsidRPr="00052DCB" w:rsidRDefault="00337B38" w:rsidP="00337B38">
            <w:pPr>
              <w:jc w:val="both"/>
              <w:rPr>
                <w:rFonts w:ascii="Century Gothic" w:hAnsi="Century Gothic" w:cs="Calibri"/>
                <w:b/>
                <w:bCs/>
                <w:color w:val="000000"/>
              </w:rPr>
            </w:pPr>
          </w:p>
          <w:p w14:paraId="2679DA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BCB05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69ACC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B9ACE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CE84C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6CC2BD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1B9857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63E1F7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BCBE71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34E16DB" w14:textId="386D0D6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36D7E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327</w:t>
            </w:r>
          </w:p>
        </w:tc>
        <w:tc>
          <w:tcPr>
            <w:tcW w:w="4536" w:type="dxa"/>
            <w:tcBorders>
              <w:top w:val="single" w:sz="4" w:space="0" w:color="auto"/>
              <w:left w:val="nil"/>
              <w:bottom w:val="single" w:sz="4" w:space="0" w:color="auto"/>
              <w:right w:val="single" w:sz="4" w:space="0" w:color="auto"/>
            </w:tcBorders>
            <w:vAlign w:val="center"/>
          </w:tcPr>
          <w:p w14:paraId="5A0585DE"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Plateau Miroir en Verre 1/1, 32,5 x 53 cm, H: 3 cm ± 10 %</w:t>
            </w:r>
          </w:p>
          <w:p w14:paraId="20ED84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2FCDC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990C683" w14:textId="77777777" w:rsidR="00337B38" w:rsidRPr="00052DCB" w:rsidRDefault="00337B38" w:rsidP="00337B38">
            <w:pPr>
              <w:jc w:val="both"/>
              <w:rPr>
                <w:rFonts w:ascii="Century Gothic" w:hAnsi="Century Gothic" w:cs="Calibri"/>
                <w:b/>
                <w:bCs/>
                <w:color w:val="000000"/>
              </w:rPr>
            </w:pPr>
          </w:p>
          <w:p w14:paraId="521C79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97256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274E2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26E6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64675B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22CBB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DEDB53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F83C1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AA7530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F08193F" w14:textId="1027FE2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CFD6E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328</w:t>
            </w:r>
          </w:p>
        </w:tc>
        <w:tc>
          <w:tcPr>
            <w:tcW w:w="4536" w:type="dxa"/>
            <w:tcBorders>
              <w:top w:val="single" w:sz="4" w:space="0" w:color="auto"/>
              <w:left w:val="nil"/>
              <w:bottom w:val="single" w:sz="4" w:space="0" w:color="auto"/>
              <w:right w:val="single" w:sz="4" w:space="0" w:color="auto"/>
            </w:tcBorders>
            <w:vAlign w:val="center"/>
          </w:tcPr>
          <w:p w14:paraId="61735160"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Plateau Miroir en Verre 1/2, 32,5 x 26,5cm, H: 3 cm ± 10 %</w:t>
            </w:r>
          </w:p>
          <w:p w14:paraId="2005AF5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24397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9BCEE5C" w14:textId="77777777" w:rsidR="00337B38" w:rsidRPr="00052DCB" w:rsidRDefault="00337B38" w:rsidP="00337B38">
            <w:pPr>
              <w:jc w:val="both"/>
              <w:rPr>
                <w:rFonts w:ascii="Century Gothic" w:hAnsi="Century Gothic" w:cs="Calibri"/>
                <w:b/>
                <w:bCs/>
                <w:color w:val="000000"/>
              </w:rPr>
            </w:pPr>
          </w:p>
          <w:p w14:paraId="501103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7BB96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294116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56C96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1DE3B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5A33B6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22BA29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00432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94D8E6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8AE4204" w14:textId="5F5E0C9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BD62C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329</w:t>
            </w:r>
          </w:p>
        </w:tc>
        <w:tc>
          <w:tcPr>
            <w:tcW w:w="4536" w:type="dxa"/>
            <w:tcBorders>
              <w:top w:val="single" w:sz="4" w:space="0" w:color="auto"/>
              <w:left w:val="nil"/>
              <w:bottom w:val="single" w:sz="4" w:space="0" w:color="auto"/>
              <w:right w:val="single" w:sz="4" w:space="0" w:color="auto"/>
            </w:tcBorders>
            <w:vAlign w:val="center"/>
          </w:tcPr>
          <w:p w14:paraId="008425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Pl</w:t>
            </w:r>
            <w:r>
              <w:rPr>
                <w:rFonts w:ascii="Century Gothic" w:hAnsi="Century Gothic" w:cs="Calibri"/>
                <w:b/>
                <w:bCs/>
                <w:color w:val="000000"/>
                <w:sz w:val="22"/>
                <w:szCs w:val="22"/>
              </w:rPr>
              <w:t>ateau de service antidérapant 60/</w:t>
            </w:r>
            <w:r w:rsidRPr="00052DCB">
              <w:rPr>
                <w:rFonts w:ascii="Century Gothic" w:hAnsi="Century Gothic" w:cs="Calibri"/>
                <w:b/>
                <w:bCs/>
                <w:color w:val="000000"/>
                <w:sz w:val="22"/>
                <w:szCs w:val="22"/>
              </w:rPr>
              <w:t>40 cm ± 10 % de diamètre</w:t>
            </w:r>
          </w:p>
          <w:p w14:paraId="68B075B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A13EF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8FA0364" w14:textId="77777777" w:rsidR="00337B38" w:rsidRPr="00052DCB" w:rsidRDefault="00337B38" w:rsidP="00337B38">
            <w:pPr>
              <w:jc w:val="both"/>
              <w:rPr>
                <w:rFonts w:ascii="Century Gothic" w:hAnsi="Century Gothic" w:cs="Calibri"/>
                <w:b/>
                <w:bCs/>
                <w:color w:val="000000"/>
              </w:rPr>
            </w:pPr>
          </w:p>
          <w:p w14:paraId="3A60F5D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4C4CD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D047DF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060CC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0CA3D2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3D36AF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0BB335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E2349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616F08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38327BA" w14:textId="291535F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27550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330</w:t>
            </w:r>
          </w:p>
        </w:tc>
        <w:tc>
          <w:tcPr>
            <w:tcW w:w="4536" w:type="dxa"/>
            <w:tcBorders>
              <w:top w:val="single" w:sz="4" w:space="0" w:color="auto"/>
              <w:left w:val="nil"/>
              <w:bottom w:val="single" w:sz="4" w:space="0" w:color="auto"/>
              <w:right w:val="single" w:sz="4" w:space="0" w:color="auto"/>
            </w:tcBorders>
            <w:vAlign w:val="center"/>
          </w:tcPr>
          <w:p w14:paraId="1FF551D2"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Plateau rond antidérapant </w:t>
            </w:r>
            <w:r w:rsidRPr="00052DCB">
              <w:rPr>
                <w:rFonts w:ascii="Century Gothic" w:hAnsi="Century Gothic" w:cs="Calibri"/>
                <w:b/>
                <w:bCs/>
                <w:color w:val="000000"/>
                <w:sz w:val="22"/>
                <w:szCs w:val="22"/>
              </w:rPr>
              <w:t>35 cm ± 10 % de diamètre</w:t>
            </w:r>
          </w:p>
          <w:p w14:paraId="2150B7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090745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0CD2260" w14:textId="77777777" w:rsidR="00337B38" w:rsidRPr="00052DCB" w:rsidRDefault="00337B38" w:rsidP="00337B38">
            <w:pPr>
              <w:jc w:val="both"/>
              <w:rPr>
                <w:rFonts w:ascii="Century Gothic" w:hAnsi="Century Gothic" w:cs="Calibri"/>
                <w:b/>
                <w:bCs/>
                <w:color w:val="000000"/>
              </w:rPr>
            </w:pPr>
          </w:p>
          <w:p w14:paraId="48AC89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E2D72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08F6E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98DF2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8D70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E18A99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32F956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39394E"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DC3376B" w14:textId="77777777" w:rsidR="00337B38" w:rsidRDefault="00337B38" w:rsidP="00337B38">
            <w:pPr>
              <w:jc w:val="both"/>
              <w:rPr>
                <w:rFonts w:ascii="Century Gothic" w:hAnsi="Century Gothic" w:cs="Calibri"/>
                <w:b/>
                <w:bCs/>
                <w:color w:val="000000"/>
                <w:sz w:val="22"/>
                <w:szCs w:val="22"/>
              </w:rPr>
            </w:pPr>
          </w:p>
        </w:tc>
      </w:tr>
      <w:tr w:rsidR="00337B38" w:rsidRPr="00052DCB" w14:paraId="72975F16" w14:textId="3531C7A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97AA9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331</w:t>
            </w:r>
          </w:p>
        </w:tc>
        <w:tc>
          <w:tcPr>
            <w:tcW w:w="4536" w:type="dxa"/>
            <w:tcBorders>
              <w:top w:val="single" w:sz="4" w:space="0" w:color="auto"/>
              <w:left w:val="nil"/>
              <w:bottom w:val="single" w:sz="4" w:space="0" w:color="auto"/>
              <w:right w:val="single" w:sz="4" w:space="0" w:color="auto"/>
            </w:tcBorders>
            <w:vAlign w:val="center"/>
          </w:tcPr>
          <w:p w14:paraId="2A7745A8"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Plateau rectangulaire  antidérapant polypropylène 35 x27 cm ± 10 %</w:t>
            </w:r>
          </w:p>
          <w:p w14:paraId="3CB814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CFFDD1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D28E8D" w14:textId="77777777" w:rsidR="00337B38" w:rsidRPr="00052DCB" w:rsidRDefault="00337B38" w:rsidP="00337B38">
            <w:pPr>
              <w:jc w:val="both"/>
              <w:rPr>
                <w:rFonts w:ascii="Century Gothic" w:hAnsi="Century Gothic" w:cs="Calibri"/>
                <w:b/>
                <w:bCs/>
                <w:color w:val="000000"/>
              </w:rPr>
            </w:pPr>
          </w:p>
          <w:p w14:paraId="6EB3C2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13A0F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B6622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083BA0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28931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44BE2CB"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E48314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95AA29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1C646C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8251A85" w14:textId="3E9762E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27B73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332</w:t>
            </w:r>
          </w:p>
        </w:tc>
        <w:tc>
          <w:tcPr>
            <w:tcW w:w="4536" w:type="dxa"/>
            <w:tcBorders>
              <w:top w:val="single" w:sz="4" w:space="0" w:color="auto"/>
              <w:left w:val="nil"/>
              <w:bottom w:val="single" w:sz="4" w:space="0" w:color="auto"/>
              <w:right w:val="single" w:sz="4" w:space="0" w:color="auto"/>
            </w:tcBorders>
            <w:vAlign w:val="center"/>
          </w:tcPr>
          <w:p w14:paraId="72ACAC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Poches en perlon, série : 34 cm ,50cm</w:t>
            </w:r>
          </w:p>
          <w:p w14:paraId="655AA7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EB80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2B66E63" w14:textId="77777777" w:rsidR="00337B38" w:rsidRPr="00052DCB" w:rsidRDefault="00337B38" w:rsidP="00337B38">
            <w:pPr>
              <w:jc w:val="both"/>
              <w:rPr>
                <w:rFonts w:ascii="Century Gothic" w:hAnsi="Century Gothic" w:cs="Calibri"/>
                <w:b/>
                <w:bCs/>
                <w:color w:val="000000"/>
              </w:rPr>
            </w:pPr>
          </w:p>
          <w:p w14:paraId="4BB587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E1796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9E2E2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00536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300FE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81FA0B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064DAA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AB149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0BAA48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466E0B6" w14:textId="234733C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277691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333</w:t>
            </w:r>
          </w:p>
        </w:tc>
        <w:tc>
          <w:tcPr>
            <w:tcW w:w="4536" w:type="dxa"/>
            <w:tcBorders>
              <w:top w:val="single" w:sz="4" w:space="0" w:color="auto"/>
              <w:left w:val="nil"/>
              <w:bottom w:val="single" w:sz="4" w:space="0" w:color="auto"/>
              <w:right w:val="single" w:sz="4" w:space="0" w:color="auto"/>
            </w:tcBorders>
            <w:vAlign w:val="center"/>
          </w:tcPr>
          <w:p w14:paraId="7A06515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Poches à décorer ; Série : 30 cm, 35cm, 40 cm</w:t>
            </w:r>
          </w:p>
          <w:p w14:paraId="5F6A8DB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CB273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DABD68D" w14:textId="77777777" w:rsidR="00337B38" w:rsidRPr="00052DCB" w:rsidRDefault="00337B38" w:rsidP="00337B38">
            <w:pPr>
              <w:jc w:val="both"/>
              <w:rPr>
                <w:rFonts w:ascii="Century Gothic" w:hAnsi="Century Gothic" w:cs="Calibri"/>
                <w:b/>
                <w:bCs/>
                <w:color w:val="000000"/>
              </w:rPr>
            </w:pPr>
          </w:p>
          <w:p w14:paraId="34529ED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0A459B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1C13E4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239B1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A6C61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E98F9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D3564C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7A1F08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D9B080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C5AAD8D" w14:textId="3F8EE19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C75A1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334</w:t>
            </w:r>
          </w:p>
        </w:tc>
        <w:tc>
          <w:tcPr>
            <w:tcW w:w="4536" w:type="dxa"/>
            <w:tcBorders>
              <w:top w:val="single" w:sz="4" w:space="0" w:color="auto"/>
              <w:left w:val="nil"/>
              <w:bottom w:val="single" w:sz="4" w:space="0" w:color="auto"/>
              <w:right w:val="single" w:sz="4" w:space="0" w:color="auto"/>
            </w:tcBorders>
            <w:vAlign w:val="center"/>
          </w:tcPr>
          <w:p w14:paraId="0FD90CFD"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Poêle à frire alu anti-adhérente 20 cm ± 10 %</w:t>
            </w:r>
          </w:p>
          <w:p w14:paraId="14D4027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6EECF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E867F60" w14:textId="77777777" w:rsidR="00337B38" w:rsidRPr="00052DCB" w:rsidRDefault="00337B38" w:rsidP="00337B38">
            <w:pPr>
              <w:jc w:val="both"/>
              <w:rPr>
                <w:rFonts w:ascii="Century Gothic" w:hAnsi="Century Gothic" w:cs="Calibri"/>
                <w:b/>
                <w:bCs/>
                <w:color w:val="000000"/>
              </w:rPr>
            </w:pPr>
          </w:p>
          <w:p w14:paraId="18D15B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29F89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D5E29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064A5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031EB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619C13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516878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3703F9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771F00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F87BB31" w14:textId="1911BB3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C0E65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335</w:t>
            </w:r>
          </w:p>
        </w:tc>
        <w:tc>
          <w:tcPr>
            <w:tcW w:w="4536" w:type="dxa"/>
            <w:tcBorders>
              <w:top w:val="single" w:sz="4" w:space="0" w:color="auto"/>
              <w:left w:val="nil"/>
              <w:bottom w:val="single" w:sz="4" w:space="0" w:color="auto"/>
              <w:right w:val="single" w:sz="4" w:space="0" w:color="auto"/>
            </w:tcBorders>
            <w:vAlign w:val="center"/>
          </w:tcPr>
          <w:p w14:paraId="2C519C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Poêles à frire tôle blanc, série : 18 cm, 22 cm, 24 cm, 40cm, 50cm</w:t>
            </w:r>
          </w:p>
          <w:p w14:paraId="51DAAA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CD0BB4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AD75FF" w14:textId="77777777" w:rsidR="00337B38" w:rsidRPr="00052DCB" w:rsidRDefault="00337B38" w:rsidP="00337B38">
            <w:pPr>
              <w:jc w:val="both"/>
              <w:rPr>
                <w:rFonts w:ascii="Century Gothic" w:hAnsi="Century Gothic" w:cs="Calibri"/>
                <w:b/>
                <w:bCs/>
                <w:color w:val="000000"/>
              </w:rPr>
            </w:pPr>
          </w:p>
          <w:p w14:paraId="5F94A4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472267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A3AF3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2AEBF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5077A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AF2EEB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4BDC6F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695DA5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473CA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5734D86" w14:textId="3FEF14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25143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336</w:t>
            </w:r>
          </w:p>
        </w:tc>
        <w:tc>
          <w:tcPr>
            <w:tcW w:w="4536" w:type="dxa"/>
            <w:tcBorders>
              <w:top w:val="single" w:sz="4" w:space="0" w:color="auto"/>
              <w:left w:val="nil"/>
              <w:bottom w:val="single" w:sz="4" w:space="0" w:color="auto"/>
              <w:right w:val="single" w:sz="4" w:space="0" w:color="auto"/>
            </w:tcBorders>
            <w:vAlign w:val="center"/>
          </w:tcPr>
          <w:p w14:paraId="7A84DAB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 à Paella 24cm ± 10 %</w:t>
            </w:r>
          </w:p>
          <w:p w14:paraId="55C797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16FD3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DFD2935" w14:textId="77777777" w:rsidR="00337B38" w:rsidRPr="00052DCB" w:rsidRDefault="00337B38" w:rsidP="00337B38">
            <w:pPr>
              <w:jc w:val="both"/>
              <w:rPr>
                <w:rFonts w:ascii="Century Gothic" w:hAnsi="Century Gothic" w:cs="Calibri"/>
                <w:b/>
                <w:bCs/>
                <w:color w:val="000000"/>
              </w:rPr>
            </w:pPr>
          </w:p>
          <w:p w14:paraId="3422A4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0042E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B852C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1BEC0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D3ACD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3FD500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7F3223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10AFDE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200F4B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D0E1F2C" w14:textId="09BA2AA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71EF7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337</w:t>
            </w:r>
          </w:p>
        </w:tc>
        <w:tc>
          <w:tcPr>
            <w:tcW w:w="4536" w:type="dxa"/>
            <w:tcBorders>
              <w:top w:val="single" w:sz="4" w:space="0" w:color="auto"/>
              <w:left w:val="nil"/>
              <w:bottom w:val="single" w:sz="4" w:space="0" w:color="auto"/>
              <w:right w:val="single" w:sz="4" w:space="0" w:color="auto"/>
            </w:tcBorders>
            <w:vAlign w:val="center"/>
          </w:tcPr>
          <w:p w14:paraId="14FC5D4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Poêles à sucre cuivre, série : 1,8l ; 2,5l</w:t>
            </w:r>
          </w:p>
          <w:p w14:paraId="30935D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07EDE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E320265" w14:textId="77777777" w:rsidR="00337B38" w:rsidRPr="00052DCB" w:rsidRDefault="00337B38" w:rsidP="00337B38">
            <w:pPr>
              <w:jc w:val="both"/>
              <w:rPr>
                <w:rFonts w:ascii="Century Gothic" w:hAnsi="Century Gothic" w:cs="Calibri"/>
                <w:b/>
                <w:bCs/>
                <w:color w:val="000000"/>
              </w:rPr>
            </w:pPr>
          </w:p>
          <w:p w14:paraId="1F92AB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8BF44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CB7D02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2B9BDA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AAD03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A595A0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0E0043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5FDA0F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602949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94D35EB" w14:textId="6C0B5BD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CEC47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338</w:t>
            </w:r>
          </w:p>
        </w:tc>
        <w:tc>
          <w:tcPr>
            <w:tcW w:w="4536" w:type="dxa"/>
            <w:tcBorders>
              <w:top w:val="single" w:sz="4" w:space="0" w:color="auto"/>
              <w:left w:val="nil"/>
              <w:bottom w:val="single" w:sz="4" w:space="0" w:color="auto"/>
              <w:right w:val="single" w:sz="4" w:space="0" w:color="auto"/>
            </w:tcBorders>
            <w:vAlign w:val="center"/>
          </w:tcPr>
          <w:p w14:paraId="145499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 ANTIADHESIF à crêpe Ø 240 mm ± 10 %</w:t>
            </w:r>
          </w:p>
          <w:p w14:paraId="0C89C0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BB2161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06A815" w14:textId="77777777" w:rsidR="00337B38" w:rsidRPr="00052DCB" w:rsidRDefault="00337B38" w:rsidP="00337B38">
            <w:pPr>
              <w:jc w:val="both"/>
              <w:rPr>
                <w:rFonts w:ascii="Century Gothic" w:hAnsi="Century Gothic" w:cs="Calibri"/>
                <w:b/>
                <w:bCs/>
                <w:color w:val="000000"/>
              </w:rPr>
            </w:pPr>
          </w:p>
          <w:p w14:paraId="0C6AEFC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D7E01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5FE4C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7CF20F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02FB6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189D28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F5F625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86C8C4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CF320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3328FA9" w14:textId="49BF182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1A51C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339</w:t>
            </w:r>
          </w:p>
        </w:tc>
        <w:tc>
          <w:tcPr>
            <w:tcW w:w="4536" w:type="dxa"/>
            <w:tcBorders>
              <w:top w:val="single" w:sz="4" w:space="0" w:color="auto"/>
              <w:left w:val="nil"/>
              <w:bottom w:val="single" w:sz="4" w:space="0" w:color="auto"/>
              <w:right w:val="single" w:sz="4" w:space="0" w:color="auto"/>
            </w:tcBorders>
            <w:vAlign w:val="center"/>
          </w:tcPr>
          <w:p w14:paraId="26BF741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 ANTIADHESIF à omelette Ø 220 mm ± 10 %</w:t>
            </w:r>
          </w:p>
          <w:p w14:paraId="19D47BE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7A325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8E01A9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6868278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EC26E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41988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28EA5B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5797DE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0E102B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2B1D2B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30F43D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1627DFB" w14:textId="3BA9C87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BE040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340</w:t>
            </w:r>
          </w:p>
        </w:tc>
        <w:tc>
          <w:tcPr>
            <w:tcW w:w="4536" w:type="dxa"/>
            <w:tcBorders>
              <w:top w:val="single" w:sz="4" w:space="0" w:color="auto"/>
              <w:left w:val="nil"/>
              <w:bottom w:val="single" w:sz="4" w:space="0" w:color="auto"/>
              <w:right w:val="single" w:sz="4" w:space="0" w:color="auto"/>
            </w:tcBorders>
            <w:vAlign w:val="center"/>
          </w:tcPr>
          <w:p w14:paraId="25AEA019"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Poêle en aluminium Antiadhésive:</w:t>
            </w:r>
            <w:r>
              <w:rPr>
                <w:rFonts w:ascii="Century Gothic" w:hAnsi="Century Gothic" w:cs="Calibri"/>
                <w:b/>
                <w:bCs/>
                <w:color w:val="000000"/>
                <w:sz w:val="22"/>
                <w:szCs w:val="22"/>
              </w:rPr>
              <w:t xml:space="preserve"> </w:t>
            </w:r>
            <w:r w:rsidRPr="00052DCB">
              <w:rPr>
                <w:rFonts w:ascii="Century Gothic" w:hAnsi="Century Gothic" w:cs="Calibri"/>
                <w:b/>
                <w:bCs/>
                <w:color w:val="000000"/>
                <w:sz w:val="22"/>
                <w:szCs w:val="22"/>
              </w:rPr>
              <w:t xml:space="preserve">Série  20cm, 24 cm, 28cm, 36cm ,40cm ± 5 % </w:t>
            </w:r>
          </w:p>
          <w:p w14:paraId="3740B8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8E368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7396D5F" w14:textId="77777777" w:rsidR="00337B38" w:rsidRPr="00052DCB" w:rsidRDefault="00337B38" w:rsidP="00337B38">
            <w:pPr>
              <w:jc w:val="both"/>
              <w:rPr>
                <w:rFonts w:ascii="Century Gothic" w:hAnsi="Century Gothic" w:cs="Calibri"/>
                <w:b/>
                <w:bCs/>
                <w:color w:val="000000"/>
              </w:rPr>
            </w:pPr>
          </w:p>
          <w:p w14:paraId="5125C5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28FA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1797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01C95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A3BE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BD4511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B370511" w14:textId="77777777" w:rsidR="00337B38" w:rsidRDefault="00337B38" w:rsidP="00337B38">
            <w:pPr>
              <w:jc w:val="both"/>
              <w:rPr>
                <w:rFonts w:ascii="Century Gothic" w:hAnsi="Century Gothic"/>
                <w:sz w:val="22"/>
                <w:szCs w:val="22"/>
              </w:rPr>
            </w:pPr>
          </w:p>
          <w:p w14:paraId="48CA3BB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A7C68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B7BB29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8826EAE" w14:textId="537F9B1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87C22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341</w:t>
            </w:r>
          </w:p>
        </w:tc>
        <w:tc>
          <w:tcPr>
            <w:tcW w:w="4536" w:type="dxa"/>
            <w:tcBorders>
              <w:top w:val="single" w:sz="4" w:space="0" w:color="auto"/>
              <w:left w:val="nil"/>
              <w:bottom w:val="single" w:sz="4" w:space="0" w:color="auto"/>
              <w:right w:val="single" w:sz="4" w:space="0" w:color="auto"/>
            </w:tcBorders>
            <w:vAlign w:val="center"/>
          </w:tcPr>
          <w:p w14:paraId="152F2B75" w14:textId="77777777" w:rsidR="00337B38"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Poê</w:t>
            </w:r>
            <w:r>
              <w:rPr>
                <w:rFonts w:ascii="Century Gothic" w:hAnsi="Century Gothic" w:cs="Calibri"/>
                <w:b/>
                <w:bCs/>
                <w:color w:val="000000"/>
                <w:sz w:val="22"/>
                <w:szCs w:val="22"/>
              </w:rPr>
              <w:t>le Choc Junior</w:t>
            </w:r>
            <w:r w:rsidRPr="00052DCB">
              <w:rPr>
                <w:rFonts w:ascii="Century Gothic" w:hAnsi="Century Gothic" w:cs="Calibri"/>
                <w:b/>
                <w:bCs/>
                <w:color w:val="000000"/>
                <w:sz w:val="22"/>
                <w:szCs w:val="22"/>
              </w:rPr>
              <w:t xml:space="preserve"> Antiadhésive diamètre 32cm. H4.4 cm Ep:3.3 ± 5 % </w:t>
            </w:r>
          </w:p>
          <w:p w14:paraId="4DA2D53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ADA4A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74F15E" w14:textId="77777777" w:rsidR="00337B38" w:rsidRPr="00052DCB" w:rsidRDefault="00337B38" w:rsidP="00337B38">
            <w:pPr>
              <w:jc w:val="both"/>
              <w:rPr>
                <w:rFonts w:ascii="Century Gothic" w:hAnsi="Century Gothic" w:cs="Calibri"/>
                <w:b/>
                <w:bCs/>
                <w:color w:val="000000"/>
              </w:rPr>
            </w:pPr>
          </w:p>
          <w:p w14:paraId="585C7A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EE34B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0C8E3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5CF8E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6AB75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AD28FB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AE118D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FAA378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16D461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D457DE0" w14:textId="382631C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DCF81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342</w:t>
            </w:r>
          </w:p>
        </w:tc>
        <w:tc>
          <w:tcPr>
            <w:tcW w:w="4536" w:type="dxa"/>
            <w:tcBorders>
              <w:top w:val="single" w:sz="4" w:space="0" w:color="auto"/>
              <w:left w:val="nil"/>
              <w:bottom w:val="single" w:sz="4" w:space="0" w:color="auto"/>
              <w:right w:val="single" w:sz="4" w:space="0" w:color="auto"/>
            </w:tcBorders>
            <w:vAlign w:val="center"/>
          </w:tcPr>
          <w:p w14:paraId="3E26F70E"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Poêle de flambage  ronde en cuivre diamètre  240 mm ± 10 % </w:t>
            </w:r>
          </w:p>
          <w:p w14:paraId="77E0A65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05ADBD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8B04E13" w14:textId="77777777" w:rsidR="00337B38" w:rsidRPr="00052DCB" w:rsidRDefault="00337B38" w:rsidP="00337B38">
            <w:pPr>
              <w:jc w:val="both"/>
              <w:rPr>
                <w:rFonts w:ascii="Century Gothic" w:hAnsi="Century Gothic" w:cs="Calibri"/>
                <w:b/>
                <w:bCs/>
                <w:color w:val="000000"/>
              </w:rPr>
            </w:pPr>
          </w:p>
          <w:p w14:paraId="5EB004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1AE28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148D7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276072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4FDC5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68CBBE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4011285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F1BA2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C4F6D5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7469E55" w14:textId="7E226D3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FAE64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343</w:t>
            </w:r>
          </w:p>
        </w:tc>
        <w:tc>
          <w:tcPr>
            <w:tcW w:w="4536" w:type="dxa"/>
            <w:tcBorders>
              <w:top w:val="single" w:sz="4" w:space="0" w:color="auto"/>
              <w:left w:val="nil"/>
              <w:bottom w:val="single" w:sz="4" w:space="0" w:color="auto"/>
              <w:right w:val="single" w:sz="4" w:space="0" w:color="auto"/>
            </w:tcBorders>
            <w:vAlign w:val="center"/>
          </w:tcPr>
          <w:p w14:paraId="3D60D47C"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Poêle de flambage  ovale en cuivre L35x23 ± 10 % </w:t>
            </w:r>
          </w:p>
          <w:p w14:paraId="46C476B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A0AD98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D487088" w14:textId="77777777" w:rsidR="00337B38" w:rsidRPr="00052DCB" w:rsidRDefault="00337B38" w:rsidP="00337B38">
            <w:pPr>
              <w:jc w:val="both"/>
              <w:rPr>
                <w:rFonts w:ascii="Century Gothic" w:hAnsi="Century Gothic" w:cs="Calibri"/>
                <w:b/>
                <w:bCs/>
                <w:color w:val="000000"/>
              </w:rPr>
            </w:pPr>
          </w:p>
          <w:p w14:paraId="2F11CC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8DA56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4259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B6BF8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8211A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8F354D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A0BF1C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61B7AA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9C56D5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9866D4F" w14:textId="760074A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34EA3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344</w:t>
            </w:r>
          </w:p>
        </w:tc>
        <w:tc>
          <w:tcPr>
            <w:tcW w:w="4536" w:type="dxa"/>
            <w:tcBorders>
              <w:top w:val="single" w:sz="4" w:space="0" w:color="auto"/>
              <w:left w:val="nil"/>
              <w:bottom w:val="single" w:sz="4" w:space="0" w:color="auto"/>
              <w:right w:val="single" w:sz="4" w:space="0" w:color="auto"/>
            </w:tcBorders>
            <w:vAlign w:val="center"/>
          </w:tcPr>
          <w:p w14:paraId="1809F076"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Poêle en inox 320 mm ± 10 % </w:t>
            </w:r>
          </w:p>
          <w:p w14:paraId="505AA6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0AC891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614DCC7" w14:textId="77777777" w:rsidR="00337B38" w:rsidRPr="00052DCB" w:rsidRDefault="00337B38" w:rsidP="00337B38">
            <w:pPr>
              <w:jc w:val="both"/>
              <w:rPr>
                <w:rFonts w:ascii="Century Gothic" w:hAnsi="Century Gothic" w:cs="Calibri"/>
                <w:b/>
                <w:bCs/>
                <w:color w:val="000000"/>
              </w:rPr>
            </w:pPr>
          </w:p>
          <w:p w14:paraId="59667D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BE7D0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25D8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1EF3C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1E0B1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3F6B9C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3B424CB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ABB1E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88008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CFFE09" w14:textId="1E8967E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1C659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345</w:t>
            </w:r>
          </w:p>
        </w:tc>
        <w:tc>
          <w:tcPr>
            <w:tcW w:w="4536" w:type="dxa"/>
            <w:tcBorders>
              <w:top w:val="single" w:sz="4" w:space="0" w:color="auto"/>
              <w:left w:val="nil"/>
              <w:bottom w:val="single" w:sz="4" w:space="0" w:color="auto"/>
              <w:right w:val="single" w:sz="4" w:space="0" w:color="auto"/>
            </w:tcBorders>
            <w:vAlign w:val="center"/>
          </w:tcPr>
          <w:p w14:paraId="1D71148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Poêle ovale à poisson diam 36cm± 10 % en inox anti-adhérent</w:t>
            </w:r>
          </w:p>
          <w:p w14:paraId="162CBF3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DB011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689D291" w14:textId="77777777" w:rsidR="00337B38" w:rsidRPr="00052DCB" w:rsidRDefault="00337B38" w:rsidP="00337B38">
            <w:pPr>
              <w:jc w:val="both"/>
              <w:rPr>
                <w:rFonts w:ascii="Century Gothic" w:hAnsi="Century Gothic" w:cs="Calibri"/>
                <w:b/>
                <w:bCs/>
                <w:color w:val="000000"/>
              </w:rPr>
            </w:pPr>
          </w:p>
          <w:p w14:paraId="205FF8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CBF53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F20C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AE943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1CC1C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E7EFE7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8F464E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0DBCB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863E47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96CB47C" w14:textId="4B411B2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516C5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346</w:t>
            </w:r>
          </w:p>
        </w:tc>
        <w:tc>
          <w:tcPr>
            <w:tcW w:w="4536" w:type="dxa"/>
            <w:tcBorders>
              <w:top w:val="single" w:sz="4" w:space="0" w:color="auto"/>
              <w:left w:val="nil"/>
              <w:bottom w:val="single" w:sz="4" w:space="0" w:color="auto"/>
              <w:right w:val="single" w:sz="4" w:space="0" w:color="auto"/>
            </w:tcBorders>
            <w:vAlign w:val="center"/>
          </w:tcPr>
          <w:p w14:paraId="0EB74ED5"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Poire à Jus 40 ml ± 5 %</w:t>
            </w:r>
          </w:p>
          <w:p w14:paraId="2957FE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FC936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5436DD4" w14:textId="77777777" w:rsidR="00337B38" w:rsidRPr="00052DCB" w:rsidRDefault="00337B38" w:rsidP="00337B38">
            <w:pPr>
              <w:jc w:val="both"/>
              <w:rPr>
                <w:rFonts w:ascii="Century Gothic" w:hAnsi="Century Gothic" w:cs="Calibri"/>
                <w:b/>
                <w:bCs/>
                <w:color w:val="000000"/>
              </w:rPr>
            </w:pPr>
          </w:p>
          <w:p w14:paraId="16D935D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5F301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695EBC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082F56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B0D4E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788D503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04B724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C20EAA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BBC54A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86FC78" w14:textId="23096E0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54E1F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347</w:t>
            </w:r>
          </w:p>
        </w:tc>
        <w:tc>
          <w:tcPr>
            <w:tcW w:w="4536" w:type="dxa"/>
            <w:tcBorders>
              <w:top w:val="single" w:sz="4" w:space="0" w:color="auto"/>
              <w:left w:val="nil"/>
              <w:bottom w:val="single" w:sz="4" w:space="0" w:color="auto"/>
              <w:right w:val="single" w:sz="4" w:space="0" w:color="auto"/>
            </w:tcBorders>
            <w:vAlign w:val="center"/>
          </w:tcPr>
          <w:p w14:paraId="556CE6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Poissonnière en Inox 50cm</w:t>
            </w:r>
          </w:p>
          <w:p w14:paraId="4DC5DC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A9AAA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96E830" w14:textId="77777777" w:rsidR="00337B38" w:rsidRPr="00052DCB" w:rsidRDefault="00337B38" w:rsidP="00337B38">
            <w:pPr>
              <w:jc w:val="both"/>
              <w:rPr>
                <w:rFonts w:ascii="Century Gothic" w:hAnsi="Century Gothic" w:cs="Calibri"/>
                <w:b/>
                <w:bCs/>
                <w:color w:val="000000"/>
              </w:rPr>
            </w:pPr>
          </w:p>
          <w:p w14:paraId="6A566D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0ADEF7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BC84C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E2E5A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54A1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0B4252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A030FE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16ECE4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BCFD69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4755D9B" w14:textId="2F675D7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906DB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348</w:t>
            </w:r>
          </w:p>
        </w:tc>
        <w:tc>
          <w:tcPr>
            <w:tcW w:w="4536" w:type="dxa"/>
            <w:tcBorders>
              <w:top w:val="single" w:sz="4" w:space="0" w:color="auto"/>
              <w:left w:val="nil"/>
              <w:bottom w:val="single" w:sz="4" w:space="0" w:color="auto"/>
              <w:right w:val="single" w:sz="4" w:space="0" w:color="auto"/>
            </w:tcBorders>
            <w:vAlign w:val="center"/>
          </w:tcPr>
          <w:p w14:paraId="72CE1BC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Pomme noisette ovale cannelée PP</w:t>
            </w:r>
          </w:p>
          <w:p w14:paraId="680CD6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F7E3C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8D45BB5" w14:textId="77777777" w:rsidR="00337B38" w:rsidRPr="00052DCB" w:rsidRDefault="00337B38" w:rsidP="00337B38">
            <w:pPr>
              <w:jc w:val="both"/>
              <w:rPr>
                <w:rFonts w:ascii="Century Gothic" w:hAnsi="Century Gothic" w:cs="Calibri"/>
                <w:b/>
                <w:bCs/>
                <w:color w:val="000000"/>
              </w:rPr>
            </w:pPr>
          </w:p>
          <w:p w14:paraId="45CEF35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F5925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A050B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E8E2C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F608E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2634505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FFC131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F28B1F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B7910B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B6060E7" w14:textId="5E842E8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94CDA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349</w:t>
            </w:r>
          </w:p>
        </w:tc>
        <w:tc>
          <w:tcPr>
            <w:tcW w:w="4536" w:type="dxa"/>
            <w:tcBorders>
              <w:top w:val="single" w:sz="4" w:space="0" w:color="auto"/>
              <w:left w:val="nil"/>
              <w:bottom w:val="single" w:sz="4" w:space="0" w:color="auto"/>
              <w:right w:val="single" w:sz="4" w:space="0" w:color="auto"/>
            </w:tcBorders>
            <w:vAlign w:val="center"/>
          </w:tcPr>
          <w:p w14:paraId="18A1C740"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Porte Adition en Inox 11x15.2 cm ± 10 %</w:t>
            </w:r>
          </w:p>
          <w:p w14:paraId="11659E5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278636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F88FF56" w14:textId="77777777" w:rsidR="00337B38" w:rsidRPr="00052DCB" w:rsidRDefault="00337B38" w:rsidP="00337B38">
            <w:pPr>
              <w:jc w:val="both"/>
              <w:rPr>
                <w:rFonts w:ascii="Century Gothic" w:hAnsi="Century Gothic" w:cs="Calibri"/>
                <w:b/>
                <w:bCs/>
                <w:color w:val="000000"/>
              </w:rPr>
            </w:pPr>
          </w:p>
          <w:p w14:paraId="25B87F8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20237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A2AB0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2CB15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408B8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D8A5F9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081B74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2C92E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FFAB5C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BB33568" w14:textId="201C9C5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72566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350</w:t>
            </w:r>
          </w:p>
        </w:tc>
        <w:tc>
          <w:tcPr>
            <w:tcW w:w="4536" w:type="dxa"/>
            <w:tcBorders>
              <w:top w:val="single" w:sz="4" w:space="0" w:color="auto"/>
              <w:left w:val="nil"/>
              <w:bottom w:val="single" w:sz="4" w:space="0" w:color="auto"/>
              <w:right w:val="single" w:sz="4" w:space="0" w:color="auto"/>
            </w:tcBorders>
            <w:vAlign w:val="center"/>
          </w:tcPr>
          <w:p w14:paraId="0C69C17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Porte-menu en similicuir - Format A4 noir</w:t>
            </w:r>
          </w:p>
          <w:p w14:paraId="50303C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80DEB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BEDDD71" w14:textId="77777777" w:rsidR="00337B38" w:rsidRPr="00052DCB" w:rsidRDefault="00337B38" w:rsidP="00337B38">
            <w:pPr>
              <w:jc w:val="both"/>
              <w:rPr>
                <w:rFonts w:ascii="Century Gothic" w:hAnsi="Century Gothic" w:cs="Calibri"/>
                <w:b/>
                <w:bCs/>
                <w:color w:val="000000"/>
              </w:rPr>
            </w:pPr>
          </w:p>
          <w:p w14:paraId="0F54F7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99FB7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F4C15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E97D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C6FFD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2F6A2D4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75890A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840AD4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4A6718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E4B37C1" w14:textId="005EEDB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14BA9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351</w:t>
            </w:r>
          </w:p>
        </w:tc>
        <w:tc>
          <w:tcPr>
            <w:tcW w:w="4536" w:type="dxa"/>
            <w:tcBorders>
              <w:top w:val="single" w:sz="4" w:space="0" w:color="auto"/>
              <w:left w:val="nil"/>
              <w:bottom w:val="single" w:sz="4" w:space="0" w:color="auto"/>
              <w:right w:val="single" w:sz="4" w:space="0" w:color="auto"/>
            </w:tcBorders>
            <w:vAlign w:val="center"/>
          </w:tcPr>
          <w:p w14:paraId="6746E43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PORTE FICELLE SUR PIED</w:t>
            </w:r>
          </w:p>
          <w:p w14:paraId="25AEA02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74391A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6385D95" w14:textId="77777777" w:rsidR="00337B38" w:rsidRPr="00052DCB" w:rsidRDefault="00337B38" w:rsidP="00337B38">
            <w:pPr>
              <w:jc w:val="both"/>
              <w:rPr>
                <w:rFonts w:ascii="Century Gothic" w:hAnsi="Century Gothic" w:cs="Calibri"/>
                <w:b/>
                <w:bCs/>
                <w:color w:val="000000"/>
              </w:rPr>
            </w:pPr>
          </w:p>
          <w:p w14:paraId="2B6AFE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2BC4C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CC892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59E63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85D35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ADBE6D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134B68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D8341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4D14D0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459D534" w14:textId="7C8417E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A6B15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352</w:t>
            </w:r>
          </w:p>
        </w:tc>
        <w:tc>
          <w:tcPr>
            <w:tcW w:w="4536" w:type="dxa"/>
            <w:tcBorders>
              <w:top w:val="single" w:sz="4" w:space="0" w:color="auto"/>
              <w:left w:val="nil"/>
              <w:bottom w:val="single" w:sz="4" w:space="0" w:color="auto"/>
              <w:right w:val="single" w:sz="4" w:space="0" w:color="auto"/>
            </w:tcBorders>
            <w:vAlign w:val="center"/>
          </w:tcPr>
          <w:p w14:paraId="03EF3D3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Pot à café 0.5L en inox avec couvercle</w:t>
            </w:r>
          </w:p>
          <w:p w14:paraId="0C0C27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48763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BEB0526" w14:textId="77777777" w:rsidR="00337B38" w:rsidRPr="00052DCB" w:rsidRDefault="00337B38" w:rsidP="00337B38">
            <w:pPr>
              <w:jc w:val="both"/>
              <w:rPr>
                <w:rFonts w:ascii="Century Gothic" w:hAnsi="Century Gothic" w:cs="Calibri"/>
                <w:b/>
                <w:bCs/>
                <w:color w:val="000000"/>
              </w:rPr>
            </w:pPr>
          </w:p>
          <w:p w14:paraId="02316A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CCA00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C728D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19E32B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D0C61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0F0A64D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CCA34D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DFEAEF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296AAE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810C064" w14:textId="1928190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54EF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353</w:t>
            </w:r>
          </w:p>
        </w:tc>
        <w:tc>
          <w:tcPr>
            <w:tcW w:w="4536" w:type="dxa"/>
            <w:tcBorders>
              <w:top w:val="single" w:sz="4" w:space="0" w:color="auto"/>
              <w:left w:val="nil"/>
              <w:bottom w:val="single" w:sz="4" w:space="0" w:color="auto"/>
              <w:right w:val="single" w:sz="4" w:space="0" w:color="auto"/>
            </w:tcBorders>
            <w:vAlign w:val="center"/>
          </w:tcPr>
          <w:p w14:paraId="36658FA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Pot à lait 0.5L en inox avec couvercle</w:t>
            </w:r>
          </w:p>
          <w:p w14:paraId="714530B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66AD3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2E2814" w14:textId="77777777" w:rsidR="00337B38" w:rsidRPr="00052DCB" w:rsidRDefault="00337B38" w:rsidP="00337B38">
            <w:pPr>
              <w:jc w:val="both"/>
              <w:rPr>
                <w:rFonts w:ascii="Century Gothic" w:hAnsi="Century Gothic" w:cs="Calibri"/>
                <w:b/>
                <w:bCs/>
                <w:color w:val="000000"/>
              </w:rPr>
            </w:pPr>
          </w:p>
          <w:p w14:paraId="44C469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E01AC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148FC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06BE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D377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C91A5F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A99C46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BAB6C4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25597D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477DB33" w14:textId="18AEA23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B1AAC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354</w:t>
            </w:r>
          </w:p>
        </w:tc>
        <w:tc>
          <w:tcPr>
            <w:tcW w:w="4536" w:type="dxa"/>
            <w:tcBorders>
              <w:top w:val="single" w:sz="4" w:space="0" w:color="auto"/>
              <w:left w:val="nil"/>
              <w:bottom w:val="single" w:sz="4" w:space="0" w:color="auto"/>
              <w:right w:val="single" w:sz="4" w:space="0" w:color="auto"/>
            </w:tcBorders>
            <w:vAlign w:val="center"/>
          </w:tcPr>
          <w:p w14:paraId="5BF13DB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Pot à lait 1 L en inox avec couvercle</w:t>
            </w:r>
          </w:p>
          <w:p w14:paraId="50D9F39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461EA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628F47" w14:textId="77777777" w:rsidR="00337B38" w:rsidRPr="00052DCB" w:rsidRDefault="00337B38" w:rsidP="00337B38">
            <w:pPr>
              <w:jc w:val="both"/>
              <w:rPr>
                <w:rFonts w:ascii="Century Gothic" w:hAnsi="Century Gothic" w:cs="Calibri"/>
                <w:b/>
                <w:bCs/>
                <w:color w:val="000000"/>
              </w:rPr>
            </w:pPr>
          </w:p>
          <w:p w14:paraId="1F1F6E1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3CF0CE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92F85C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F2C57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33D66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56B5503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4D402B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819CDA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92F28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B32FEED" w14:textId="666EDBE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21156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355</w:t>
            </w:r>
          </w:p>
        </w:tc>
        <w:tc>
          <w:tcPr>
            <w:tcW w:w="4536" w:type="dxa"/>
            <w:tcBorders>
              <w:top w:val="single" w:sz="4" w:space="0" w:color="auto"/>
              <w:left w:val="nil"/>
              <w:bottom w:val="single" w:sz="4" w:space="0" w:color="auto"/>
              <w:right w:val="single" w:sz="4" w:space="0" w:color="auto"/>
            </w:tcBorders>
            <w:vAlign w:val="center"/>
          </w:tcPr>
          <w:p w14:paraId="313E32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Présentoir à Gâteau Carré 31x31 cm : h 16 cm ± 10 %</w:t>
            </w:r>
          </w:p>
          <w:p w14:paraId="3A36B3F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FA374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CAB0EED" w14:textId="77777777" w:rsidR="00337B38" w:rsidRPr="00052DCB" w:rsidRDefault="00337B38" w:rsidP="00337B38">
            <w:pPr>
              <w:jc w:val="both"/>
              <w:rPr>
                <w:rFonts w:ascii="Century Gothic" w:hAnsi="Century Gothic" w:cs="Calibri"/>
                <w:b/>
                <w:bCs/>
                <w:color w:val="000000"/>
              </w:rPr>
            </w:pPr>
          </w:p>
          <w:p w14:paraId="696854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26C06F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5538E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19D88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39A22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B28340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06198E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81B7C5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5F6922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6EC1129" w14:textId="1F525B6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6AA85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356</w:t>
            </w:r>
          </w:p>
        </w:tc>
        <w:tc>
          <w:tcPr>
            <w:tcW w:w="4536" w:type="dxa"/>
            <w:tcBorders>
              <w:top w:val="single" w:sz="4" w:space="0" w:color="auto"/>
              <w:left w:val="nil"/>
              <w:bottom w:val="single" w:sz="4" w:space="0" w:color="auto"/>
              <w:right w:val="single" w:sz="4" w:space="0" w:color="auto"/>
            </w:tcBorders>
            <w:vAlign w:val="center"/>
          </w:tcPr>
          <w:p w14:paraId="4CC9A6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Présentoir à Gâteau Carré 31x31 cm : h 8 cm ± 10 %</w:t>
            </w:r>
          </w:p>
          <w:p w14:paraId="6F09C3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48BD6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3A77F69" w14:textId="77777777" w:rsidR="00337B38" w:rsidRPr="00052DCB" w:rsidRDefault="00337B38" w:rsidP="00337B38">
            <w:pPr>
              <w:jc w:val="both"/>
              <w:rPr>
                <w:rFonts w:ascii="Century Gothic" w:hAnsi="Century Gothic" w:cs="Calibri"/>
                <w:b/>
                <w:bCs/>
                <w:color w:val="000000"/>
              </w:rPr>
            </w:pPr>
          </w:p>
          <w:p w14:paraId="2BCFCC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DE0EB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8BFF8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7A9DD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6A919D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F40F711"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A5340D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3B4DB1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588775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6841B8D" w14:textId="4F5671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5B388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357</w:t>
            </w:r>
          </w:p>
        </w:tc>
        <w:tc>
          <w:tcPr>
            <w:tcW w:w="4536" w:type="dxa"/>
            <w:tcBorders>
              <w:top w:val="single" w:sz="4" w:space="0" w:color="auto"/>
              <w:left w:val="nil"/>
              <w:bottom w:val="single" w:sz="4" w:space="0" w:color="auto"/>
              <w:right w:val="single" w:sz="4" w:space="0" w:color="auto"/>
            </w:tcBorders>
            <w:vAlign w:val="center"/>
          </w:tcPr>
          <w:p w14:paraId="7B9526D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Présentoir Buffet h : 12cm ± 10 %</w:t>
            </w:r>
          </w:p>
          <w:p w14:paraId="24006A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F0D88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54B8349" w14:textId="77777777" w:rsidR="00337B38" w:rsidRPr="00052DCB" w:rsidRDefault="00337B38" w:rsidP="00337B38">
            <w:pPr>
              <w:jc w:val="both"/>
              <w:rPr>
                <w:rFonts w:ascii="Century Gothic" w:hAnsi="Century Gothic" w:cs="Calibri"/>
                <w:b/>
                <w:bCs/>
                <w:color w:val="000000"/>
              </w:rPr>
            </w:pPr>
          </w:p>
          <w:p w14:paraId="3CF833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8CB68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E6249A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BB1651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F7FE4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87822F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3E36AC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73C9F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25BD6E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9B7972E" w14:textId="5851042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21C01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358</w:t>
            </w:r>
          </w:p>
        </w:tc>
        <w:tc>
          <w:tcPr>
            <w:tcW w:w="4536" w:type="dxa"/>
            <w:tcBorders>
              <w:top w:val="single" w:sz="4" w:space="0" w:color="auto"/>
              <w:left w:val="nil"/>
              <w:bottom w:val="single" w:sz="4" w:space="0" w:color="auto"/>
              <w:right w:val="single" w:sz="4" w:space="0" w:color="auto"/>
            </w:tcBorders>
            <w:vAlign w:val="center"/>
          </w:tcPr>
          <w:p w14:paraId="7AD34A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Présentoir Buffet h : 8cm ± 10 %</w:t>
            </w:r>
          </w:p>
          <w:p w14:paraId="16E4FFF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A3D02F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1A6D1AF" w14:textId="77777777" w:rsidR="00337B38" w:rsidRPr="00052DCB" w:rsidRDefault="00337B38" w:rsidP="00337B38">
            <w:pPr>
              <w:jc w:val="both"/>
              <w:rPr>
                <w:rFonts w:ascii="Century Gothic" w:hAnsi="Century Gothic" w:cs="Calibri"/>
                <w:b/>
                <w:bCs/>
                <w:color w:val="000000"/>
              </w:rPr>
            </w:pPr>
          </w:p>
          <w:p w14:paraId="37C703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8D4EF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EBD9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214F5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691643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61F1D9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2BEB87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8BD4C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1A60D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D38DB8A" w14:textId="0A028CF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2F936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359</w:t>
            </w:r>
          </w:p>
        </w:tc>
        <w:tc>
          <w:tcPr>
            <w:tcW w:w="4536" w:type="dxa"/>
            <w:tcBorders>
              <w:top w:val="single" w:sz="4" w:space="0" w:color="auto"/>
              <w:left w:val="nil"/>
              <w:bottom w:val="single" w:sz="4" w:space="0" w:color="auto"/>
              <w:right w:val="single" w:sz="4" w:space="0" w:color="auto"/>
            </w:tcBorders>
            <w:vAlign w:val="center"/>
          </w:tcPr>
          <w:p w14:paraId="5336D28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Racle tout nylon 120X95 mm ± 10 %</w:t>
            </w:r>
          </w:p>
          <w:p w14:paraId="79364A8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2D6C9B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505E1EC" w14:textId="77777777" w:rsidR="00337B38" w:rsidRPr="00052DCB" w:rsidRDefault="00337B38" w:rsidP="00337B38">
            <w:pPr>
              <w:jc w:val="both"/>
              <w:rPr>
                <w:rFonts w:ascii="Century Gothic" w:hAnsi="Century Gothic" w:cs="Calibri"/>
                <w:b/>
                <w:bCs/>
                <w:color w:val="000000"/>
              </w:rPr>
            </w:pPr>
          </w:p>
          <w:p w14:paraId="7DB916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0A1A2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3E37BD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912A6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B7EA3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45D09E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05237F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63232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EE6F70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7800F88" w14:textId="1D9EFDA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4AFF7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360</w:t>
            </w:r>
          </w:p>
        </w:tc>
        <w:tc>
          <w:tcPr>
            <w:tcW w:w="4536" w:type="dxa"/>
            <w:tcBorders>
              <w:top w:val="single" w:sz="4" w:space="0" w:color="auto"/>
              <w:left w:val="nil"/>
              <w:bottom w:val="single" w:sz="4" w:space="0" w:color="auto"/>
              <w:right w:val="single" w:sz="4" w:space="0" w:color="auto"/>
            </w:tcBorders>
            <w:vAlign w:val="center"/>
          </w:tcPr>
          <w:p w14:paraId="4D3688BD"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Racloir à billot professionnelle Long 17cm ± 10 %</w:t>
            </w:r>
          </w:p>
          <w:p w14:paraId="402889B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E37D6C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F38151E" w14:textId="77777777" w:rsidR="00337B38" w:rsidRPr="00052DCB" w:rsidRDefault="00337B38" w:rsidP="00337B38">
            <w:pPr>
              <w:jc w:val="both"/>
              <w:rPr>
                <w:rFonts w:ascii="Century Gothic" w:hAnsi="Century Gothic" w:cs="Calibri"/>
                <w:b/>
                <w:bCs/>
                <w:color w:val="000000"/>
              </w:rPr>
            </w:pPr>
          </w:p>
          <w:p w14:paraId="558F04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ABEC60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3BF16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4D82C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3433BE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022005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372D5C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DCFC9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7638D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A38E68C" w14:textId="0D6FD1B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E09EF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361</w:t>
            </w:r>
          </w:p>
        </w:tc>
        <w:tc>
          <w:tcPr>
            <w:tcW w:w="4536" w:type="dxa"/>
            <w:tcBorders>
              <w:top w:val="single" w:sz="4" w:space="0" w:color="auto"/>
              <w:left w:val="nil"/>
              <w:bottom w:val="single" w:sz="4" w:space="0" w:color="auto"/>
              <w:right w:val="single" w:sz="4" w:space="0" w:color="auto"/>
            </w:tcBorders>
            <w:vAlign w:val="center"/>
          </w:tcPr>
          <w:p w14:paraId="123F12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Ramasse couverts en plastique 4 caisses 53x32,5Xht 10cm ± 10 %</w:t>
            </w:r>
          </w:p>
          <w:p w14:paraId="18C67DA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1CEF17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1249DB" w14:textId="77777777" w:rsidR="00337B38" w:rsidRPr="00052DCB" w:rsidRDefault="00337B38" w:rsidP="00337B38">
            <w:pPr>
              <w:jc w:val="both"/>
              <w:rPr>
                <w:rFonts w:ascii="Century Gothic" w:hAnsi="Century Gothic" w:cs="Calibri"/>
                <w:b/>
                <w:bCs/>
                <w:color w:val="000000"/>
              </w:rPr>
            </w:pPr>
          </w:p>
          <w:p w14:paraId="17A838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B891C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6261D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3D63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116E0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5ADA26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13CF2B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66364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5CD677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D301577" w14:textId="0407487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F150F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362</w:t>
            </w:r>
          </w:p>
        </w:tc>
        <w:tc>
          <w:tcPr>
            <w:tcW w:w="4536" w:type="dxa"/>
            <w:tcBorders>
              <w:top w:val="single" w:sz="4" w:space="0" w:color="auto"/>
              <w:left w:val="nil"/>
              <w:bottom w:val="single" w:sz="4" w:space="0" w:color="auto"/>
              <w:right w:val="single" w:sz="4" w:space="0" w:color="auto"/>
            </w:tcBorders>
            <w:vAlign w:val="center"/>
          </w:tcPr>
          <w:p w14:paraId="2BBB08D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Ramasse miette en inox</w:t>
            </w:r>
          </w:p>
          <w:p w14:paraId="414F66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E1B3F4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6569C8C" w14:textId="77777777" w:rsidR="00337B38" w:rsidRPr="00052DCB" w:rsidRDefault="00337B38" w:rsidP="00337B38">
            <w:pPr>
              <w:jc w:val="both"/>
              <w:rPr>
                <w:rFonts w:ascii="Century Gothic" w:hAnsi="Century Gothic" w:cs="Calibri"/>
                <w:b/>
                <w:bCs/>
                <w:color w:val="000000"/>
              </w:rPr>
            </w:pPr>
          </w:p>
          <w:p w14:paraId="13C06A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7D48A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FC6CC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5891BC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9F16C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E8C3D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5AE5CF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3D861D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673462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7FFC27D" w14:textId="2F57595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B44B8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363</w:t>
            </w:r>
          </w:p>
        </w:tc>
        <w:tc>
          <w:tcPr>
            <w:tcW w:w="4536" w:type="dxa"/>
            <w:tcBorders>
              <w:top w:val="single" w:sz="4" w:space="0" w:color="auto"/>
              <w:left w:val="nil"/>
              <w:bottom w:val="single" w:sz="4" w:space="0" w:color="auto"/>
              <w:right w:val="single" w:sz="4" w:space="0" w:color="auto"/>
            </w:tcBorders>
            <w:vAlign w:val="center"/>
          </w:tcPr>
          <w:p w14:paraId="57C13C19"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Ramequin en verre diamètre 8.5cm ± 10 % </w:t>
            </w:r>
          </w:p>
          <w:p w14:paraId="2B2B79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DE7BF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EAD99E2" w14:textId="77777777" w:rsidR="00337B38" w:rsidRPr="00052DCB" w:rsidRDefault="00337B38" w:rsidP="00337B38">
            <w:pPr>
              <w:jc w:val="both"/>
              <w:rPr>
                <w:rFonts w:ascii="Century Gothic" w:hAnsi="Century Gothic" w:cs="Calibri"/>
                <w:b/>
                <w:bCs/>
                <w:color w:val="000000"/>
              </w:rPr>
            </w:pPr>
          </w:p>
          <w:p w14:paraId="64F55C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3E5B0A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DB6F8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F65F7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E6B4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EADDA3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E993E8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4991EA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50ABB7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DDCD79D" w14:textId="47C696C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D5174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364</w:t>
            </w:r>
          </w:p>
        </w:tc>
        <w:tc>
          <w:tcPr>
            <w:tcW w:w="4536" w:type="dxa"/>
            <w:tcBorders>
              <w:top w:val="single" w:sz="4" w:space="0" w:color="auto"/>
              <w:left w:val="nil"/>
              <w:bottom w:val="single" w:sz="4" w:space="0" w:color="auto"/>
              <w:right w:val="single" w:sz="4" w:space="0" w:color="auto"/>
            </w:tcBorders>
            <w:vAlign w:val="center"/>
          </w:tcPr>
          <w:p w14:paraId="3EEA6E1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Râpe 6 faces en Inox h(24cm)</w:t>
            </w:r>
          </w:p>
          <w:p w14:paraId="428E08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DE60D8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DA2866E" w14:textId="77777777" w:rsidR="00337B38" w:rsidRPr="00052DCB" w:rsidRDefault="00337B38" w:rsidP="00337B38">
            <w:pPr>
              <w:jc w:val="both"/>
              <w:rPr>
                <w:rFonts w:ascii="Century Gothic" w:hAnsi="Century Gothic" w:cs="Calibri"/>
                <w:b/>
                <w:bCs/>
                <w:color w:val="000000"/>
              </w:rPr>
            </w:pPr>
          </w:p>
          <w:p w14:paraId="3F0C0A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BF1D6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17AC746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DFB680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0D33DC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2F67FB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58F848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E901F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89416C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CC70B96" w14:textId="5439D39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4869F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365</w:t>
            </w:r>
          </w:p>
        </w:tc>
        <w:tc>
          <w:tcPr>
            <w:tcW w:w="4536" w:type="dxa"/>
            <w:tcBorders>
              <w:top w:val="single" w:sz="4" w:space="0" w:color="auto"/>
              <w:left w:val="nil"/>
              <w:bottom w:val="single" w:sz="4" w:space="0" w:color="auto"/>
              <w:right w:val="single" w:sz="4" w:space="0" w:color="auto"/>
            </w:tcBorders>
            <w:vAlign w:val="center"/>
          </w:tcPr>
          <w:p w14:paraId="511610F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Réchaud à alcool en cuivre 1 brûleur</w:t>
            </w:r>
          </w:p>
          <w:p w14:paraId="569553E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9BFC68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D2F7F63" w14:textId="77777777" w:rsidR="00337B38" w:rsidRPr="00052DCB" w:rsidRDefault="00337B38" w:rsidP="00337B38">
            <w:pPr>
              <w:jc w:val="both"/>
              <w:rPr>
                <w:rFonts w:ascii="Century Gothic" w:hAnsi="Century Gothic" w:cs="Calibri"/>
                <w:b/>
                <w:bCs/>
                <w:color w:val="000000"/>
              </w:rPr>
            </w:pPr>
          </w:p>
          <w:p w14:paraId="7236ACB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68DBC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67A06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250E2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408BF5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A20164"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81C326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272923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977FE4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F6B55F1" w14:textId="1B62FE9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1455B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366</w:t>
            </w:r>
          </w:p>
        </w:tc>
        <w:tc>
          <w:tcPr>
            <w:tcW w:w="4536" w:type="dxa"/>
            <w:tcBorders>
              <w:top w:val="single" w:sz="4" w:space="0" w:color="auto"/>
              <w:left w:val="nil"/>
              <w:bottom w:val="single" w:sz="4" w:space="0" w:color="auto"/>
              <w:right w:val="single" w:sz="4" w:space="0" w:color="auto"/>
            </w:tcBorders>
            <w:vAlign w:val="center"/>
          </w:tcPr>
          <w:p w14:paraId="0629B16B"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Réchauds à flamber de table à cartouches de gaz : 0,35/0,28 ± 10 % </w:t>
            </w:r>
          </w:p>
          <w:p w14:paraId="0887F84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34C0A7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73B49AE" w14:textId="77777777" w:rsidR="00337B38" w:rsidRPr="00052DCB" w:rsidRDefault="00337B38" w:rsidP="00337B38">
            <w:pPr>
              <w:jc w:val="both"/>
              <w:rPr>
                <w:rFonts w:ascii="Century Gothic" w:hAnsi="Century Gothic" w:cs="Calibri"/>
                <w:b/>
                <w:bCs/>
                <w:color w:val="000000"/>
              </w:rPr>
            </w:pPr>
          </w:p>
          <w:p w14:paraId="388684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86EF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29461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1761E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B8566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7B0137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8E8A0B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3AFF1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FCE29B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BC190CC" w14:textId="6324490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CCCBE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367</w:t>
            </w:r>
          </w:p>
        </w:tc>
        <w:tc>
          <w:tcPr>
            <w:tcW w:w="4536" w:type="dxa"/>
            <w:tcBorders>
              <w:top w:val="single" w:sz="4" w:space="0" w:color="auto"/>
              <w:left w:val="nil"/>
              <w:bottom w:val="single" w:sz="4" w:space="0" w:color="auto"/>
              <w:right w:val="single" w:sz="4" w:space="0" w:color="auto"/>
            </w:tcBorders>
            <w:vAlign w:val="center"/>
          </w:tcPr>
          <w:p w14:paraId="32B63B99" w14:textId="77777777" w:rsidR="00337B38" w:rsidRDefault="00337B38" w:rsidP="00337B38">
            <w:pPr>
              <w:jc w:val="both"/>
              <w:rPr>
                <w:rFonts w:ascii="Century Gothic" w:hAnsi="Century Gothic" w:cs="Calibri"/>
                <w:b/>
                <w:bCs/>
                <w:color w:val="000000"/>
              </w:rPr>
            </w:pPr>
            <w:r>
              <w:rPr>
                <w:rFonts w:ascii="Century Gothic" w:hAnsi="Century Gothic" w:cs="Calibri"/>
                <w:b/>
                <w:bCs/>
                <w:color w:val="000000"/>
              </w:rPr>
              <w:t>RECTANGULAR 30X27CM-QUARTZ</w:t>
            </w:r>
          </w:p>
          <w:p w14:paraId="141933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DF43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134B5B8" w14:textId="77777777" w:rsidR="00337B38" w:rsidRPr="00052DCB" w:rsidRDefault="00337B38" w:rsidP="00337B38">
            <w:pPr>
              <w:jc w:val="both"/>
              <w:rPr>
                <w:rFonts w:ascii="Century Gothic" w:hAnsi="Century Gothic" w:cs="Calibri"/>
                <w:b/>
                <w:bCs/>
                <w:color w:val="000000"/>
              </w:rPr>
            </w:pPr>
          </w:p>
          <w:p w14:paraId="5E2C143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C1010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F4B06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C551F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89E43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A8EB6B8" w14:textId="77777777" w:rsidR="00337B38"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p w14:paraId="60049B2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7071E1" w14:textId="77777777" w:rsidR="00337B38" w:rsidRDefault="00337B38" w:rsidP="00337B38">
            <w:pPr>
              <w:jc w:val="both"/>
              <w:rPr>
                <w:rFonts w:ascii="Century Gothic" w:hAnsi="Century Gothic" w:cs="Calibri"/>
                <w:b/>
                <w:bCs/>
                <w:color w:val="000000"/>
              </w:rPr>
            </w:pPr>
          </w:p>
        </w:tc>
        <w:tc>
          <w:tcPr>
            <w:tcW w:w="1706" w:type="dxa"/>
            <w:tcBorders>
              <w:top w:val="single" w:sz="4" w:space="0" w:color="auto"/>
              <w:left w:val="nil"/>
              <w:bottom w:val="single" w:sz="4" w:space="0" w:color="auto"/>
              <w:right w:val="single" w:sz="4" w:space="0" w:color="auto"/>
            </w:tcBorders>
          </w:tcPr>
          <w:p w14:paraId="02122D58" w14:textId="77777777" w:rsidR="00337B38" w:rsidRDefault="00337B38" w:rsidP="00337B38">
            <w:pPr>
              <w:jc w:val="both"/>
              <w:rPr>
                <w:rFonts w:ascii="Century Gothic" w:hAnsi="Century Gothic" w:cs="Calibri"/>
                <w:b/>
                <w:bCs/>
                <w:color w:val="000000"/>
              </w:rPr>
            </w:pPr>
          </w:p>
        </w:tc>
      </w:tr>
      <w:tr w:rsidR="00337B38" w:rsidRPr="00052DCB" w14:paraId="3D4E79E0" w14:textId="0E624B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DCA33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368</w:t>
            </w:r>
          </w:p>
        </w:tc>
        <w:tc>
          <w:tcPr>
            <w:tcW w:w="4536" w:type="dxa"/>
            <w:tcBorders>
              <w:top w:val="single" w:sz="4" w:space="0" w:color="auto"/>
              <w:left w:val="nil"/>
              <w:bottom w:val="single" w:sz="4" w:space="0" w:color="auto"/>
              <w:right w:val="single" w:sz="4" w:space="0" w:color="auto"/>
            </w:tcBorders>
            <w:vAlign w:val="center"/>
          </w:tcPr>
          <w:p w14:paraId="1A6E95A1" w14:textId="77777777" w:rsidR="00337B38" w:rsidRDefault="00337B38" w:rsidP="00337B38">
            <w:pPr>
              <w:jc w:val="both"/>
              <w:rPr>
                <w:rFonts w:ascii="Century Gothic" w:hAnsi="Century Gothic" w:cs="Calibri"/>
                <w:b/>
                <w:bCs/>
                <w:color w:val="000000"/>
              </w:rPr>
            </w:pPr>
            <w:r>
              <w:rPr>
                <w:rFonts w:ascii="Century Gothic" w:hAnsi="Century Gothic" w:cs="Calibri"/>
                <w:b/>
                <w:bCs/>
                <w:color w:val="000000"/>
              </w:rPr>
              <w:t>RECTANGULAR 30X20CM-QUARTZ</w:t>
            </w:r>
          </w:p>
          <w:p w14:paraId="1F6F05C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13C5C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3B2E552" w14:textId="77777777" w:rsidR="00337B38" w:rsidRPr="00052DCB" w:rsidRDefault="00337B38" w:rsidP="00337B38">
            <w:pPr>
              <w:jc w:val="both"/>
              <w:rPr>
                <w:rFonts w:ascii="Century Gothic" w:hAnsi="Century Gothic" w:cs="Calibri"/>
                <w:b/>
                <w:bCs/>
                <w:color w:val="000000"/>
              </w:rPr>
            </w:pPr>
          </w:p>
          <w:p w14:paraId="011429D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D962B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50FBAE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780EA2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7A4D9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A38E7D4"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422922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6EC3C2" w14:textId="77777777" w:rsidR="00337B38" w:rsidRDefault="00337B38" w:rsidP="00337B38">
            <w:pPr>
              <w:jc w:val="both"/>
              <w:rPr>
                <w:rFonts w:ascii="Century Gothic" w:hAnsi="Century Gothic" w:cs="Calibri"/>
                <w:b/>
                <w:bCs/>
                <w:color w:val="000000"/>
              </w:rPr>
            </w:pPr>
          </w:p>
        </w:tc>
        <w:tc>
          <w:tcPr>
            <w:tcW w:w="1706" w:type="dxa"/>
            <w:tcBorders>
              <w:top w:val="single" w:sz="4" w:space="0" w:color="auto"/>
              <w:left w:val="nil"/>
              <w:bottom w:val="single" w:sz="4" w:space="0" w:color="auto"/>
              <w:right w:val="single" w:sz="4" w:space="0" w:color="auto"/>
            </w:tcBorders>
          </w:tcPr>
          <w:p w14:paraId="6BF1B95A" w14:textId="77777777" w:rsidR="00337B38" w:rsidRDefault="00337B38" w:rsidP="00337B38">
            <w:pPr>
              <w:jc w:val="both"/>
              <w:rPr>
                <w:rFonts w:ascii="Century Gothic" w:hAnsi="Century Gothic" w:cs="Calibri"/>
                <w:b/>
                <w:bCs/>
                <w:color w:val="000000"/>
              </w:rPr>
            </w:pPr>
          </w:p>
        </w:tc>
      </w:tr>
      <w:tr w:rsidR="00337B38" w:rsidRPr="00052DCB" w14:paraId="0D141688" w14:textId="336093A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A662B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369</w:t>
            </w:r>
          </w:p>
        </w:tc>
        <w:tc>
          <w:tcPr>
            <w:tcW w:w="4536" w:type="dxa"/>
            <w:tcBorders>
              <w:top w:val="single" w:sz="4" w:space="0" w:color="auto"/>
              <w:left w:val="nil"/>
              <w:bottom w:val="single" w:sz="4" w:space="0" w:color="auto"/>
              <w:right w:val="single" w:sz="4" w:space="0" w:color="auto"/>
            </w:tcBorders>
            <w:vAlign w:val="center"/>
          </w:tcPr>
          <w:p w14:paraId="3824CB6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REGLE EGALISATRICE PLASTIQUE 560 x 87 mm  ± 10 %</w:t>
            </w:r>
          </w:p>
          <w:p w14:paraId="769B59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0C36B5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FABFDB" w14:textId="77777777" w:rsidR="00337B38" w:rsidRPr="00052DCB" w:rsidRDefault="00337B38" w:rsidP="00337B38">
            <w:pPr>
              <w:jc w:val="both"/>
              <w:rPr>
                <w:rFonts w:ascii="Century Gothic" w:hAnsi="Century Gothic" w:cs="Calibri"/>
                <w:b/>
                <w:bCs/>
                <w:color w:val="000000"/>
              </w:rPr>
            </w:pPr>
          </w:p>
          <w:p w14:paraId="659EEB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CC54C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818A5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49525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8D496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E902FC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C84C8B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3F3E6F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B0C4A8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297512F" w14:textId="4194CC8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B105F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370</w:t>
            </w:r>
          </w:p>
        </w:tc>
        <w:tc>
          <w:tcPr>
            <w:tcW w:w="4536" w:type="dxa"/>
            <w:tcBorders>
              <w:top w:val="single" w:sz="4" w:space="0" w:color="auto"/>
              <w:left w:val="nil"/>
              <w:bottom w:val="single" w:sz="4" w:space="0" w:color="auto"/>
              <w:right w:val="single" w:sz="4" w:space="0" w:color="auto"/>
            </w:tcBorders>
            <w:vAlign w:val="center"/>
          </w:tcPr>
          <w:p w14:paraId="603FD00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REGLE GRADUEE FLEXIBLE 66 cm ± 10 %</w:t>
            </w:r>
          </w:p>
          <w:p w14:paraId="0B1C15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F6347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EACF3BD" w14:textId="77777777" w:rsidR="00337B38" w:rsidRPr="00052DCB" w:rsidRDefault="00337B38" w:rsidP="00337B38">
            <w:pPr>
              <w:jc w:val="both"/>
              <w:rPr>
                <w:rFonts w:ascii="Century Gothic" w:hAnsi="Century Gothic" w:cs="Calibri"/>
                <w:b/>
                <w:bCs/>
                <w:color w:val="000000"/>
              </w:rPr>
            </w:pPr>
          </w:p>
          <w:p w14:paraId="3C0F74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37EE65C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FC249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B7DEF5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9535B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E0C2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8422A0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4763D1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C3E5A70" w14:textId="4711849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1268F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371</w:t>
            </w:r>
          </w:p>
        </w:tc>
        <w:tc>
          <w:tcPr>
            <w:tcW w:w="4536" w:type="dxa"/>
            <w:tcBorders>
              <w:top w:val="single" w:sz="4" w:space="0" w:color="auto"/>
              <w:left w:val="nil"/>
              <w:bottom w:val="single" w:sz="4" w:space="0" w:color="auto"/>
              <w:right w:val="single" w:sz="4" w:space="0" w:color="auto"/>
            </w:tcBorders>
            <w:vAlign w:val="center"/>
          </w:tcPr>
          <w:p w14:paraId="7752A7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Rince doigts </w:t>
            </w:r>
          </w:p>
          <w:p w14:paraId="38FE05E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43623B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C045242" w14:textId="77777777" w:rsidR="00337B38" w:rsidRPr="00052DCB" w:rsidRDefault="00337B38" w:rsidP="00337B38">
            <w:pPr>
              <w:jc w:val="both"/>
              <w:rPr>
                <w:rFonts w:ascii="Century Gothic" w:hAnsi="Century Gothic" w:cs="Calibri"/>
                <w:b/>
                <w:bCs/>
                <w:color w:val="000000"/>
              </w:rPr>
            </w:pPr>
          </w:p>
          <w:p w14:paraId="3CD48B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100A7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134FF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3275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FC806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7AEC4B4"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6BD038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EFE67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18D01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CD3D953" w14:textId="00F44C3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20848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372</w:t>
            </w:r>
          </w:p>
        </w:tc>
        <w:tc>
          <w:tcPr>
            <w:tcW w:w="4536" w:type="dxa"/>
            <w:tcBorders>
              <w:top w:val="single" w:sz="4" w:space="0" w:color="auto"/>
              <w:left w:val="nil"/>
              <w:bottom w:val="single" w:sz="4" w:space="0" w:color="auto"/>
              <w:right w:val="single" w:sz="4" w:space="0" w:color="auto"/>
            </w:tcBorders>
            <w:vAlign w:val="center"/>
          </w:tcPr>
          <w:p w14:paraId="1D8A1D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Rondeau bas avec couvercle en Inox, Série : 20cm/24cm/28cm</w:t>
            </w:r>
          </w:p>
          <w:p w14:paraId="56A6B9D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5350C1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F1D4F54" w14:textId="77777777" w:rsidR="00337B38" w:rsidRPr="00052DCB" w:rsidRDefault="00337B38" w:rsidP="00337B38">
            <w:pPr>
              <w:jc w:val="both"/>
              <w:rPr>
                <w:rFonts w:ascii="Century Gothic" w:hAnsi="Century Gothic" w:cs="Calibri"/>
                <w:b/>
                <w:bCs/>
                <w:color w:val="000000"/>
              </w:rPr>
            </w:pPr>
          </w:p>
          <w:p w14:paraId="527931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Produit de bonne qualité</w:t>
            </w:r>
          </w:p>
          <w:p w14:paraId="0E61F3C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ED304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050F9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D8F6C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238DDF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AA748B4" w14:textId="77777777" w:rsidR="00337B38" w:rsidRDefault="00337B38" w:rsidP="00337B38">
            <w:pPr>
              <w:jc w:val="both"/>
              <w:rPr>
                <w:rFonts w:ascii="Century Gothic" w:hAnsi="Century Gothic"/>
                <w:sz w:val="22"/>
                <w:szCs w:val="22"/>
              </w:rPr>
            </w:pPr>
          </w:p>
          <w:p w14:paraId="7E9D1FA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841B20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71C9A7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9C975B1" w14:textId="5F5FBCA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45440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373</w:t>
            </w:r>
          </w:p>
        </w:tc>
        <w:tc>
          <w:tcPr>
            <w:tcW w:w="4536" w:type="dxa"/>
            <w:tcBorders>
              <w:top w:val="single" w:sz="4" w:space="0" w:color="auto"/>
              <w:left w:val="nil"/>
              <w:bottom w:val="single" w:sz="4" w:space="0" w:color="auto"/>
              <w:right w:val="single" w:sz="4" w:space="0" w:color="auto"/>
            </w:tcBorders>
            <w:vAlign w:val="center"/>
          </w:tcPr>
          <w:p w14:paraId="7A4EC8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Rouleau à Pâtisserie en Bois 50 cm</w:t>
            </w:r>
          </w:p>
          <w:p w14:paraId="3B609E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4A074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A6B68E" w14:textId="77777777" w:rsidR="00337B38" w:rsidRPr="00052DCB" w:rsidRDefault="00337B38" w:rsidP="00337B38">
            <w:pPr>
              <w:jc w:val="both"/>
              <w:rPr>
                <w:rFonts w:ascii="Century Gothic" w:hAnsi="Century Gothic" w:cs="Calibri"/>
                <w:b/>
                <w:bCs/>
                <w:color w:val="000000"/>
              </w:rPr>
            </w:pPr>
          </w:p>
          <w:p w14:paraId="08B621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E287E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2808A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4AAF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430BF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D29BF8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5A5841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312A85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D6032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F1A3653" w14:textId="0B44B66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B4F38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374</w:t>
            </w:r>
          </w:p>
        </w:tc>
        <w:tc>
          <w:tcPr>
            <w:tcW w:w="4536" w:type="dxa"/>
            <w:tcBorders>
              <w:top w:val="single" w:sz="4" w:space="0" w:color="auto"/>
              <w:left w:val="nil"/>
              <w:bottom w:val="single" w:sz="4" w:space="0" w:color="auto"/>
              <w:right w:val="single" w:sz="4" w:space="0" w:color="auto"/>
            </w:tcBorders>
            <w:vAlign w:val="center"/>
          </w:tcPr>
          <w:p w14:paraId="58EE341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Rouleau à pâtisserie nylon Ø 45mm ± 5 %</w:t>
            </w:r>
          </w:p>
          <w:p w14:paraId="45503D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24E82F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903B67F" w14:textId="77777777" w:rsidR="00337B38" w:rsidRPr="00052DCB" w:rsidRDefault="00337B38" w:rsidP="00337B38">
            <w:pPr>
              <w:jc w:val="both"/>
              <w:rPr>
                <w:rFonts w:ascii="Century Gothic" w:hAnsi="Century Gothic" w:cs="Calibri"/>
                <w:b/>
                <w:bCs/>
                <w:color w:val="000000"/>
              </w:rPr>
            </w:pPr>
          </w:p>
          <w:p w14:paraId="6E7CDB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6FA2A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6413FA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03468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59127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CA59D8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8988B0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E4EF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61589C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7A43874" w14:textId="63531EE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A3037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375</w:t>
            </w:r>
          </w:p>
        </w:tc>
        <w:tc>
          <w:tcPr>
            <w:tcW w:w="4536" w:type="dxa"/>
            <w:tcBorders>
              <w:top w:val="single" w:sz="4" w:space="0" w:color="auto"/>
              <w:left w:val="nil"/>
              <w:bottom w:val="single" w:sz="4" w:space="0" w:color="auto"/>
              <w:right w:val="single" w:sz="4" w:space="0" w:color="auto"/>
            </w:tcBorders>
            <w:vAlign w:val="center"/>
          </w:tcPr>
          <w:p w14:paraId="27C9BDA2"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Rouleau multicoupe uni 5 roulettes</w:t>
            </w:r>
          </w:p>
          <w:p w14:paraId="017CC6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AE801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19847E5" w14:textId="77777777" w:rsidR="00337B38" w:rsidRPr="00052DCB" w:rsidRDefault="00337B38" w:rsidP="00337B38">
            <w:pPr>
              <w:jc w:val="both"/>
              <w:rPr>
                <w:rFonts w:ascii="Century Gothic" w:hAnsi="Century Gothic" w:cs="Calibri"/>
                <w:b/>
                <w:bCs/>
                <w:color w:val="000000"/>
              </w:rPr>
            </w:pPr>
          </w:p>
          <w:p w14:paraId="6A0AE8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F754A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1BF7C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A186C0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5F447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779B44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305268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38A8E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D6A4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156398A" w14:textId="7380B88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167628"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376</w:t>
            </w:r>
          </w:p>
        </w:tc>
        <w:tc>
          <w:tcPr>
            <w:tcW w:w="4536" w:type="dxa"/>
            <w:tcBorders>
              <w:top w:val="single" w:sz="4" w:space="0" w:color="auto"/>
              <w:left w:val="nil"/>
              <w:bottom w:val="single" w:sz="4" w:space="0" w:color="auto"/>
              <w:right w:val="single" w:sz="4" w:space="0" w:color="auto"/>
            </w:tcBorders>
            <w:vAlign w:val="center"/>
          </w:tcPr>
          <w:p w14:paraId="12BFC955" w14:textId="77777777" w:rsidR="00337B38" w:rsidRPr="00052DCB" w:rsidRDefault="00337B38" w:rsidP="00337B38">
            <w:pPr>
              <w:jc w:val="both"/>
              <w:rPr>
                <w:rFonts w:ascii="Calibri" w:hAnsi="Calibri" w:cs="Calibri"/>
                <w:b/>
                <w:sz w:val="22"/>
                <w:szCs w:val="22"/>
              </w:rPr>
            </w:pPr>
            <w:r w:rsidRPr="00052DCB">
              <w:rPr>
                <w:rFonts w:ascii="Calibri" w:hAnsi="Calibri" w:cs="Calibri"/>
                <w:b/>
                <w:sz w:val="22"/>
                <w:szCs w:val="22"/>
              </w:rPr>
              <w:t>ROULEAU PIC-VITE EN POLYAMIDE 12 CM LONGUEUR ± 10</w:t>
            </w:r>
          </w:p>
          <w:p w14:paraId="629B6B76" w14:textId="77777777" w:rsidR="00337B38" w:rsidRPr="00052DCB" w:rsidRDefault="00337B38" w:rsidP="00337B38">
            <w:pPr>
              <w:jc w:val="both"/>
              <w:rPr>
                <w:rFonts w:ascii="Calibri" w:hAnsi="Calibri" w:cs="Calibri"/>
                <w:b/>
                <w:sz w:val="22"/>
                <w:szCs w:val="22"/>
              </w:rPr>
            </w:pPr>
          </w:p>
          <w:p w14:paraId="7F7686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Marque:</w:t>
            </w:r>
          </w:p>
          <w:p w14:paraId="011E46C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18D43B1" w14:textId="77777777" w:rsidR="00337B38" w:rsidRPr="00052DCB" w:rsidRDefault="00337B38" w:rsidP="00337B38">
            <w:pPr>
              <w:jc w:val="both"/>
              <w:rPr>
                <w:rFonts w:ascii="Century Gothic" w:hAnsi="Century Gothic" w:cs="Calibri"/>
                <w:b/>
                <w:bCs/>
                <w:color w:val="000000"/>
              </w:rPr>
            </w:pPr>
          </w:p>
          <w:p w14:paraId="236A8E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9DC63F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6F4CF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B996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2C9AAE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DAD2559"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67E963B" w14:textId="77777777" w:rsidR="00337B38" w:rsidRPr="00052DCB" w:rsidRDefault="00337B38" w:rsidP="00337B3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442AE4" w14:textId="77777777" w:rsidR="00337B38" w:rsidRPr="00052DCB" w:rsidRDefault="00337B38" w:rsidP="00337B38">
            <w:pPr>
              <w:jc w:val="both"/>
              <w:rPr>
                <w:rFonts w:ascii="Calibri" w:hAnsi="Calibri" w:cs="Calibri"/>
                <w:b/>
                <w:sz w:val="22"/>
                <w:szCs w:val="22"/>
              </w:rPr>
            </w:pPr>
          </w:p>
        </w:tc>
        <w:tc>
          <w:tcPr>
            <w:tcW w:w="1706" w:type="dxa"/>
            <w:tcBorders>
              <w:top w:val="single" w:sz="4" w:space="0" w:color="auto"/>
              <w:left w:val="nil"/>
              <w:bottom w:val="single" w:sz="4" w:space="0" w:color="auto"/>
              <w:right w:val="single" w:sz="4" w:space="0" w:color="auto"/>
            </w:tcBorders>
          </w:tcPr>
          <w:p w14:paraId="2C3352D5" w14:textId="77777777" w:rsidR="00337B38" w:rsidRPr="00052DCB" w:rsidRDefault="00337B38" w:rsidP="00337B38">
            <w:pPr>
              <w:jc w:val="both"/>
              <w:rPr>
                <w:rFonts w:ascii="Calibri" w:hAnsi="Calibri" w:cs="Calibri"/>
                <w:b/>
                <w:sz w:val="22"/>
                <w:szCs w:val="22"/>
              </w:rPr>
            </w:pPr>
          </w:p>
        </w:tc>
      </w:tr>
      <w:tr w:rsidR="00337B38" w:rsidRPr="00052DCB" w14:paraId="0CB3FAA8" w14:textId="47FD75B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EA306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377</w:t>
            </w:r>
          </w:p>
        </w:tc>
        <w:tc>
          <w:tcPr>
            <w:tcW w:w="4536" w:type="dxa"/>
            <w:tcBorders>
              <w:top w:val="single" w:sz="4" w:space="0" w:color="auto"/>
              <w:left w:val="nil"/>
              <w:bottom w:val="single" w:sz="4" w:space="0" w:color="auto"/>
              <w:right w:val="single" w:sz="4" w:space="0" w:color="auto"/>
            </w:tcBorders>
            <w:vAlign w:val="center"/>
          </w:tcPr>
          <w:p w14:paraId="4A4F03D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Roulette à pâte de 100 mm en inox ± 10 %</w:t>
            </w:r>
          </w:p>
          <w:p w14:paraId="5453C3B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C89526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B2AEEFE" w14:textId="77777777" w:rsidR="00337B38" w:rsidRPr="00052DCB" w:rsidRDefault="00337B38" w:rsidP="00337B38">
            <w:pPr>
              <w:jc w:val="both"/>
              <w:rPr>
                <w:rFonts w:ascii="Century Gothic" w:hAnsi="Century Gothic" w:cs="Calibri"/>
                <w:b/>
                <w:bCs/>
                <w:color w:val="000000"/>
              </w:rPr>
            </w:pPr>
          </w:p>
          <w:p w14:paraId="291F5B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2FC32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02E89C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46766F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DE6C2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8BC3EE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8C7311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A1E81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19AD4F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4799ADD" w14:textId="0BE9B50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FA3BFB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378</w:t>
            </w:r>
          </w:p>
        </w:tc>
        <w:tc>
          <w:tcPr>
            <w:tcW w:w="4536" w:type="dxa"/>
            <w:tcBorders>
              <w:top w:val="single" w:sz="4" w:space="0" w:color="auto"/>
              <w:left w:val="nil"/>
              <w:bottom w:val="single" w:sz="4" w:space="0" w:color="auto"/>
              <w:right w:val="single" w:sz="4" w:space="0" w:color="auto"/>
            </w:tcBorders>
            <w:vAlign w:val="center"/>
          </w:tcPr>
          <w:p w14:paraId="77FDE0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Russe en Inox avec queue Diam 28/24-22</w:t>
            </w:r>
          </w:p>
          <w:p w14:paraId="618C7B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782BA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E2F1D6D" w14:textId="77777777" w:rsidR="00337B38" w:rsidRPr="00052DCB" w:rsidRDefault="00337B38" w:rsidP="00337B38">
            <w:pPr>
              <w:jc w:val="both"/>
              <w:rPr>
                <w:rFonts w:ascii="Century Gothic" w:hAnsi="Century Gothic" w:cs="Calibri"/>
                <w:b/>
                <w:bCs/>
                <w:color w:val="000000"/>
              </w:rPr>
            </w:pPr>
          </w:p>
          <w:p w14:paraId="0088B9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83531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BA82F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E3B83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C2997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2B6A00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3266EE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D2727F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FD242C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5F71C9E" w14:textId="6057B9F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37064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379</w:t>
            </w:r>
          </w:p>
        </w:tc>
        <w:tc>
          <w:tcPr>
            <w:tcW w:w="4536" w:type="dxa"/>
            <w:tcBorders>
              <w:top w:val="single" w:sz="4" w:space="0" w:color="auto"/>
              <w:left w:val="nil"/>
              <w:bottom w:val="single" w:sz="4" w:space="0" w:color="auto"/>
              <w:right w:val="single" w:sz="4" w:space="0" w:color="auto"/>
            </w:tcBorders>
            <w:vAlign w:val="center"/>
          </w:tcPr>
          <w:p w14:paraId="61F96EAB"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Saladier Carré Blanc en mélamine 12.5, 0.4 L ± 10 % </w:t>
            </w:r>
          </w:p>
          <w:p w14:paraId="391786E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69E9A7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D98A591" w14:textId="77777777" w:rsidR="00337B38" w:rsidRPr="00052DCB" w:rsidRDefault="00337B38" w:rsidP="00337B38">
            <w:pPr>
              <w:jc w:val="both"/>
              <w:rPr>
                <w:rFonts w:ascii="Century Gothic" w:hAnsi="Century Gothic" w:cs="Calibri"/>
                <w:b/>
                <w:bCs/>
                <w:color w:val="000000"/>
              </w:rPr>
            </w:pPr>
          </w:p>
          <w:p w14:paraId="0414797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0841F7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7B73D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BB086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E25F9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1D06C4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3D6794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4C23B4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085CFA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D0422A2" w14:textId="487C503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1196F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380</w:t>
            </w:r>
          </w:p>
        </w:tc>
        <w:tc>
          <w:tcPr>
            <w:tcW w:w="4536" w:type="dxa"/>
            <w:tcBorders>
              <w:top w:val="single" w:sz="4" w:space="0" w:color="auto"/>
              <w:left w:val="nil"/>
              <w:bottom w:val="single" w:sz="4" w:space="0" w:color="auto"/>
              <w:right w:val="single" w:sz="4" w:space="0" w:color="auto"/>
            </w:tcBorders>
            <w:vAlign w:val="center"/>
          </w:tcPr>
          <w:p w14:paraId="11DA4D9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Saladier en Mélamine 19.5 x 19.5 ± 10 %</w:t>
            </w:r>
          </w:p>
          <w:p w14:paraId="7EDF5FF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A7247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D280476" w14:textId="77777777" w:rsidR="00337B38" w:rsidRPr="00052DCB" w:rsidRDefault="00337B38" w:rsidP="00337B38">
            <w:pPr>
              <w:jc w:val="both"/>
              <w:rPr>
                <w:rFonts w:ascii="Century Gothic" w:hAnsi="Century Gothic" w:cs="Calibri"/>
                <w:b/>
                <w:bCs/>
                <w:color w:val="000000"/>
              </w:rPr>
            </w:pPr>
          </w:p>
          <w:p w14:paraId="334008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A97890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2701C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1FC372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3DCD5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9F9117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31EBB4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91F835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41D8B2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8D58F2E" w14:textId="5C6FE36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B17A6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w:t>
            </w:r>
            <w:r>
              <w:rPr>
                <w:rFonts w:ascii="Century Gothic" w:hAnsi="Century Gothic"/>
                <w:b/>
                <w:sz w:val="22"/>
                <w:szCs w:val="22"/>
              </w:rPr>
              <w:t>81</w:t>
            </w:r>
          </w:p>
        </w:tc>
        <w:tc>
          <w:tcPr>
            <w:tcW w:w="4536" w:type="dxa"/>
            <w:tcBorders>
              <w:top w:val="single" w:sz="4" w:space="0" w:color="auto"/>
              <w:left w:val="nil"/>
              <w:bottom w:val="single" w:sz="4" w:space="0" w:color="auto"/>
              <w:right w:val="single" w:sz="4" w:space="0" w:color="auto"/>
            </w:tcBorders>
            <w:vAlign w:val="center"/>
          </w:tcPr>
          <w:p w14:paraId="4DB12A7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Saladier en Mélamine 25.5 x 25.5 ± 10 %</w:t>
            </w:r>
          </w:p>
          <w:p w14:paraId="20B7E74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A30A8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7B352BA" w14:textId="77777777" w:rsidR="00337B38" w:rsidRPr="00052DCB" w:rsidRDefault="00337B38" w:rsidP="00337B38">
            <w:pPr>
              <w:jc w:val="both"/>
              <w:rPr>
                <w:rFonts w:ascii="Century Gothic" w:hAnsi="Century Gothic" w:cs="Calibri"/>
                <w:b/>
                <w:bCs/>
                <w:color w:val="000000"/>
              </w:rPr>
            </w:pPr>
          </w:p>
          <w:p w14:paraId="45797B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079D2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C9D293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443AE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38C23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22F3C9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 xml:space="preserve">La fiche technique du produit fourni doit contenir toutes les informations </w:t>
            </w:r>
            <w:r w:rsidRPr="00052DCB">
              <w:rPr>
                <w:rFonts w:ascii="Century Gothic" w:hAnsi="Century Gothic"/>
                <w:sz w:val="22"/>
                <w:szCs w:val="22"/>
              </w:rPr>
              <w:lastRenderedPageBreak/>
              <w:t>techniques du produit proposé par le prestataire</w:t>
            </w:r>
          </w:p>
          <w:p w14:paraId="39331C6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523FC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B72F16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A69FD8" w14:textId="13A2FAB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E2C9E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w:t>
            </w:r>
            <w:r>
              <w:rPr>
                <w:rFonts w:ascii="Century Gothic" w:hAnsi="Century Gothic"/>
                <w:b/>
                <w:sz w:val="22"/>
                <w:szCs w:val="22"/>
              </w:rPr>
              <w:t>82</w:t>
            </w:r>
          </w:p>
        </w:tc>
        <w:tc>
          <w:tcPr>
            <w:tcW w:w="4536" w:type="dxa"/>
            <w:tcBorders>
              <w:top w:val="single" w:sz="4" w:space="0" w:color="auto"/>
              <w:left w:val="nil"/>
              <w:bottom w:val="single" w:sz="4" w:space="0" w:color="auto"/>
              <w:right w:val="single" w:sz="4" w:space="0" w:color="auto"/>
            </w:tcBorders>
            <w:vAlign w:val="center"/>
          </w:tcPr>
          <w:p w14:paraId="1E6875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Saladier en verre transparent 30 cm de longueur 7 cm de largeur / capacité 750cl minimum</w:t>
            </w:r>
          </w:p>
          <w:p w14:paraId="287E7C0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769AD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2868BC" w14:textId="77777777" w:rsidR="00337B38" w:rsidRPr="00052DCB" w:rsidRDefault="00337B38" w:rsidP="00337B38">
            <w:pPr>
              <w:jc w:val="both"/>
              <w:rPr>
                <w:rFonts w:ascii="Century Gothic" w:hAnsi="Century Gothic" w:cs="Calibri"/>
                <w:b/>
                <w:bCs/>
                <w:color w:val="000000"/>
              </w:rPr>
            </w:pPr>
          </w:p>
          <w:p w14:paraId="4546D1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8D1E1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6B9C8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060226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314550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E0EF3A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D80B6C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E792E9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1002545" w14:textId="39FC8D0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4EE83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w:t>
            </w:r>
            <w:r>
              <w:rPr>
                <w:rFonts w:ascii="Century Gothic" w:hAnsi="Century Gothic"/>
                <w:b/>
                <w:sz w:val="22"/>
                <w:szCs w:val="22"/>
              </w:rPr>
              <w:t>83</w:t>
            </w:r>
          </w:p>
        </w:tc>
        <w:tc>
          <w:tcPr>
            <w:tcW w:w="4536" w:type="dxa"/>
            <w:tcBorders>
              <w:top w:val="single" w:sz="4" w:space="0" w:color="auto"/>
              <w:left w:val="nil"/>
              <w:bottom w:val="single" w:sz="4" w:space="0" w:color="auto"/>
              <w:right w:val="single" w:sz="4" w:space="0" w:color="auto"/>
            </w:tcBorders>
            <w:vAlign w:val="center"/>
          </w:tcPr>
          <w:p w14:paraId="732ED859"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Salière et poivrière en verre diamètre 3.5 cm ± 10 %</w:t>
            </w:r>
          </w:p>
          <w:p w14:paraId="672EB6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626F89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01B7BD8" w14:textId="77777777" w:rsidR="00337B38" w:rsidRPr="00052DCB" w:rsidRDefault="00337B38" w:rsidP="00337B38">
            <w:pPr>
              <w:jc w:val="both"/>
              <w:rPr>
                <w:rFonts w:ascii="Century Gothic" w:hAnsi="Century Gothic" w:cs="Calibri"/>
                <w:b/>
                <w:bCs/>
                <w:color w:val="000000"/>
              </w:rPr>
            </w:pPr>
          </w:p>
          <w:p w14:paraId="596ACF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1B1FBF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41C9B3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87C18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BC6A5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EBC766A" w14:textId="77777777" w:rsidR="00337B38" w:rsidRPr="00052DCB" w:rsidRDefault="00337B38" w:rsidP="00337B38">
            <w:pPr>
              <w:jc w:val="both"/>
              <w:rPr>
                <w:rFonts w:ascii="Century Gothic" w:hAnsi="Century Gothic"/>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6F176EB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082EC2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8BC08D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4DF7473" w14:textId="50ACB14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A2B56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w:t>
            </w:r>
            <w:r>
              <w:rPr>
                <w:rFonts w:ascii="Century Gothic" w:hAnsi="Century Gothic"/>
                <w:b/>
                <w:sz w:val="22"/>
                <w:szCs w:val="22"/>
              </w:rPr>
              <w:t>84</w:t>
            </w:r>
          </w:p>
        </w:tc>
        <w:tc>
          <w:tcPr>
            <w:tcW w:w="4536" w:type="dxa"/>
            <w:tcBorders>
              <w:top w:val="single" w:sz="4" w:space="0" w:color="auto"/>
              <w:left w:val="nil"/>
              <w:bottom w:val="single" w:sz="4" w:space="0" w:color="auto"/>
              <w:right w:val="single" w:sz="4" w:space="0" w:color="auto"/>
            </w:tcBorders>
            <w:vAlign w:val="center"/>
          </w:tcPr>
          <w:p w14:paraId="56157167"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SAUCIERE EN INOX - 25CL </w:t>
            </w:r>
          </w:p>
          <w:p w14:paraId="0FAC5F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2D783B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0E5E140" w14:textId="77777777" w:rsidR="00337B38" w:rsidRPr="00052DCB" w:rsidRDefault="00337B38" w:rsidP="00337B38">
            <w:pPr>
              <w:jc w:val="both"/>
              <w:rPr>
                <w:rFonts w:ascii="Century Gothic" w:hAnsi="Century Gothic" w:cs="Calibri"/>
                <w:b/>
                <w:bCs/>
                <w:color w:val="000000"/>
              </w:rPr>
            </w:pPr>
          </w:p>
          <w:p w14:paraId="0DFF03D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B42C2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B3E791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6B8A3D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47232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0B343B" w14:textId="77777777" w:rsidR="00337B38" w:rsidRPr="008D7786"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7A7BA8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C1A6E2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E1C71C9" w14:textId="6CFFA05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8368B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t>3</w:t>
            </w:r>
            <w:r>
              <w:rPr>
                <w:rFonts w:ascii="Century Gothic" w:hAnsi="Century Gothic"/>
                <w:b/>
                <w:sz w:val="22"/>
                <w:szCs w:val="22"/>
              </w:rPr>
              <w:t>85</w:t>
            </w:r>
          </w:p>
        </w:tc>
        <w:tc>
          <w:tcPr>
            <w:tcW w:w="4536" w:type="dxa"/>
            <w:tcBorders>
              <w:top w:val="single" w:sz="4" w:space="0" w:color="auto"/>
              <w:left w:val="nil"/>
              <w:bottom w:val="single" w:sz="4" w:space="0" w:color="auto"/>
              <w:right w:val="single" w:sz="4" w:space="0" w:color="auto"/>
            </w:tcBorders>
            <w:vAlign w:val="center"/>
          </w:tcPr>
          <w:p w14:paraId="3B5642BA"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Saucier Porcelaine blanc Style classique finition élégante  H8 x L18 x P6 ± 10 %</w:t>
            </w:r>
          </w:p>
          <w:p w14:paraId="774A9D2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47BDB3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E9615DE" w14:textId="77777777" w:rsidR="00337B38" w:rsidRPr="00052DCB" w:rsidRDefault="00337B38" w:rsidP="00337B38">
            <w:pPr>
              <w:jc w:val="both"/>
              <w:rPr>
                <w:rFonts w:ascii="Century Gothic" w:hAnsi="Century Gothic" w:cs="Calibri"/>
                <w:b/>
                <w:bCs/>
                <w:color w:val="000000"/>
              </w:rPr>
            </w:pPr>
          </w:p>
          <w:p w14:paraId="7ED1984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9CC93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84BDA4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101A6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76B5A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C81A7D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2511920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4D5C2E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5B6CD8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ADB3E30" w14:textId="70F65B4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445F1E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386</w:t>
            </w:r>
          </w:p>
        </w:tc>
        <w:tc>
          <w:tcPr>
            <w:tcW w:w="4536" w:type="dxa"/>
            <w:tcBorders>
              <w:top w:val="single" w:sz="4" w:space="0" w:color="auto"/>
              <w:left w:val="nil"/>
              <w:bottom w:val="single" w:sz="4" w:space="0" w:color="auto"/>
              <w:right w:val="single" w:sz="4" w:space="0" w:color="auto"/>
            </w:tcBorders>
            <w:vAlign w:val="center"/>
          </w:tcPr>
          <w:p w14:paraId="5A5EFCFE"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 xml:space="preserve">Saucière </w:t>
            </w:r>
            <w:r w:rsidRPr="00052DCB">
              <w:rPr>
                <w:rFonts w:ascii="Century Gothic" w:hAnsi="Century Gothic" w:cs="Calibri"/>
                <w:b/>
                <w:bCs/>
                <w:color w:val="000000"/>
                <w:sz w:val="22"/>
                <w:szCs w:val="22"/>
              </w:rPr>
              <w:t>en Inox : 150 ml</w:t>
            </w:r>
          </w:p>
          <w:p w14:paraId="091C8B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727E2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03AD3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BC36C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328B1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B33DE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FFB4D9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6DB71A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BA382B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A44786"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61879FA" w14:textId="77777777" w:rsidR="00337B38" w:rsidRDefault="00337B38" w:rsidP="00337B38">
            <w:pPr>
              <w:jc w:val="both"/>
              <w:rPr>
                <w:rFonts w:ascii="Century Gothic" w:hAnsi="Century Gothic" w:cs="Calibri"/>
                <w:b/>
                <w:bCs/>
                <w:color w:val="000000"/>
                <w:sz w:val="22"/>
                <w:szCs w:val="22"/>
              </w:rPr>
            </w:pPr>
          </w:p>
        </w:tc>
      </w:tr>
      <w:tr w:rsidR="00337B38" w:rsidRPr="00052DCB" w14:paraId="1D62823F" w14:textId="640C34E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ED93C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387</w:t>
            </w:r>
          </w:p>
        </w:tc>
        <w:tc>
          <w:tcPr>
            <w:tcW w:w="4536" w:type="dxa"/>
            <w:tcBorders>
              <w:top w:val="single" w:sz="4" w:space="0" w:color="auto"/>
              <w:left w:val="nil"/>
              <w:bottom w:val="single" w:sz="4" w:space="0" w:color="auto"/>
              <w:right w:val="single" w:sz="4" w:space="0" w:color="auto"/>
            </w:tcBorders>
            <w:vAlign w:val="center"/>
          </w:tcPr>
          <w:p w14:paraId="4049FE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Saupoudreuse en Inox à Figures Fines : 9.5x7cm hôtelier QUALITE SUPERIEURE</w:t>
            </w:r>
          </w:p>
          <w:p w14:paraId="71A9AF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ABE0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DD73DE9" w14:textId="77777777" w:rsidR="00337B38" w:rsidRPr="00052DCB" w:rsidRDefault="00337B38" w:rsidP="00337B38">
            <w:pPr>
              <w:jc w:val="both"/>
              <w:rPr>
                <w:rFonts w:ascii="Century Gothic" w:hAnsi="Century Gothic" w:cs="Calibri"/>
                <w:b/>
                <w:bCs/>
                <w:color w:val="000000"/>
              </w:rPr>
            </w:pPr>
          </w:p>
          <w:p w14:paraId="456F17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E617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3139B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25080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5690A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9D5965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01F4884E" w14:textId="77777777" w:rsidR="00337B38" w:rsidRDefault="00337B38" w:rsidP="00337B38">
            <w:pPr>
              <w:jc w:val="both"/>
              <w:rPr>
                <w:rFonts w:ascii="Century Gothic" w:hAnsi="Century Gothic"/>
                <w:sz w:val="22"/>
                <w:szCs w:val="22"/>
              </w:rPr>
            </w:pPr>
          </w:p>
          <w:p w14:paraId="1D1DDAE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ABBA41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355530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BC96B28" w14:textId="3B5F5C0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2B5E3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388</w:t>
            </w:r>
          </w:p>
        </w:tc>
        <w:tc>
          <w:tcPr>
            <w:tcW w:w="4536" w:type="dxa"/>
            <w:tcBorders>
              <w:top w:val="single" w:sz="4" w:space="0" w:color="auto"/>
              <w:left w:val="nil"/>
              <w:bottom w:val="single" w:sz="4" w:space="0" w:color="auto"/>
              <w:right w:val="single" w:sz="4" w:space="0" w:color="auto"/>
            </w:tcBorders>
            <w:vAlign w:val="center"/>
          </w:tcPr>
          <w:p w14:paraId="05CA27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Savarin individuel débouché en fer blanc Ø de 65 mm et une hauteur de 15 mm ± 10 %</w:t>
            </w:r>
          </w:p>
          <w:p w14:paraId="3762791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7CD1B0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29214E2" w14:textId="77777777" w:rsidR="00337B38" w:rsidRPr="00052DCB" w:rsidRDefault="00337B38" w:rsidP="00337B38">
            <w:pPr>
              <w:jc w:val="both"/>
              <w:rPr>
                <w:rFonts w:ascii="Century Gothic" w:hAnsi="Century Gothic" w:cs="Calibri"/>
                <w:b/>
                <w:bCs/>
                <w:color w:val="000000"/>
              </w:rPr>
            </w:pPr>
          </w:p>
          <w:p w14:paraId="693817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7E24F0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FFE443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8AC95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F5A072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BD093F9" w14:textId="77777777" w:rsidR="00337B38" w:rsidRPr="008D7786"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4F5B96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45B727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36132B3" w14:textId="5343BA0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20C41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389</w:t>
            </w:r>
          </w:p>
        </w:tc>
        <w:tc>
          <w:tcPr>
            <w:tcW w:w="4536" w:type="dxa"/>
            <w:tcBorders>
              <w:top w:val="single" w:sz="4" w:space="0" w:color="auto"/>
              <w:left w:val="nil"/>
              <w:bottom w:val="single" w:sz="4" w:space="0" w:color="auto"/>
              <w:right w:val="single" w:sz="4" w:space="0" w:color="auto"/>
            </w:tcBorders>
            <w:vAlign w:val="center"/>
          </w:tcPr>
          <w:p w14:paraId="59103332" w14:textId="77777777" w:rsidR="00337B38" w:rsidRPr="00052DCB" w:rsidRDefault="00337B38" w:rsidP="00337B38">
            <w:pPr>
              <w:jc w:val="both"/>
              <w:rPr>
                <w:rFonts w:ascii="Century Gothic" w:hAnsi="Century Gothic" w:cs="Calibri"/>
                <w:b/>
                <w:bCs/>
                <w:color w:val="000000"/>
                <w:sz w:val="22"/>
                <w:szCs w:val="22"/>
              </w:rPr>
            </w:pPr>
            <w:r>
              <w:rPr>
                <w:rFonts w:ascii="Century Gothic" w:hAnsi="Century Gothic" w:cs="Calibri"/>
                <w:b/>
                <w:bCs/>
                <w:color w:val="000000"/>
                <w:sz w:val="22"/>
                <w:szCs w:val="22"/>
              </w:rPr>
              <w:t>Sceau</w:t>
            </w:r>
            <w:r w:rsidRPr="00052DCB">
              <w:rPr>
                <w:rFonts w:ascii="Century Gothic" w:hAnsi="Century Gothic" w:cs="Calibri"/>
                <w:b/>
                <w:bCs/>
                <w:color w:val="000000"/>
                <w:sz w:val="22"/>
                <w:szCs w:val="22"/>
              </w:rPr>
              <w:t xml:space="preserve"> à vin 3 L ± 10 %</w:t>
            </w:r>
          </w:p>
          <w:p w14:paraId="5D88FAE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B0D4A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80040FC" w14:textId="77777777" w:rsidR="00337B38" w:rsidRPr="00052DCB" w:rsidRDefault="00337B38" w:rsidP="00337B38">
            <w:pPr>
              <w:jc w:val="both"/>
              <w:rPr>
                <w:rFonts w:ascii="Century Gothic" w:hAnsi="Century Gothic" w:cs="Calibri"/>
                <w:b/>
                <w:bCs/>
                <w:color w:val="000000"/>
              </w:rPr>
            </w:pPr>
          </w:p>
          <w:p w14:paraId="3CC9EA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9279A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F67A7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6A092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3036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19A8C312"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A503DD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BC3F31"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844036B" w14:textId="77777777" w:rsidR="00337B38" w:rsidRDefault="00337B38" w:rsidP="00337B38">
            <w:pPr>
              <w:jc w:val="both"/>
              <w:rPr>
                <w:rFonts w:ascii="Century Gothic" w:hAnsi="Century Gothic" w:cs="Calibri"/>
                <w:b/>
                <w:bCs/>
                <w:color w:val="000000"/>
                <w:sz w:val="22"/>
                <w:szCs w:val="22"/>
              </w:rPr>
            </w:pPr>
          </w:p>
        </w:tc>
      </w:tr>
      <w:tr w:rsidR="00337B38" w:rsidRPr="00052DCB" w14:paraId="6E45B814" w14:textId="14440327"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E2F5E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390</w:t>
            </w:r>
          </w:p>
        </w:tc>
        <w:tc>
          <w:tcPr>
            <w:tcW w:w="4536" w:type="dxa"/>
            <w:tcBorders>
              <w:top w:val="single" w:sz="4" w:space="0" w:color="auto"/>
              <w:left w:val="nil"/>
              <w:bottom w:val="single" w:sz="4" w:space="0" w:color="auto"/>
              <w:right w:val="single" w:sz="4" w:space="0" w:color="auto"/>
            </w:tcBorders>
            <w:vAlign w:val="center"/>
          </w:tcPr>
          <w:p w14:paraId="07FFDEDC"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Scie Boucherie - 40 cm en Inox-</w:t>
            </w:r>
          </w:p>
          <w:p w14:paraId="7E1545D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125DBA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46810CB" w14:textId="77777777" w:rsidR="00337B38" w:rsidRPr="00052DCB" w:rsidRDefault="00337B38" w:rsidP="00337B38">
            <w:pPr>
              <w:jc w:val="both"/>
              <w:rPr>
                <w:rFonts w:ascii="Century Gothic" w:hAnsi="Century Gothic" w:cs="Calibri"/>
                <w:b/>
                <w:bCs/>
                <w:color w:val="000000"/>
              </w:rPr>
            </w:pPr>
          </w:p>
          <w:p w14:paraId="575943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67A3E4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AB4B89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21A17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DF8EF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1F6777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7512815" w14:textId="77777777" w:rsidR="00337B38" w:rsidRDefault="00337B38" w:rsidP="00337B38">
            <w:pPr>
              <w:jc w:val="both"/>
              <w:rPr>
                <w:rFonts w:ascii="Century Gothic" w:hAnsi="Century Gothic" w:cs="Calibri"/>
                <w:b/>
                <w:bCs/>
                <w:color w:val="000000"/>
              </w:rPr>
            </w:pPr>
          </w:p>
          <w:p w14:paraId="6F7B750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FAD904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039BC7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7CEEC24" w14:textId="1201190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B3C0F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391</w:t>
            </w:r>
          </w:p>
        </w:tc>
        <w:tc>
          <w:tcPr>
            <w:tcW w:w="4536" w:type="dxa"/>
            <w:tcBorders>
              <w:top w:val="single" w:sz="4" w:space="0" w:color="auto"/>
              <w:left w:val="nil"/>
              <w:bottom w:val="single" w:sz="4" w:space="0" w:color="auto"/>
              <w:right w:val="single" w:sz="4" w:space="0" w:color="auto"/>
            </w:tcBorders>
            <w:vAlign w:val="center"/>
          </w:tcPr>
          <w:p w14:paraId="21FF8F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2 BASSINES ½ SPHERIQUE EN INOX DIAMETRE 25-35 ± 10 %</w:t>
            </w:r>
          </w:p>
          <w:p w14:paraId="64231AC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1C69E0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BA86D2C" w14:textId="77777777" w:rsidR="00337B38" w:rsidRPr="00052DCB" w:rsidRDefault="00337B38" w:rsidP="00337B38">
            <w:pPr>
              <w:jc w:val="both"/>
              <w:rPr>
                <w:rFonts w:ascii="Century Gothic" w:hAnsi="Century Gothic" w:cs="Calibri"/>
                <w:b/>
                <w:bCs/>
                <w:color w:val="000000"/>
              </w:rPr>
            </w:pPr>
          </w:p>
          <w:p w14:paraId="7770FE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4E1A7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FE4FD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EE2A8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485BE53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875B21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63E1C4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C88259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F28C5B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B446B13" w14:textId="6A3566C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45E49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392</w:t>
            </w:r>
          </w:p>
        </w:tc>
        <w:tc>
          <w:tcPr>
            <w:tcW w:w="4536" w:type="dxa"/>
            <w:tcBorders>
              <w:top w:val="single" w:sz="4" w:space="0" w:color="auto"/>
              <w:left w:val="nil"/>
              <w:bottom w:val="single" w:sz="4" w:space="0" w:color="auto"/>
              <w:right w:val="single" w:sz="4" w:space="0" w:color="auto"/>
            </w:tcBorders>
            <w:vAlign w:val="center"/>
          </w:tcPr>
          <w:p w14:paraId="4C5F419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2 BRAISIERE</w:t>
            </w:r>
            <w:r>
              <w:rPr>
                <w:rFonts w:ascii="Century Gothic" w:hAnsi="Century Gothic" w:cs="Calibri"/>
                <w:b/>
                <w:bCs/>
                <w:color w:val="000000"/>
                <w:sz w:val="22"/>
                <w:szCs w:val="22"/>
              </w:rPr>
              <w:t>S</w:t>
            </w:r>
            <w:r w:rsidRPr="00052DCB">
              <w:rPr>
                <w:rFonts w:ascii="Century Gothic" w:hAnsi="Century Gothic" w:cs="Calibri"/>
                <w:b/>
                <w:bCs/>
                <w:color w:val="000000"/>
                <w:sz w:val="22"/>
                <w:szCs w:val="22"/>
              </w:rPr>
              <w:t xml:space="preserve"> EN INOX 40CM-50CM± 10 % fond renforcé</w:t>
            </w:r>
          </w:p>
          <w:p w14:paraId="7D63CAF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6E5DC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D1001BE" w14:textId="77777777" w:rsidR="00337B38" w:rsidRPr="00052DCB" w:rsidRDefault="00337B38" w:rsidP="00337B38">
            <w:pPr>
              <w:jc w:val="both"/>
              <w:rPr>
                <w:rFonts w:ascii="Century Gothic" w:hAnsi="Century Gothic" w:cs="Calibri"/>
                <w:b/>
                <w:bCs/>
                <w:color w:val="000000"/>
              </w:rPr>
            </w:pPr>
          </w:p>
          <w:p w14:paraId="2A1FB24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D067E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3C06E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2E1596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A2FB8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3D66D9C"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437C9C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FE99E9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DB4B8B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B77331" w14:textId="391EDE7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CC8FF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393</w:t>
            </w:r>
          </w:p>
        </w:tc>
        <w:tc>
          <w:tcPr>
            <w:tcW w:w="4536" w:type="dxa"/>
            <w:tcBorders>
              <w:top w:val="single" w:sz="4" w:space="0" w:color="auto"/>
              <w:left w:val="nil"/>
              <w:bottom w:val="single" w:sz="4" w:space="0" w:color="auto"/>
              <w:right w:val="single" w:sz="4" w:space="0" w:color="auto"/>
            </w:tcBorders>
            <w:vAlign w:val="center"/>
          </w:tcPr>
          <w:p w14:paraId="34BAFAC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4 CHINOIS 18-20-22-26 EN INOX 18/10</w:t>
            </w:r>
          </w:p>
          <w:p w14:paraId="043453A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67AFF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A68BF6" w14:textId="77777777" w:rsidR="00337B38" w:rsidRPr="00052DCB" w:rsidRDefault="00337B38" w:rsidP="00337B38">
            <w:pPr>
              <w:jc w:val="both"/>
              <w:rPr>
                <w:rFonts w:ascii="Century Gothic" w:hAnsi="Century Gothic" w:cs="Calibri"/>
                <w:b/>
                <w:bCs/>
                <w:color w:val="000000"/>
              </w:rPr>
            </w:pPr>
          </w:p>
          <w:p w14:paraId="6B5424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5FBA0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1398DE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80611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2BDF8CE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A2E63D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0B8559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4316A3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049EFA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A1C878E" w14:textId="5F7B7A6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CAFEA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394</w:t>
            </w:r>
          </w:p>
        </w:tc>
        <w:tc>
          <w:tcPr>
            <w:tcW w:w="4536" w:type="dxa"/>
            <w:tcBorders>
              <w:top w:val="single" w:sz="4" w:space="0" w:color="auto"/>
              <w:left w:val="nil"/>
              <w:bottom w:val="single" w:sz="4" w:space="0" w:color="auto"/>
              <w:right w:val="single" w:sz="4" w:space="0" w:color="auto"/>
            </w:tcBorders>
            <w:vAlign w:val="center"/>
          </w:tcPr>
          <w:p w14:paraId="689772E7" w14:textId="77777777" w:rsidR="00337B38" w:rsidRPr="00052DCB" w:rsidRDefault="00337B38" w:rsidP="00337B38">
            <w:pPr>
              <w:jc w:val="both"/>
              <w:rPr>
                <w:rFonts w:ascii="Century Gothic" w:hAnsi="Century Gothic" w:cs="Calibri"/>
                <w:b/>
                <w:bCs/>
                <w:color w:val="000000"/>
              </w:rPr>
            </w:pPr>
            <w:r>
              <w:rPr>
                <w:rFonts w:ascii="Century Gothic" w:hAnsi="Century Gothic" w:cs="Calibri"/>
                <w:b/>
                <w:bCs/>
                <w:color w:val="000000"/>
                <w:sz w:val="22"/>
                <w:szCs w:val="22"/>
              </w:rPr>
              <w:t>SERIE DE 3 PLAQU</w:t>
            </w:r>
            <w:r w:rsidRPr="00052DCB">
              <w:rPr>
                <w:rFonts w:ascii="Century Gothic" w:hAnsi="Century Gothic" w:cs="Calibri"/>
                <w:b/>
                <w:bCs/>
                <w:color w:val="000000"/>
                <w:sz w:val="22"/>
                <w:szCs w:val="22"/>
              </w:rPr>
              <w:t>E</w:t>
            </w:r>
            <w:r>
              <w:rPr>
                <w:rFonts w:ascii="Century Gothic" w:hAnsi="Century Gothic" w:cs="Calibri"/>
                <w:b/>
                <w:bCs/>
                <w:color w:val="000000"/>
                <w:sz w:val="22"/>
                <w:szCs w:val="22"/>
              </w:rPr>
              <w:t>S</w:t>
            </w:r>
            <w:r w:rsidRPr="00052DCB">
              <w:rPr>
                <w:rFonts w:ascii="Century Gothic" w:hAnsi="Century Gothic" w:cs="Calibri"/>
                <w:b/>
                <w:bCs/>
                <w:color w:val="000000"/>
                <w:sz w:val="22"/>
                <w:szCs w:val="22"/>
              </w:rPr>
              <w:t xml:space="preserve"> A ROTIR INOX 40-50-60± 10 %</w:t>
            </w:r>
          </w:p>
          <w:p w14:paraId="151FF0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56947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2D6961C" w14:textId="77777777" w:rsidR="00337B38" w:rsidRPr="00052DCB" w:rsidRDefault="00337B38" w:rsidP="00337B38">
            <w:pPr>
              <w:jc w:val="both"/>
              <w:rPr>
                <w:rFonts w:ascii="Century Gothic" w:hAnsi="Century Gothic" w:cs="Calibri"/>
                <w:b/>
                <w:bCs/>
                <w:color w:val="000000"/>
              </w:rPr>
            </w:pPr>
          </w:p>
          <w:p w14:paraId="6D497D5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75A9C9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A3738C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38A33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7DD6CA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49F12C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5A0EFC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B4EDC6C" w14:textId="77777777" w:rsidR="00337B38"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F13F686" w14:textId="77777777" w:rsidR="00337B38" w:rsidRDefault="00337B38" w:rsidP="00337B38">
            <w:pPr>
              <w:jc w:val="both"/>
              <w:rPr>
                <w:rFonts w:ascii="Century Gothic" w:hAnsi="Century Gothic" w:cs="Calibri"/>
                <w:b/>
                <w:bCs/>
                <w:color w:val="000000"/>
                <w:sz w:val="22"/>
                <w:szCs w:val="22"/>
              </w:rPr>
            </w:pPr>
          </w:p>
        </w:tc>
      </w:tr>
      <w:tr w:rsidR="00337B38" w:rsidRPr="00052DCB" w14:paraId="6B998D02" w14:textId="5BE5272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8924A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395</w:t>
            </w:r>
          </w:p>
        </w:tc>
        <w:tc>
          <w:tcPr>
            <w:tcW w:w="4536" w:type="dxa"/>
            <w:tcBorders>
              <w:top w:val="single" w:sz="4" w:space="0" w:color="auto"/>
              <w:left w:val="nil"/>
              <w:bottom w:val="single" w:sz="4" w:space="0" w:color="auto"/>
              <w:right w:val="single" w:sz="4" w:space="0" w:color="auto"/>
            </w:tcBorders>
            <w:vAlign w:val="center"/>
          </w:tcPr>
          <w:p w14:paraId="6F4F30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DE 4 BASSINES INOX RONDES FOND PLAT 24-28-32-36</w:t>
            </w:r>
          </w:p>
          <w:p w14:paraId="4C0CE2F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6C6C7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89A3F6" w14:textId="77777777" w:rsidR="00337B38" w:rsidRPr="00052DCB" w:rsidRDefault="00337B38" w:rsidP="00337B38">
            <w:pPr>
              <w:jc w:val="both"/>
              <w:rPr>
                <w:rFonts w:ascii="Century Gothic" w:hAnsi="Century Gothic" w:cs="Calibri"/>
                <w:b/>
                <w:bCs/>
                <w:color w:val="000000"/>
              </w:rPr>
            </w:pPr>
          </w:p>
          <w:p w14:paraId="7A63FD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911DD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D75928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528315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D1C6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FBD0A2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23BCFA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BBA66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11AFC8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6768FDD" w14:textId="03566AD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C37C0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sidRPr="00052DCB">
              <w:rPr>
                <w:rFonts w:ascii="Century Gothic" w:hAnsi="Century Gothic"/>
                <w:b/>
                <w:sz w:val="22"/>
                <w:szCs w:val="22"/>
              </w:rPr>
              <w:lastRenderedPageBreak/>
              <w:t>3</w:t>
            </w:r>
            <w:r>
              <w:rPr>
                <w:rFonts w:ascii="Century Gothic" w:hAnsi="Century Gothic"/>
                <w:b/>
                <w:sz w:val="22"/>
                <w:szCs w:val="22"/>
              </w:rPr>
              <w:t>96</w:t>
            </w:r>
          </w:p>
        </w:tc>
        <w:tc>
          <w:tcPr>
            <w:tcW w:w="4536" w:type="dxa"/>
            <w:tcBorders>
              <w:top w:val="single" w:sz="4" w:space="0" w:color="auto"/>
              <w:left w:val="nil"/>
              <w:bottom w:val="single" w:sz="4" w:space="0" w:color="auto"/>
              <w:right w:val="single" w:sz="4" w:space="0" w:color="auto"/>
            </w:tcBorders>
            <w:vAlign w:val="center"/>
          </w:tcPr>
          <w:p w14:paraId="727A5E4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DE 6 CASSEROLE</w:t>
            </w:r>
            <w:r>
              <w:rPr>
                <w:rFonts w:ascii="Century Gothic" w:hAnsi="Century Gothic" w:cs="Calibri"/>
                <w:b/>
                <w:bCs/>
                <w:color w:val="000000"/>
                <w:sz w:val="22"/>
                <w:szCs w:val="22"/>
              </w:rPr>
              <w:t>S</w:t>
            </w:r>
            <w:r w:rsidRPr="00052DCB">
              <w:rPr>
                <w:rFonts w:ascii="Century Gothic" w:hAnsi="Century Gothic" w:cs="Calibri"/>
                <w:b/>
                <w:bCs/>
                <w:color w:val="000000"/>
                <w:sz w:val="22"/>
                <w:szCs w:val="22"/>
              </w:rPr>
              <w:t xml:space="preserve"> 16-18-20-22-24-28 en inox avec fond renforcé 18/10</w:t>
            </w:r>
          </w:p>
          <w:p w14:paraId="5B7FB11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CBAB85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23DF543" w14:textId="77777777" w:rsidR="00337B38" w:rsidRPr="00052DCB" w:rsidRDefault="00337B38" w:rsidP="00337B38">
            <w:pPr>
              <w:jc w:val="both"/>
              <w:rPr>
                <w:rFonts w:ascii="Century Gothic" w:hAnsi="Century Gothic" w:cs="Calibri"/>
                <w:b/>
                <w:bCs/>
                <w:color w:val="000000"/>
              </w:rPr>
            </w:pPr>
          </w:p>
          <w:p w14:paraId="0DF6CC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002D29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554C8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E6501C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401EE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9149DD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6F8162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5506516"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54E4D0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74133C5" w14:textId="47ED88A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79E5E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397</w:t>
            </w:r>
          </w:p>
        </w:tc>
        <w:tc>
          <w:tcPr>
            <w:tcW w:w="4536" w:type="dxa"/>
            <w:tcBorders>
              <w:top w:val="single" w:sz="4" w:space="0" w:color="auto"/>
              <w:left w:val="nil"/>
              <w:bottom w:val="single" w:sz="4" w:space="0" w:color="auto"/>
              <w:right w:val="single" w:sz="4" w:space="0" w:color="auto"/>
            </w:tcBorders>
            <w:vAlign w:val="center"/>
          </w:tcPr>
          <w:p w14:paraId="4874C5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SERIE DE 6 SAUTEUSES INOX 20-22-24-28-30-32 avec fond renforcé 18/10</w:t>
            </w:r>
          </w:p>
          <w:p w14:paraId="42C3D4A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C1E5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27C3FFE" w14:textId="77777777" w:rsidR="00337B38" w:rsidRPr="00052DCB" w:rsidRDefault="00337B38" w:rsidP="00337B38">
            <w:pPr>
              <w:jc w:val="both"/>
              <w:rPr>
                <w:rFonts w:ascii="Century Gothic" w:hAnsi="Century Gothic" w:cs="Calibri"/>
                <w:b/>
                <w:bCs/>
                <w:color w:val="000000"/>
              </w:rPr>
            </w:pPr>
          </w:p>
          <w:p w14:paraId="33AFD6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BBB536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5C7C78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E201D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12AF1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776715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5E6831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13F3FD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EA01BF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6253FDA" w14:textId="5F5D91D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6C01E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398</w:t>
            </w:r>
          </w:p>
        </w:tc>
        <w:tc>
          <w:tcPr>
            <w:tcW w:w="4536" w:type="dxa"/>
            <w:tcBorders>
              <w:top w:val="single" w:sz="4" w:space="0" w:color="auto"/>
              <w:left w:val="nil"/>
              <w:bottom w:val="single" w:sz="4" w:space="0" w:color="auto"/>
              <w:right w:val="single" w:sz="4" w:space="0" w:color="auto"/>
            </w:tcBorders>
            <w:vAlign w:val="center"/>
          </w:tcPr>
          <w:p w14:paraId="7991E5F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Seringue pour cuisine 30 ml</w:t>
            </w:r>
          </w:p>
          <w:p w14:paraId="6D310A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D6BD5F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CFD4BDC" w14:textId="77777777" w:rsidR="00337B38" w:rsidRPr="00052DCB" w:rsidRDefault="00337B38" w:rsidP="00337B38">
            <w:pPr>
              <w:jc w:val="both"/>
              <w:rPr>
                <w:rFonts w:ascii="Century Gothic" w:hAnsi="Century Gothic" w:cs="Calibri"/>
                <w:b/>
                <w:bCs/>
                <w:color w:val="000000"/>
              </w:rPr>
            </w:pPr>
          </w:p>
          <w:p w14:paraId="1C5427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8C12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FB07D3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0BFB6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5B867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E776FA0"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6702167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A4A29E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3AFFD0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CE1AFBD" w14:textId="318AEA4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0F7FD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399</w:t>
            </w:r>
          </w:p>
        </w:tc>
        <w:tc>
          <w:tcPr>
            <w:tcW w:w="4536" w:type="dxa"/>
            <w:tcBorders>
              <w:top w:val="single" w:sz="4" w:space="0" w:color="auto"/>
              <w:left w:val="nil"/>
              <w:bottom w:val="single" w:sz="4" w:space="0" w:color="auto"/>
              <w:right w:val="single" w:sz="4" w:space="0" w:color="auto"/>
            </w:tcBorders>
            <w:vAlign w:val="center"/>
          </w:tcPr>
          <w:p w14:paraId="63A909D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SERVICE DE THE EN ARGENTERIE ARTISANAL MAROCAIN : (3 SUCRIERS PETIT MODELR/MOYEN MODELE/GRAND MODELE + 2 PLATEAUX A PIEDS, DIAMETRE : 50CM MINIMUM QUALITE</w:t>
            </w:r>
          </w:p>
          <w:p w14:paraId="66EA6A2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F7EC4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72F6463" w14:textId="77777777" w:rsidR="00337B38" w:rsidRPr="00052DCB" w:rsidRDefault="00337B38" w:rsidP="00337B38">
            <w:pPr>
              <w:jc w:val="both"/>
              <w:rPr>
                <w:rFonts w:ascii="Century Gothic" w:hAnsi="Century Gothic" w:cs="Calibri"/>
                <w:b/>
                <w:bCs/>
                <w:color w:val="000000"/>
              </w:rPr>
            </w:pPr>
          </w:p>
          <w:p w14:paraId="002AFD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C4F323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5474A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B094C2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EBC03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DDB9B4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7E4439F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94AA5D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9129498" w14:textId="7FC9399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1FCC8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400</w:t>
            </w:r>
          </w:p>
        </w:tc>
        <w:tc>
          <w:tcPr>
            <w:tcW w:w="4536" w:type="dxa"/>
            <w:tcBorders>
              <w:top w:val="single" w:sz="4" w:space="0" w:color="auto"/>
              <w:left w:val="nil"/>
              <w:bottom w:val="single" w:sz="4" w:space="0" w:color="auto"/>
              <w:right w:val="single" w:sz="4" w:space="0" w:color="auto"/>
            </w:tcBorders>
            <w:vAlign w:val="center"/>
          </w:tcPr>
          <w:p w14:paraId="33F68CA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Serviette de cuisine : 80% coton / 20% POLYESTERE</w:t>
            </w:r>
          </w:p>
          <w:p w14:paraId="147F61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5C67C6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9E8867" w14:textId="77777777" w:rsidR="00337B38" w:rsidRPr="00052DCB" w:rsidRDefault="00337B38" w:rsidP="00337B38">
            <w:pPr>
              <w:jc w:val="both"/>
              <w:rPr>
                <w:rFonts w:ascii="Century Gothic" w:hAnsi="Century Gothic" w:cs="Calibri"/>
                <w:b/>
                <w:bCs/>
                <w:color w:val="000000"/>
              </w:rPr>
            </w:pPr>
          </w:p>
          <w:p w14:paraId="0EE3B84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2236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89155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A86B4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CD8A84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EBC185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0FD863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2A9EC9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5B2514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78D4892" w14:textId="04E6114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DB4FE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401</w:t>
            </w:r>
          </w:p>
        </w:tc>
        <w:tc>
          <w:tcPr>
            <w:tcW w:w="4536" w:type="dxa"/>
            <w:tcBorders>
              <w:top w:val="single" w:sz="4" w:space="0" w:color="auto"/>
              <w:left w:val="nil"/>
              <w:bottom w:val="single" w:sz="4" w:space="0" w:color="auto"/>
              <w:right w:val="single" w:sz="4" w:space="0" w:color="auto"/>
            </w:tcBorders>
            <w:vAlign w:val="center"/>
          </w:tcPr>
          <w:p w14:paraId="1096321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SET DE TABLE Rectangulaire en vinyle 35/45 cm, couleur au choix</w:t>
            </w:r>
          </w:p>
          <w:p w14:paraId="6D0C8FA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F081D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46B2E71B" w14:textId="77777777" w:rsidR="00337B38" w:rsidRPr="00052DCB" w:rsidRDefault="00337B38" w:rsidP="00337B38">
            <w:pPr>
              <w:jc w:val="both"/>
              <w:rPr>
                <w:rFonts w:ascii="Century Gothic" w:hAnsi="Century Gothic" w:cs="Calibri"/>
                <w:b/>
                <w:bCs/>
                <w:color w:val="000000"/>
              </w:rPr>
            </w:pPr>
          </w:p>
          <w:p w14:paraId="5858DF4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479C8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F1795E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6DE166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10D7D2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D87FD7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512A69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E50D03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9309E0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D18FC95" w14:textId="292ACA2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25C37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402</w:t>
            </w:r>
          </w:p>
        </w:tc>
        <w:tc>
          <w:tcPr>
            <w:tcW w:w="4536" w:type="dxa"/>
            <w:tcBorders>
              <w:top w:val="single" w:sz="4" w:space="0" w:color="auto"/>
              <w:left w:val="nil"/>
              <w:bottom w:val="single" w:sz="4" w:space="0" w:color="auto"/>
              <w:right w:val="single" w:sz="4" w:space="0" w:color="auto"/>
            </w:tcBorders>
            <w:vAlign w:val="center"/>
          </w:tcPr>
          <w:p w14:paraId="1DC9399A"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Shaker en inox 75 cl</w:t>
            </w:r>
          </w:p>
          <w:p w14:paraId="4BB37C5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FB62D0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AEA8F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39AB98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1CB7F8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6E732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E792E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9FF206C"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B8B96B7" w14:textId="77777777" w:rsidR="00337B38" w:rsidRDefault="00337B38" w:rsidP="00337B38">
            <w:pPr>
              <w:jc w:val="both"/>
              <w:rPr>
                <w:rFonts w:ascii="Century Gothic" w:hAnsi="Century Gothic"/>
                <w:sz w:val="22"/>
                <w:szCs w:val="22"/>
              </w:rPr>
            </w:pPr>
          </w:p>
          <w:p w14:paraId="7521CF4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F4D732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99A3E0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7B468EE" w14:textId="5D4AF9D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9E9F4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403</w:t>
            </w:r>
          </w:p>
        </w:tc>
        <w:tc>
          <w:tcPr>
            <w:tcW w:w="4536" w:type="dxa"/>
            <w:tcBorders>
              <w:top w:val="single" w:sz="4" w:space="0" w:color="auto"/>
              <w:left w:val="nil"/>
              <w:bottom w:val="single" w:sz="4" w:space="0" w:color="auto"/>
              <w:right w:val="single" w:sz="4" w:space="0" w:color="auto"/>
            </w:tcBorders>
            <w:vAlign w:val="center"/>
          </w:tcPr>
          <w:p w14:paraId="0A51DEC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Siphon à crème en Inox 0.5 L</w:t>
            </w:r>
          </w:p>
          <w:p w14:paraId="01DD678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5D9154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4116ACF" w14:textId="77777777" w:rsidR="00337B38" w:rsidRPr="00052DCB" w:rsidRDefault="00337B38" w:rsidP="00337B38">
            <w:pPr>
              <w:jc w:val="both"/>
              <w:rPr>
                <w:rFonts w:ascii="Century Gothic" w:hAnsi="Century Gothic" w:cs="Calibri"/>
                <w:b/>
                <w:bCs/>
                <w:color w:val="000000"/>
              </w:rPr>
            </w:pPr>
          </w:p>
          <w:p w14:paraId="7B3B4BE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CDBF2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FD7A9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35397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8EC4F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CBE6FB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0D0D689" w14:textId="77777777" w:rsidR="00337B38" w:rsidRDefault="00337B38" w:rsidP="00337B38">
            <w:pPr>
              <w:jc w:val="both"/>
              <w:rPr>
                <w:rFonts w:ascii="Century Gothic" w:hAnsi="Century Gothic"/>
                <w:sz w:val="22"/>
                <w:szCs w:val="22"/>
              </w:rPr>
            </w:pPr>
          </w:p>
          <w:p w14:paraId="26C326C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300CCE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05FC91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CC13B2A" w14:textId="15B2F16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2A3FD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404</w:t>
            </w:r>
          </w:p>
        </w:tc>
        <w:tc>
          <w:tcPr>
            <w:tcW w:w="4536" w:type="dxa"/>
            <w:tcBorders>
              <w:top w:val="single" w:sz="4" w:space="0" w:color="auto"/>
              <w:left w:val="nil"/>
              <w:bottom w:val="single" w:sz="4" w:space="0" w:color="auto"/>
              <w:right w:val="single" w:sz="4" w:space="0" w:color="auto"/>
            </w:tcBorders>
            <w:vAlign w:val="center"/>
          </w:tcPr>
          <w:p w14:paraId="22E0CD1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Souffle à sucre 340 mm ± 10 %</w:t>
            </w:r>
          </w:p>
          <w:p w14:paraId="2529A47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97DF7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263ED4E" w14:textId="77777777" w:rsidR="00337B38" w:rsidRPr="00052DCB" w:rsidRDefault="00337B38" w:rsidP="00337B38">
            <w:pPr>
              <w:jc w:val="both"/>
              <w:rPr>
                <w:rFonts w:ascii="Century Gothic" w:hAnsi="Century Gothic" w:cs="Calibri"/>
                <w:b/>
                <w:bCs/>
                <w:color w:val="000000"/>
              </w:rPr>
            </w:pPr>
          </w:p>
          <w:p w14:paraId="2E93C1D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57F721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54A117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58DB6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8A1771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562CA5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79F8E6F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768DFA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CE3685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DACE323" w14:textId="0B26915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07A55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405</w:t>
            </w:r>
          </w:p>
        </w:tc>
        <w:tc>
          <w:tcPr>
            <w:tcW w:w="4536" w:type="dxa"/>
            <w:tcBorders>
              <w:top w:val="single" w:sz="4" w:space="0" w:color="auto"/>
              <w:left w:val="nil"/>
              <w:bottom w:val="single" w:sz="4" w:space="0" w:color="auto"/>
              <w:right w:val="single" w:sz="4" w:space="0" w:color="auto"/>
            </w:tcBorders>
            <w:vAlign w:val="center"/>
          </w:tcPr>
          <w:p w14:paraId="4C5E77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Soupière 320 cl en Porcelaine</w:t>
            </w:r>
          </w:p>
          <w:p w14:paraId="5F086C5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31B6B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3BC4FA" w14:textId="77777777" w:rsidR="00337B38" w:rsidRPr="00052DCB" w:rsidRDefault="00337B38" w:rsidP="00337B38">
            <w:pPr>
              <w:jc w:val="both"/>
              <w:rPr>
                <w:rFonts w:ascii="Century Gothic" w:hAnsi="Century Gothic" w:cs="Calibri"/>
                <w:b/>
                <w:bCs/>
                <w:color w:val="000000"/>
              </w:rPr>
            </w:pPr>
          </w:p>
          <w:p w14:paraId="4F0088A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28672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AD866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AEB75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60D32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34CBB8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1C2150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B35520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1A3B31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ED2232" w14:textId="601A616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92A7C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406</w:t>
            </w:r>
          </w:p>
        </w:tc>
        <w:tc>
          <w:tcPr>
            <w:tcW w:w="4536" w:type="dxa"/>
            <w:tcBorders>
              <w:top w:val="single" w:sz="4" w:space="0" w:color="auto"/>
              <w:left w:val="nil"/>
              <w:bottom w:val="single" w:sz="4" w:space="0" w:color="auto"/>
              <w:right w:val="single" w:sz="4" w:space="0" w:color="auto"/>
            </w:tcBorders>
            <w:vAlign w:val="center"/>
          </w:tcPr>
          <w:p w14:paraId="413A82A3"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Soupière en inox Diamètre 24 avec  couvercle</w:t>
            </w:r>
          </w:p>
          <w:p w14:paraId="7CB273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10FEA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806004B" w14:textId="77777777" w:rsidR="00337B38" w:rsidRPr="00052DCB" w:rsidRDefault="00337B38" w:rsidP="00337B38">
            <w:pPr>
              <w:jc w:val="both"/>
              <w:rPr>
                <w:rFonts w:ascii="Century Gothic" w:hAnsi="Century Gothic" w:cs="Calibri"/>
                <w:b/>
                <w:bCs/>
                <w:color w:val="000000"/>
              </w:rPr>
            </w:pPr>
          </w:p>
          <w:p w14:paraId="79461C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1CDCEB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F7FC4C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3ADDE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03E32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D35EC5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08B9CCA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CC4265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F189E4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398DB06" w14:textId="1E7C60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45B7D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407</w:t>
            </w:r>
          </w:p>
        </w:tc>
        <w:tc>
          <w:tcPr>
            <w:tcW w:w="4536" w:type="dxa"/>
            <w:tcBorders>
              <w:top w:val="single" w:sz="4" w:space="0" w:color="auto"/>
              <w:left w:val="nil"/>
              <w:bottom w:val="single" w:sz="4" w:space="0" w:color="auto"/>
              <w:right w:val="single" w:sz="4" w:space="0" w:color="auto"/>
            </w:tcBorders>
            <w:vAlign w:val="center"/>
          </w:tcPr>
          <w:p w14:paraId="4BAAD7F3"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Soupière en inox Diamètre 24 ± 10 % sans couvercle</w:t>
            </w:r>
          </w:p>
          <w:p w14:paraId="742B502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CADED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77AA771" w14:textId="77777777" w:rsidR="00337B38" w:rsidRPr="00052DCB" w:rsidRDefault="00337B38" w:rsidP="00337B38">
            <w:pPr>
              <w:jc w:val="both"/>
              <w:rPr>
                <w:rFonts w:ascii="Century Gothic" w:hAnsi="Century Gothic" w:cs="Calibri"/>
                <w:b/>
                <w:bCs/>
                <w:color w:val="000000"/>
              </w:rPr>
            </w:pPr>
          </w:p>
          <w:p w14:paraId="37769E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CA69A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E7B26A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58615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3FF4A8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3DB6DA5"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40A20C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5C16AD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489722E"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69A42F0" w14:textId="47EE107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172F6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408</w:t>
            </w:r>
          </w:p>
        </w:tc>
        <w:tc>
          <w:tcPr>
            <w:tcW w:w="4536" w:type="dxa"/>
            <w:tcBorders>
              <w:top w:val="single" w:sz="4" w:space="0" w:color="auto"/>
              <w:left w:val="nil"/>
              <w:bottom w:val="single" w:sz="4" w:space="0" w:color="auto"/>
              <w:right w:val="single" w:sz="4" w:space="0" w:color="auto"/>
            </w:tcBorders>
            <w:vAlign w:val="center"/>
          </w:tcPr>
          <w:p w14:paraId="26823B1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Soupière sur Pied avec Couvercle en Inox : 22cm ± 10 %</w:t>
            </w:r>
          </w:p>
          <w:p w14:paraId="6D20BAF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BB079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C23CF36" w14:textId="77777777" w:rsidR="00337B38" w:rsidRPr="00052DCB" w:rsidRDefault="00337B38" w:rsidP="00337B38">
            <w:pPr>
              <w:jc w:val="both"/>
              <w:rPr>
                <w:rFonts w:ascii="Century Gothic" w:hAnsi="Century Gothic" w:cs="Calibri"/>
                <w:b/>
                <w:bCs/>
                <w:color w:val="000000"/>
              </w:rPr>
            </w:pPr>
          </w:p>
          <w:p w14:paraId="64D13D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A3EE25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97DC6A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93B8EA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CDB57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25B13A9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B221C0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A77F1E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2FBC46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3B772AA" w14:textId="5FAAB5A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06B77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409</w:t>
            </w:r>
          </w:p>
        </w:tc>
        <w:tc>
          <w:tcPr>
            <w:tcW w:w="4536" w:type="dxa"/>
            <w:tcBorders>
              <w:top w:val="single" w:sz="4" w:space="0" w:color="auto"/>
              <w:left w:val="nil"/>
              <w:bottom w:val="single" w:sz="4" w:space="0" w:color="auto"/>
              <w:right w:val="single" w:sz="4" w:space="0" w:color="auto"/>
            </w:tcBorders>
            <w:vAlign w:val="center"/>
          </w:tcPr>
          <w:p w14:paraId="07B95EF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Sous Bol à consommer en Porcelaine Blanche</w:t>
            </w:r>
          </w:p>
          <w:p w14:paraId="6D7D2AE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5E3E5D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2F44D2E" w14:textId="77777777" w:rsidR="00337B38" w:rsidRPr="00052DCB" w:rsidRDefault="00337B38" w:rsidP="00337B38">
            <w:pPr>
              <w:jc w:val="both"/>
              <w:rPr>
                <w:rFonts w:ascii="Century Gothic" w:hAnsi="Century Gothic" w:cs="Calibri"/>
                <w:b/>
                <w:bCs/>
                <w:color w:val="000000"/>
              </w:rPr>
            </w:pPr>
          </w:p>
          <w:p w14:paraId="3141B7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136ED6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33D6B2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6443A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7841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6D7A2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4F485A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C08867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3089D4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3022B6D" w14:textId="6C86175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B6C34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410</w:t>
            </w:r>
          </w:p>
        </w:tc>
        <w:tc>
          <w:tcPr>
            <w:tcW w:w="4536" w:type="dxa"/>
            <w:tcBorders>
              <w:top w:val="single" w:sz="4" w:space="0" w:color="auto"/>
              <w:left w:val="nil"/>
              <w:bottom w:val="single" w:sz="4" w:space="0" w:color="auto"/>
              <w:right w:val="single" w:sz="4" w:space="0" w:color="auto"/>
            </w:tcBorders>
            <w:vAlign w:val="center"/>
          </w:tcPr>
          <w:p w14:paraId="416EDE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Spatule Blanche en Polyglass: 30 cm  </w:t>
            </w:r>
          </w:p>
          <w:p w14:paraId="5557CEB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4A1470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A2D97A6" w14:textId="77777777" w:rsidR="00337B38" w:rsidRPr="00052DCB" w:rsidRDefault="00337B38" w:rsidP="00337B38">
            <w:pPr>
              <w:jc w:val="both"/>
              <w:rPr>
                <w:rFonts w:ascii="Century Gothic" w:hAnsi="Century Gothic" w:cs="Calibri"/>
                <w:b/>
                <w:bCs/>
                <w:color w:val="000000"/>
              </w:rPr>
            </w:pPr>
          </w:p>
          <w:p w14:paraId="221FB4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55DE7E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E9748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CB6524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397F749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9A895E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38C937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09C922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F3B269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A96A89E" w14:textId="4B439C8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48BD5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411</w:t>
            </w:r>
          </w:p>
        </w:tc>
        <w:tc>
          <w:tcPr>
            <w:tcW w:w="4536" w:type="dxa"/>
            <w:tcBorders>
              <w:top w:val="single" w:sz="4" w:space="0" w:color="auto"/>
              <w:left w:val="nil"/>
              <w:bottom w:val="single" w:sz="4" w:space="0" w:color="auto"/>
              <w:right w:val="single" w:sz="4" w:space="0" w:color="auto"/>
            </w:tcBorders>
            <w:vAlign w:val="center"/>
          </w:tcPr>
          <w:p w14:paraId="12950D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coudée en Inox 25 cm ; 30cm</w:t>
            </w:r>
          </w:p>
          <w:p w14:paraId="7B4103B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839559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A941802" w14:textId="77777777" w:rsidR="00337B38" w:rsidRPr="00052DCB" w:rsidRDefault="00337B38" w:rsidP="00337B38">
            <w:pPr>
              <w:jc w:val="both"/>
              <w:rPr>
                <w:rFonts w:ascii="Century Gothic" w:hAnsi="Century Gothic" w:cs="Calibri"/>
                <w:b/>
                <w:bCs/>
                <w:color w:val="000000"/>
              </w:rPr>
            </w:pPr>
          </w:p>
          <w:p w14:paraId="3E69BC0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95F0DF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EA7AA2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1366E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04B84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39016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1F68D4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E70F09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BD80F9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7EEB5F3" w14:textId="2ADB61C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CFAEB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412</w:t>
            </w:r>
          </w:p>
        </w:tc>
        <w:tc>
          <w:tcPr>
            <w:tcW w:w="4536" w:type="dxa"/>
            <w:tcBorders>
              <w:top w:val="single" w:sz="4" w:space="0" w:color="auto"/>
              <w:left w:val="nil"/>
              <w:bottom w:val="single" w:sz="4" w:space="0" w:color="auto"/>
              <w:right w:val="single" w:sz="4" w:space="0" w:color="auto"/>
            </w:tcBorders>
            <w:vAlign w:val="center"/>
          </w:tcPr>
          <w:p w14:paraId="3A6E329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en silicone 25 cm ; 35cm</w:t>
            </w:r>
          </w:p>
          <w:p w14:paraId="3097A6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4E3BA4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F6F3DE4" w14:textId="77777777" w:rsidR="00337B38" w:rsidRPr="00052DCB" w:rsidRDefault="00337B38" w:rsidP="00337B38">
            <w:pPr>
              <w:jc w:val="both"/>
              <w:rPr>
                <w:rFonts w:ascii="Century Gothic" w:hAnsi="Century Gothic" w:cs="Calibri"/>
                <w:b/>
                <w:bCs/>
                <w:color w:val="000000"/>
              </w:rPr>
            </w:pPr>
          </w:p>
          <w:p w14:paraId="19A641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A3808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297EB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93AFE7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7741B2A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E6EFE0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313C16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7A6C5C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D422F0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B1B707" w14:textId="2F12504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C7141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413</w:t>
            </w:r>
          </w:p>
        </w:tc>
        <w:tc>
          <w:tcPr>
            <w:tcW w:w="4536" w:type="dxa"/>
            <w:tcBorders>
              <w:top w:val="single" w:sz="4" w:space="0" w:color="auto"/>
              <w:left w:val="nil"/>
              <w:bottom w:val="single" w:sz="4" w:space="0" w:color="auto"/>
              <w:right w:val="single" w:sz="4" w:space="0" w:color="auto"/>
            </w:tcBorders>
            <w:vAlign w:val="center"/>
          </w:tcPr>
          <w:p w14:paraId="1F5B07B5"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Spatule lame fibre de verre, Série : 25CM ; 30cm;40cm;50cm</w:t>
            </w:r>
          </w:p>
          <w:p w14:paraId="024371B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06E2D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DD3A3C6" w14:textId="77777777" w:rsidR="00337B38" w:rsidRPr="00052DCB" w:rsidRDefault="00337B38" w:rsidP="00337B38">
            <w:pPr>
              <w:jc w:val="both"/>
              <w:rPr>
                <w:rFonts w:ascii="Century Gothic" w:hAnsi="Century Gothic" w:cs="Calibri"/>
                <w:b/>
                <w:bCs/>
                <w:color w:val="000000"/>
              </w:rPr>
            </w:pPr>
          </w:p>
          <w:p w14:paraId="4B3EB6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FEB2E1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C5475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F3582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D903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A696F3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9DD7A8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AFB2FF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C9E3A2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EC23827" w14:textId="0D2A219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C74D4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414</w:t>
            </w:r>
          </w:p>
        </w:tc>
        <w:tc>
          <w:tcPr>
            <w:tcW w:w="4536" w:type="dxa"/>
            <w:tcBorders>
              <w:top w:val="single" w:sz="4" w:space="0" w:color="auto"/>
              <w:left w:val="nil"/>
              <w:bottom w:val="single" w:sz="4" w:space="0" w:color="auto"/>
              <w:right w:val="single" w:sz="4" w:space="0" w:color="auto"/>
            </w:tcBorders>
            <w:vAlign w:val="center"/>
          </w:tcPr>
          <w:p w14:paraId="74ED60E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flexible droite de 180 mm ± 10 %</w:t>
            </w:r>
          </w:p>
          <w:p w14:paraId="51AC821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208BC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42AA6B0" w14:textId="77777777" w:rsidR="00337B38" w:rsidRPr="00052DCB" w:rsidRDefault="00337B38" w:rsidP="00337B38">
            <w:pPr>
              <w:jc w:val="both"/>
              <w:rPr>
                <w:rFonts w:ascii="Century Gothic" w:hAnsi="Century Gothic" w:cs="Calibri"/>
                <w:b/>
                <w:bCs/>
                <w:color w:val="000000"/>
              </w:rPr>
            </w:pPr>
          </w:p>
          <w:p w14:paraId="734973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3E8519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290389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1D723E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458896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3F161B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E3E800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E2370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45790D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426BD75" w14:textId="4E5D8D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F0FF3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415</w:t>
            </w:r>
          </w:p>
        </w:tc>
        <w:tc>
          <w:tcPr>
            <w:tcW w:w="4536" w:type="dxa"/>
            <w:tcBorders>
              <w:top w:val="single" w:sz="4" w:space="0" w:color="auto"/>
              <w:left w:val="nil"/>
              <w:bottom w:val="single" w:sz="4" w:space="0" w:color="auto"/>
              <w:right w:val="single" w:sz="4" w:space="0" w:color="auto"/>
            </w:tcBorders>
            <w:vAlign w:val="center"/>
          </w:tcPr>
          <w:p w14:paraId="277BD306"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flexible droite inox de 300 mm± 10 %</w:t>
            </w:r>
          </w:p>
          <w:p w14:paraId="545B52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E6CE07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1EB23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4B20E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DDC8C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0FB58B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5875CB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4FDACF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2E0F4DF" w14:textId="77777777" w:rsidR="00337B38" w:rsidRDefault="00337B38" w:rsidP="00337B38">
            <w:pPr>
              <w:jc w:val="both"/>
              <w:rPr>
                <w:rFonts w:ascii="Century Gothic" w:hAnsi="Century Gothic"/>
                <w:sz w:val="22"/>
                <w:szCs w:val="22"/>
              </w:rPr>
            </w:pPr>
          </w:p>
          <w:p w14:paraId="0B1EB58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B7759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618ECE4"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481F2B9" w14:textId="3544E63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3F11E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416</w:t>
            </w:r>
          </w:p>
        </w:tc>
        <w:tc>
          <w:tcPr>
            <w:tcW w:w="4536" w:type="dxa"/>
            <w:tcBorders>
              <w:top w:val="single" w:sz="4" w:space="0" w:color="auto"/>
              <w:left w:val="nil"/>
              <w:bottom w:val="single" w:sz="4" w:space="0" w:color="auto"/>
              <w:right w:val="single" w:sz="4" w:space="0" w:color="auto"/>
            </w:tcBorders>
            <w:vAlign w:val="center"/>
          </w:tcPr>
          <w:p w14:paraId="079F994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INOX 10X38CM ; 12x38 CM</w:t>
            </w:r>
          </w:p>
          <w:p w14:paraId="10C862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269794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35FA610" w14:textId="77777777" w:rsidR="00337B38" w:rsidRPr="00052DCB" w:rsidRDefault="00337B38" w:rsidP="00337B38">
            <w:pPr>
              <w:jc w:val="both"/>
              <w:rPr>
                <w:rFonts w:ascii="Century Gothic" w:hAnsi="Century Gothic" w:cs="Calibri"/>
                <w:b/>
                <w:bCs/>
                <w:color w:val="000000"/>
              </w:rPr>
            </w:pPr>
          </w:p>
          <w:p w14:paraId="1772900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10D0D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CC04C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48437E5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05310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DBA199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7759280"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14CCF4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F40510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3C86BB0" w14:textId="51704D5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495BDA"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417</w:t>
            </w:r>
          </w:p>
        </w:tc>
        <w:tc>
          <w:tcPr>
            <w:tcW w:w="4536" w:type="dxa"/>
            <w:tcBorders>
              <w:top w:val="single" w:sz="4" w:space="0" w:color="auto"/>
              <w:left w:val="nil"/>
              <w:bottom w:val="single" w:sz="4" w:space="0" w:color="auto"/>
              <w:right w:val="single" w:sz="4" w:space="0" w:color="auto"/>
            </w:tcBorders>
            <w:vAlign w:val="center"/>
          </w:tcPr>
          <w:p w14:paraId="1155A05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SPATULES INOX COURBEE Série : 22CM ; 25cm ;30cm</w:t>
            </w:r>
          </w:p>
          <w:p w14:paraId="1CF459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523430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4CE8908" w14:textId="77777777" w:rsidR="00337B38" w:rsidRPr="00052DCB" w:rsidRDefault="00337B38" w:rsidP="00337B38">
            <w:pPr>
              <w:jc w:val="both"/>
              <w:rPr>
                <w:rFonts w:ascii="Century Gothic" w:hAnsi="Century Gothic" w:cs="Calibri"/>
                <w:b/>
                <w:bCs/>
                <w:color w:val="000000"/>
              </w:rPr>
            </w:pPr>
          </w:p>
          <w:p w14:paraId="526BC1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AED79F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36DE6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A2EE08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368ACE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1BEF30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57E928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6DC19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548C8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9A6DABD" w14:textId="329FE32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D7F13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418</w:t>
            </w:r>
          </w:p>
        </w:tc>
        <w:tc>
          <w:tcPr>
            <w:tcW w:w="4536" w:type="dxa"/>
            <w:tcBorders>
              <w:top w:val="single" w:sz="4" w:space="0" w:color="auto"/>
              <w:left w:val="nil"/>
              <w:bottom w:val="single" w:sz="4" w:space="0" w:color="auto"/>
              <w:right w:val="single" w:sz="4" w:space="0" w:color="auto"/>
            </w:tcBorders>
            <w:vAlign w:val="center"/>
          </w:tcPr>
          <w:p w14:paraId="094DA04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INOX FLEXIBLE 15,5CM</w:t>
            </w:r>
          </w:p>
          <w:p w14:paraId="020985D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260C46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55C6757" w14:textId="77777777" w:rsidR="00337B38" w:rsidRPr="00052DCB" w:rsidRDefault="00337B38" w:rsidP="00337B38">
            <w:pPr>
              <w:jc w:val="both"/>
              <w:rPr>
                <w:rFonts w:ascii="Century Gothic" w:hAnsi="Century Gothic" w:cs="Calibri"/>
                <w:b/>
                <w:bCs/>
                <w:color w:val="000000"/>
              </w:rPr>
            </w:pPr>
          </w:p>
          <w:p w14:paraId="14F521A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B184A6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0DEBF3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FF37A9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AB2211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EAD027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E45750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58DECE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ADAD77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929FA0" w14:textId="7887D65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227F0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419</w:t>
            </w:r>
          </w:p>
        </w:tc>
        <w:tc>
          <w:tcPr>
            <w:tcW w:w="4536" w:type="dxa"/>
            <w:tcBorders>
              <w:top w:val="single" w:sz="4" w:space="0" w:color="auto"/>
              <w:left w:val="nil"/>
              <w:bottom w:val="single" w:sz="4" w:space="0" w:color="auto"/>
              <w:right w:val="single" w:sz="4" w:space="0" w:color="auto"/>
            </w:tcBorders>
            <w:vAlign w:val="center"/>
          </w:tcPr>
          <w:p w14:paraId="636FAE0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longue coudée manche solide 20cm</w:t>
            </w:r>
          </w:p>
          <w:p w14:paraId="4E74C3E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08D0C1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E161357" w14:textId="77777777" w:rsidR="00337B38" w:rsidRPr="00052DCB" w:rsidRDefault="00337B38" w:rsidP="00337B38">
            <w:pPr>
              <w:jc w:val="both"/>
              <w:rPr>
                <w:rFonts w:ascii="Century Gothic" w:hAnsi="Century Gothic" w:cs="Calibri"/>
                <w:b/>
                <w:bCs/>
                <w:color w:val="000000"/>
              </w:rPr>
            </w:pPr>
          </w:p>
          <w:p w14:paraId="5FF0DEF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6A6E5B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BC7E0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DF481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81047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3838C6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38AF1A5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B440B6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E362AE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3EBE52D" w14:textId="4F18F0C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02880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420</w:t>
            </w:r>
          </w:p>
        </w:tc>
        <w:tc>
          <w:tcPr>
            <w:tcW w:w="4536" w:type="dxa"/>
            <w:tcBorders>
              <w:top w:val="single" w:sz="4" w:space="0" w:color="auto"/>
              <w:left w:val="nil"/>
              <w:bottom w:val="single" w:sz="4" w:space="0" w:color="auto"/>
              <w:right w:val="single" w:sz="4" w:space="0" w:color="auto"/>
            </w:tcBorders>
            <w:vAlign w:val="center"/>
          </w:tcPr>
          <w:p w14:paraId="702A4D2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 Maryse en caoutchouc de 230 mm ± 10 %</w:t>
            </w:r>
          </w:p>
          <w:p w14:paraId="21DE1F9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16DCE3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8D44A9" w14:textId="77777777" w:rsidR="00337B38" w:rsidRPr="00052DCB" w:rsidRDefault="00337B38" w:rsidP="00337B38">
            <w:pPr>
              <w:jc w:val="both"/>
              <w:rPr>
                <w:rFonts w:ascii="Century Gothic" w:hAnsi="Century Gothic" w:cs="Calibri"/>
                <w:b/>
                <w:bCs/>
                <w:color w:val="000000"/>
              </w:rPr>
            </w:pPr>
          </w:p>
          <w:p w14:paraId="628FED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686B8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94F0BB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88101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82F40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7DCD4C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DDB5F8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C7A8EC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AD8FA3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5E09D46" w14:textId="41043BF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C3DF5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421</w:t>
            </w:r>
          </w:p>
        </w:tc>
        <w:tc>
          <w:tcPr>
            <w:tcW w:w="4536" w:type="dxa"/>
            <w:tcBorders>
              <w:top w:val="single" w:sz="4" w:space="0" w:color="auto"/>
              <w:left w:val="nil"/>
              <w:bottom w:val="single" w:sz="4" w:space="0" w:color="auto"/>
              <w:right w:val="single" w:sz="4" w:space="0" w:color="auto"/>
            </w:tcBorders>
            <w:vAlign w:val="center"/>
          </w:tcPr>
          <w:p w14:paraId="545CE1D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Spatules pâtissière longueur 240 mm ; 340 mm Manche polypropylène Lame inox ± 10 %</w:t>
            </w:r>
          </w:p>
          <w:p w14:paraId="0A50635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900254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5A3B7E4" w14:textId="77777777" w:rsidR="00337B38" w:rsidRPr="00052DCB" w:rsidRDefault="00337B38" w:rsidP="00337B38">
            <w:pPr>
              <w:jc w:val="both"/>
              <w:rPr>
                <w:rFonts w:ascii="Century Gothic" w:hAnsi="Century Gothic" w:cs="Calibri"/>
                <w:b/>
                <w:bCs/>
                <w:color w:val="000000"/>
              </w:rPr>
            </w:pPr>
          </w:p>
          <w:p w14:paraId="14D2732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8988A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01F5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4930001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17FD7A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08214F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96A162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E14E79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A7C613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7B4F05A" w14:textId="70AA84E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FE6EB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422</w:t>
            </w:r>
          </w:p>
        </w:tc>
        <w:tc>
          <w:tcPr>
            <w:tcW w:w="4536" w:type="dxa"/>
            <w:tcBorders>
              <w:top w:val="single" w:sz="4" w:space="0" w:color="auto"/>
              <w:left w:val="nil"/>
              <w:bottom w:val="single" w:sz="4" w:space="0" w:color="auto"/>
              <w:right w:val="single" w:sz="4" w:space="0" w:color="auto"/>
            </w:tcBorders>
            <w:vAlign w:val="center"/>
          </w:tcPr>
          <w:p w14:paraId="3FEACFC7"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Spatule en Elastomère thermoplastique: 45cm </w:t>
            </w:r>
          </w:p>
          <w:p w14:paraId="2E31E8F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BC27C1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7F1F083E" w14:textId="77777777" w:rsidR="00337B38" w:rsidRPr="00052DCB" w:rsidRDefault="00337B38" w:rsidP="00337B38">
            <w:pPr>
              <w:jc w:val="both"/>
              <w:rPr>
                <w:rFonts w:ascii="Century Gothic" w:hAnsi="Century Gothic" w:cs="Calibri"/>
                <w:b/>
                <w:bCs/>
                <w:color w:val="000000"/>
              </w:rPr>
            </w:pPr>
          </w:p>
          <w:p w14:paraId="648C31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1605CD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8D79C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28C30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73A861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B360B7A"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362FDF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96A21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8BA3AEF"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142920" w14:textId="7B73BD8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75727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423</w:t>
            </w:r>
          </w:p>
        </w:tc>
        <w:tc>
          <w:tcPr>
            <w:tcW w:w="4536" w:type="dxa"/>
            <w:tcBorders>
              <w:top w:val="single" w:sz="4" w:space="0" w:color="auto"/>
              <w:left w:val="nil"/>
              <w:bottom w:val="single" w:sz="4" w:space="0" w:color="auto"/>
              <w:right w:val="single" w:sz="4" w:space="0" w:color="auto"/>
            </w:tcBorders>
            <w:vAlign w:val="center"/>
          </w:tcPr>
          <w:p w14:paraId="0BB4AA1B"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Sucrier métal  argenté sans couvercle   </w:t>
            </w:r>
          </w:p>
          <w:p w14:paraId="2CEE78B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39AEDE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9A6CCA7" w14:textId="77777777" w:rsidR="00337B38" w:rsidRPr="00052DCB" w:rsidRDefault="00337B38" w:rsidP="00337B38">
            <w:pPr>
              <w:jc w:val="both"/>
              <w:rPr>
                <w:rFonts w:ascii="Century Gothic" w:hAnsi="Century Gothic" w:cs="Calibri"/>
                <w:b/>
                <w:bCs/>
                <w:color w:val="000000"/>
              </w:rPr>
            </w:pPr>
          </w:p>
          <w:p w14:paraId="0F0612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71052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83535F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C653A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289AE4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6F0D8E7"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0BDE55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784FD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23C15E1"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211F58B" w14:textId="7620272F"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7A876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424</w:t>
            </w:r>
          </w:p>
        </w:tc>
        <w:tc>
          <w:tcPr>
            <w:tcW w:w="4536" w:type="dxa"/>
            <w:tcBorders>
              <w:top w:val="single" w:sz="4" w:space="0" w:color="auto"/>
              <w:left w:val="nil"/>
              <w:bottom w:val="single" w:sz="4" w:space="0" w:color="auto"/>
              <w:right w:val="single" w:sz="4" w:space="0" w:color="auto"/>
            </w:tcBorders>
            <w:vAlign w:val="center"/>
          </w:tcPr>
          <w:p w14:paraId="47A8EE34"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Sucrier En inox avec couvercle 23 cl ± 10 % </w:t>
            </w:r>
          </w:p>
          <w:p w14:paraId="36C729C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19B0F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4B2BCBA" w14:textId="77777777" w:rsidR="00337B38" w:rsidRPr="00052DCB" w:rsidRDefault="00337B38" w:rsidP="00337B38">
            <w:pPr>
              <w:jc w:val="both"/>
              <w:rPr>
                <w:rFonts w:ascii="Century Gothic" w:hAnsi="Century Gothic" w:cs="Calibri"/>
                <w:b/>
                <w:bCs/>
                <w:color w:val="000000"/>
              </w:rPr>
            </w:pPr>
          </w:p>
          <w:p w14:paraId="57FED20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5CB778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9B590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56E738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953D94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0C3C9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38F8A21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A8C3D1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6CA924" w14:textId="0110A7DA"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05A4D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425</w:t>
            </w:r>
          </w:p>
        </w:tc>
        <w:tc>
          <w:tcPr>
            <w:tcW w:w="4536" w:type="dxa"/>
            <w:tcBorders>
              <w:top w:val="single" w:sz="4" w:space="0" w:color="auto"/>
              <w:left w:val="nil"/>
              <w:bottom w:val="single" w:sz="4" w:space="0" w:color="auto"/>
              <w:right w:val="single" w:sz="4" w:space="0" w:color="auto"/>
            </w:tcBorders>
            <w:vAlign w:val="center"/>
          </w:tcPr>
          <w:p w14:paraId="4191DA05"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Sucrier en porcelaine blanche qualité supérieure 23 cl ± 10 %</w:t>
            </w:r>
          </w:p>
          <w:p w14:paraId="1365CCB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36AFB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4E463F" w14:textId="77777777" w:rsidR="00337B38" w:rsidRPr="00052DCB" w:rsidRDefault="00337B38" w:rsidP="00337B38">
            <w:pPr>
              <w:jc w:val="both"/>
              <w:rPr>
                <w:rFonts w:ascii="Century Gothic" w:hAnsi="Century Gothic" w:cs="Calibri"/>
                <w:b/>
                <w:bCs/>
                <w:color w:val="000000"/>
              </w:rPr>
            </w:pPr>
          </w:p>
          <w:p w14:paraId="27E9D8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512BF22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DF647F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C33C1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896CF8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CA3D8FE"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4C83A2E"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823EF4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703F96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6BD4F15" w14:textId="6E84193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A186E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426</w:t>
            </w:r>
          </w:p>
        </w:tc>
        <w:tc>
          <w:tcPr>
            <w:tcW w:w="4536" w:type="dxa"/>
            <w:tcBorders>
              <w:top w:val="single" w:sz="4" w:space="0" w:color="auto"/>
              <w:left w:val="nil"/>
              <w:bottom w:val="single" w:sz="4" w:space="0" w:color="auto"/>
              <w:right w:val="single" w:sz="4" w:space="0" w:color="auto"/>
            </w:tcBorders>
            <w:vAlign w:val="center"/>
          </w:tcPr>
          <w:p w14:paraId="56C1D21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 xml:space="preserve">Support Buffet 55.5 x 19 cm </w:t>
            </w:r>
          </w:p>
          <w:p w14:paraId="64A5AB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2B8C8B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5F91AC0" w14:textId="77777777" w:rsidR="00337B38" w:rsidRPr="00052DCB" w:rsidRDefault="00337B38" w:rsidP="00337B38">
            <w:pPr>
              <w:jc w:val="both"/>
              <w:rPr>
                <w:rFonts w:ascii="Century Gothic" w:hAnsi="Century Gothic" w:cs="Calibri"/>
                <w:b/>
                <w:bCs/>
                <w:color w:val="000000"/>
              </w:rPr>
            </w:pPr>
          </w:p>
          <w:p w14:paraId="008424C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8837E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795BB7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644CAE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82996A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E85531E"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BD286A2" w14:textId="77777777" w:rsidR="00337B38" w:rsidRDefault="00337B38" w:rsidP="00337B38">
            <w:pPr>
              <w:jc w:val="both"/>
              <w:rPr>
                <w:rFonts w:ascii="Century Gothic" w:hAnsi="Century Gothic"/>
                <w:sz w:val="22"/>
                <w:szCs w:val="22"/>
              </w:rPr>
            </w:pPr>
          </w:p>
          <w:p w14:paraId="2683BB83"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DB6D39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CC86A4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FC7E67" w14:textId="0FA15BF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8F9ED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427</w:t>
            </w:r>
          </w:p>
        </w:tc>
        <w:tc>
          <w:tcPr>
            <w:tcW w:w="4536" w:type="dxa"/>
            <w:tcBorders>
              <w:top w:val="single" w:sz="4" w:space="0" w:color="auto"/>
              <w:left w:val="nil"/>
              <w:bottom w:val="single" w:sz="4" w:space="0" w:color="auto"/>
              <w:right w:val="single" w:sz="4" w:space="0" w:color="auto"/>
            </w:tcBorders>
            <w:vAlign w:val="center"/>
          </w:tcPr>
          <w:p w14:paraId="6BCD5926"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Support Menu à Pince 30 cm ± 10 % </w:t>
            </w:r>
          </w:p>
          <w:p w14:paraId="3FE1E5B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83762E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FD9BFDC" w14:textId="77777777" w:rsidR="00337B38" w:rsidRPr="00052DCB" w:rsidRDefault="00337B38" w:rsidP="00337B38">
            <w:pPr>
              <w:jc w:val="both"/>
              <w:rPr>
                <w:rFonts w:ascii="Century Gothic" w:hAnsi="Century Gothic" w:cs="Calibri"/>
                <w:b/>
                <w:bCs/>
                <w:color w:val="000000"/>
              </w:rPr>
            </w:pPr>
          </w:p>
          <w:p w14:paraId="3FA23E8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E449D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962B6C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B0A55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68934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8BDFB5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7B61335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D191F9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C52D5F9"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F3D9787" w14:textId="50E77BDC"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38A2CEE"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428</w:t>
            </w:r>
          </w:p>
        </w:tc>
        <w:tc>
          <w:tcPr>
            <w:tcW w:w="4536" w:type="dxa"/>
            <w:tcBorders>
              <w:top w:val="single" w:sz="4" w:space="0" w:color="auto"/>
              <w:left w:val="nil"/>
              <w:bottom w:val="single" w:sz="4" w:space="0" w:color="auto"/>
              <w:right w:val="single" w:sz="4" w:space="0" w:color="auto"/>
            </w:tcBorders>
            <w:vAlign w:val="center"/>
          </w:tcPr>
          <w:p w14:paraId="06EA75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Support rotatif pour décoration Gâteau</w:t>
            </w:r>
          </w:p>
          <w:p w14:paraId="6BA80E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93D283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A3B77B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66C0C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A1762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E38495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06384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4ED442A"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5D5CE15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E2E9E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B878EE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D892916" w14:textId="7A82D21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EAF67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429</w:t>
            </w:r>
          </w:p>
        </w:tc>
        <w:tc>
          <w:tcPr>
            <w:tcW w:w="4536" w:type="dxa"/>
            <w:tcBorders>
              <w:top w:val="single" w:sz="4" w:space="0" w:color="auto"/>
              <w:left w:val="nil"/>
              <w:bottom w:val="single" w:sz="4" w:space="0" w:color="auto"/>
              <w:right w:val="single" w:sz="4" w:space="0" w:color="auto"/>
            </w:tcBorders>
            <w:vAlign w:val="center"/>
          </w:tcPr>
          <w:p w14:paraId="38FE77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Support Buffet 39x39 cm APS</w:t>
            </w:r>
          </w:p>
          <w:p w14:paraId="153725B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FAE0CD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3301CAD" w14:textId="77777777" w:rsidR="00337B38" w:rsidRPr="00052DCB" w:rsidRDefault="00337B38" w:rsidP="00337B38">
            <w:pPr>
              <w:jc w:val="both"/>
              <w:rPr>
                <w:rFonts w:ascii="Century Gothic" w:hAnsi="Century Gothic" w:cs="Calibri"/>
                <w:b/>
                <w:bCs/>
                <w:color w:val="000000"/>
              </w:rPr>
            </w:pPr>
          </w:p>
          <w:p w14:paraId="77C9011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53B02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3E674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B055F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8387A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9D1FA3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477921CA" w14:textId="77777777" w:rsidR="00337B38" w:rsidRDefault="00337B38" w:rsidP="00337B38">
            <w:pPr>
              <w:jc w:val="both"/>
              <w:rPr>
                <w:rFonts w:ascii="Century Gothic" w:hAnsi="Century Gothic"/>
                <w:sz w:val="22"/>
                <w:szCs w:val="22"/>
              </w:rPr>
            </w:pPr>
          </w:p>
          <w:p w14:paraId="0D122E5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B18800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7C1CA5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42A2E05" w14:textId="307B4D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F9E42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430</w:t>
            </w:r>
          </w:p>
        </w:tc>
        <w:tc>
          <w:tcPr>
            <w:tcW w:w="4536" w:type="dxa"/>
            <w:tcBorders>
              <w:top w:val="single" w:sz="4" w:space="0" w:color="auto"/>
              <w:left w:val="nil"/>
              <w:bottom w:val="single" w:sz="4" w:space="0" w:color="auto"/>
              <w:right w:val="single" w:sz="4" w:space="0" w:color="auto"/>
            </w:tcBorders>
            <w:vAlign w:val="center"/>
          </w:tcPr>
          <w:p w14:paraId="4AB321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Tablier boucher métal</w:t>
            </w:r>
          </w:p>
          <w:p w14:paraId="5523DF8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5C43312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8C0BF31" w14:textId="77777777" w:rsidR="00337B38" w:rsidRPr="00052DCB" w:rsidRDefault="00337B38" w:rsidP="00337B38">
            <w:pPr>
              <w:jc w:val="both"/>
              <w:rPr>
                <w:rFonts w:ascii="Century Gothic" w:hAnsi="Century Gothic" w:cs="Calibri"/>
                <w:b/>
                <w:bCs/>
                <w:color w:val="000000"/>
              </w:rPr>
            </w:pPr>
          </w:p>
          <w:p w14:paraId="35738C7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CE0D75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8B23F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93D1C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882F15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272842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E45BB2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243705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567A36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8F8C81F" w14:textId="73F396A1"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34680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431</w:t>
            </w:r>
          </w:p>
        </w:tc>
        <w:tc>
          <w:tcPr>
            <w:tcW w:w="4536" w:type="dxa"/>
            <w:tcBorders>
              <w:top w:val="single" w:sz="4" w:space="0" w:color="auto"/>
              <w:left w:val="nil"/>
              <w:bottom w:val="single" w:sz="4" w:space="0" w:color="auto"/>
              <w:right w:val="single" w:sz="4" w:space="0" w:color="auto"/>
            </w:tcBorders>
            <w:vAlign w:val="center"/>
          </w:tcPr>
          <w:p w14:paraId="1286E7AD"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Tamis  tout en inox Ø 20 cm  Maille 0,45mm  ± 5 % </w:t>
            </w:r>
          </w:p>
          <w:p w14:paraId="5C728E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1C7DB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B4759C7" w14:textId="77777777" w:rsidR="00337B38" w:rsidRPr="00052DCB" w:rsidRDefault="00337B38" w:rsidP="00337B38">
            <w:pPr>
              <w:jc w:val="both"/>
              <w:rPr>
                <w:rFonts w:ascii="Century Gothic" w:hAnsi="Century Gothic" w:cs="Calibri"/>
                <w:b/>
                <w:bCs/>
                <w:color w:val="000000"/>
              </w:rPr>
            </w:pPr>
          </w:p>
          <w:p w14:paraId="5B4C042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E4741D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EB6163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A7E596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C37903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6AA46DBD"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4112CABF"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1C85939"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2E688E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F5604FD" w14:textId="411E439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B2212B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432</w:t>
            </w:r>
          </w:p>
        </w:tc>
        <w:tc>
          <w:tcPr>
            <w:tcW w:w="4536" w:type="dxa"/>
            <w:tcBorders>
              <w:top w:val="single" w:sz="4" w:space="0" w:color="auto"/>
              <w:left w:val="nil"/>
              <w:bottom w:val="single" w:sz="4" w:space="0" w:color="auto"/>
              <w:right w:val="single" w:sz="4" w:space="0" w:color="auto"/>
            </w:tcBorders>
            <w:vAlign w:val="center"/>
          </w:tcPr>
          <w:p w14:paraId="7535054A"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Tamis  à farine bord plastique  Ø 35 Maille : 0.8mm ; 1.8mm  ± 5 % </w:t>
            </w:r>
          </w:p>
          <w:p w14:paraId="0E18F00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BD180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A4FBC6F" w14:textId="77777777" w:rsidR="00337B38" w:rsidRPr="00052DCB" w:rsidRDefault="00337B38" w:rsidP="00337B38">
            <w:pPr>
              <w:jc w:val="both"/>
              <w:rPr>
                <w:rFonts w:ascii="Century Gothic" w:hAnsi="Century Gothic" w:cs="Calibri"/>
                <w:b/>
                <w:bCs/>
                <w:color w:val="000000"/>
              </w:rPr>
            </w:pPr>
          </w:p>
          <w:p w14:paraId="2FFC93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7B01FF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AC784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33F65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22C5B3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AB41DC2"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AE6479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66E79C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11474A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DAB777F" w14:textId="48CC720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0A252C"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433</w:t>
            </w:r>
          </w:p>
        </w:tc>
        <w:tc>
          <w:tcPr>
            <w:tcW w:w="4536" w:type="dxa"/>
            <w:tcBorders>
              <w:top w:val="single" w:sz="4" w:space="0" w:color="auto"/>
              <w:left w:val="nil"/>
              <w:bottom w:val="single" w:sz="4" w:space="0" w:color="auto"/>
              <w:right w:val="single" w:sz="4" w:space="0" w:color="auto"/>
            </w:tcBorders>
            <w:vAlign w:val="center"/>
          </w:tcPr>
          <w:p w14:paraId="2A40B27F"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Tamis tout inox Ø 35cm Maille 1,28mm  ± 5 % </w:t>
            </w:r>
          </w:p>
          <w:p w14:paraId="0F0C7DB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40A01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3496EEF" w14:textId="77777777" w:rsidR="00337B38" w:rsidRPr="00052DCB" w:rsidRDefault="00337B38" w:rsidP="00337B38">
            <w:pPr>
              <w:jc w:val="both"/>
              <w:rPr>
                <w:rFonts w:ascii="Century Gothic" w:hAnsi="Century Gothic" w:cs="Calibri"/>
                <w:b/>
                <w:bCs/>
                <w:color w:val="000000"/>
              </w:rPr>
            </w:pPr>
          </w:p>
          <w:p w14:paraId="1331C1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6C7338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311E5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08F869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Conforme aux normes d'hygiène et de sécurité alimentaire les plus strictes </w:t>
            </w:r>
            <w:r w:rsidRPr="00052DCB">
              <w:rPr>
                <w:rFonts w:ascii="Century Gothic" w:hAnsi="Century Gothic"/>
                <w:sz w:val="22"/>
                <w:szCs w:val="22"/>
              </w:rPr>
              <w:lastRenderedPageBreak/>
              <w:t>exigées dans les cuisines professionnelles et leurs annexes</w:t>
            </w:r>
          </w:p>
          <w:p w14:paraId="4D2B2EC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CADDBDD"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04D86BC7"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9D1C73E"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64043D2"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C684E7A" w14:textId="4A76CD1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6144AE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434</w:t>
            </w:r>
          </w:p>
        </w:tc>
        <w:tc>
          <w:tcPr>
            <w:tcW w:w="4536" w:type="dxa"/>
            <w:tcBorders>
              <w:top w:val="single" w:sz="4" w:space="0" w:color="auto"/>
              <w:left w:val="nil"/>
              <w:bottom w:val="single" w:sz="4" w:space="0" w:color="auto"/>
              <w:right w:val="single" w:sz="4" w:space="0" w:color="auto"/>
            </w:tcBorders>
            <w:vAlign w:val="center"/>
          </w:tcPr>
          <w:p w14:paraId="438A8537"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Tapis à décor relief Arabesque  25 x 18,5 cm ± 5 % </w:t>
            </w:r>
          </w:p>
          <w:p w14:paraId="34256E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AFF28C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9CC41FE" w14:textId="77777777" w:rsidR="00337B38" w:rsidRPr="00052DCB" w:rsidRDefault="00337B38" w:rsidP="00337B38">
            <w:pPr>
              <w:jc w:val="both"/>
              <w:rPr>
                <w:rFonts w:ascii="Century Gothic" w:hAnsi="Century Gothic" w:cs="Calibri"/>
                <w:b/>
                <w:bCs/>
                <w:color w:val="000000"/>
              </w:rPr>
            </w:pPr>
          </w:p>
          <w:p w14:paraId="3C0C96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9E71B5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210C5C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8802F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8B38A2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AC89C2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2D1AE8F8"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999DA6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AA6EA9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1FC1FC8" w14:textId="0082404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979D19"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435</w:t>
            </w:r>
          </w:p>
        </w:tc>
        <w:tc>
          <w:tcPr>
            <w:tcW w:w="4536" w:type="dxa"/>
            <w:tcBorders>
              <w:top w:val="single" w:sz="4" w:space="0" w:color="auto"/>
              <w:left w:val="nil"/>
              <w:bottom w:val="single" w:sz="4" w:space="0" w:color="auto"/>
              <w:right w:val="single" w:sz="4" w:space="0" w:color="auto"/>
            </w:tcBorders>
            <w:vAlign w:val="center"/>
          </w:tcPr>
          <w:p w14:paraId="7B72AECE"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 xml:space="preserve">Tapis à décor relief   Coffee 25 x 18,5 cm ± 5 % </w:t>
            </w:r>
          </w:p>
          <w:p w14:paraId="79A916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6C4108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ABA67E8" w14:textId="77777777" w:rsidR="00337B38" w:rsidRPr="00052DCB" w:rsidRDefault="00337B38" w:rsidP="00337B38">
            <w:pPr>
              <w:jc w:val="both"/>
              <w:rPr>
                <w:rFonts w:ascii="Century Gothic" w:hAnsi="Century Gothic" w:cs="Calibri"/>
                <w:b/>
                <w:bCs/>
                <w:color w:val="000000"/>
              </w:rPr>
            </w:pPr>
          </w:p>
          <w:p w14:paraId="2C30DB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9612AB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FAFB1C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244D5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45C7E24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04100A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8C3FE3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249A71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FE9B293"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0DB5942" w14:textId="63747AC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5BFE1F"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436</w:t>
            </w:r>
          </w:p>
        </w:tc>
        <w:tc>
          <w:tcPr>
            <w:tcW w:w="4536" w:type="dxa"/>
            <w:tcBorders>
              <w:top w:val="single" w:sz="4" w:space="0" w:color="auto"/>
              <w:left w:val="nil"/>
              <w:bottom w:val="single" w:sz="4" w:space="0" w:color="auto"/>
              <w:right w:val="single" w:sz="4" w:space="0" w:color="auto"/>
            </w:tcBorders>
            <w:vAlign w:val="center"/>
          </w:tcPr>
          <w:p w14:paraId="3430A32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Tapis en silicone de cuisson anti-adhérente 52X32cm ± 5 %</w:t>
            </w:r>
          </w:p>
          <w:p w14:paraId="48F022B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F701FD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817941" w14:textId="77777777" w:rsidR="00337B38" w:rsidRPr="00052DCB" w:rsidRDefault="00337B38" w:rsidP="00337B38">
            <w:pPr>
              <w:jc w:val="both"/>
              <w:rPr>
                <w:rFonts w:ascii="Century Gothic" w:hAnsi="Century Gothic" w:cs="Calibri"/>
                <w:b/>
                <w:bCs/>
                <w:color w:val="000000"/>
              </w:rPr>
            </w:pPr>
          </w:p>
          <w:p w14:paraId="411594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3F9217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78561D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306606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6AC07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0A32F0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F4F50C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6F92546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96432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311F645" w14:textId="4D9AE2B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FC06D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437</w:t>
            </w:r>
          </w:p>
        </w:tc>
        <w:tc>
          <w:tcPr>
            <w:tcW w:w="4536" w:type="dxa"/>
            <w:tcBorders>
              <w:top w:val="single" w:sz="4" w:space="0" w:color="auto"/>
              <w:left w:val="nil"/>
              <w:bottom w:val="single" w:sz="4" w:space="0" w:color="auto"/>
              <w:right w:val="single" w:sz="4" w:space="0" w:color="auto"/>
            </w:tcBorders>
            <w:vAlign w:val="center"/>
          </w:tcPr>
          <w:p w14:paraId="049EC24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Tapis en silicone de Cuisson Anti-Adhérente 60x40 cm ± 5 %</w:t>
            </w:r>
          </w:p>
          <w:p w14:paraId="5990717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155DC13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8CB274A" w14:textId="77777777" w:rsidR="00337B38" w:rsidRPr="00052DCB" w:rsidRDefault="00337B38" w:rsidP="00337B38">
            <w:pPr>
              <w:jc w:val="both"/>
              <w:rPr>
                <w:rFonts w:ascii="Century Gothic" w:hAnsi="Century Gothic" w:cs="Calibri"/>
                <w:b/>
                <w:bCs/>
                <w:color w:val="000000"/>
              </w:rPr>
            </w:pPr>
          </w:p>
          <w:p w14:paraId="34AF0B7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A5795F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D2023D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650C52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24BAD0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DE3C494"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5F92BCC"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A7EF0A5"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9F8857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C3164A9" w14:textId="5E25BB50"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2181A5"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438</w:t>
            </w:r>
          </w:p>
        </w:tc>
        <w:tc>
          <w:tcPr>
            <w:tcW w:w="4536" w:type="dxa"/>
            <w:tcBorders>
              <w:top w:val="single" w:sz="4" w:space="0" w:color="auto"/>
              <w:left w:val="nil"/>
              <w:bottom w:val="single" w:sz="4" w:space="0" w:color="auto"/>
              <w:right w:val="single" w:sz="4" w:space="0" w:color="auto"/>
            </w:tcBorders>
            <w:vAlign w:val="center"/>
          </w:tcPr>
          <w:p w14:paraId="277762D8"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Tartelette en fer blanc ronde cannelée Ø 80 mm ± 5 %</w:t>
            </w:r>
          </w:p>
          <w:p w14:paraId="2A17D26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EEED23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5B0469CA" w14:textId="77777777" w:rsidR="00337B38" w:rsidRPr="00052DCB" w:rsidRDefault="00337B38" w:rsidP="00337B38">
            <w:pPr>
              <w:jc w:val="both"/>
              <w:rPr>
                <w:rFonts w:ascii="Century Gothic" w:hAnsi="Century Gothic" w:cs="Calibri"/>
                <w:b/>
                <w:bCs/>
                <w:color w:val="000000"/>
              </w:rPr>
            </w:pPr>
          </w:p>
          <w:p w14:paraId="535B5F7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36B614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980C2D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5BBF229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E9F0A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662657B"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7DBF42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03FB994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688FE10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42243E37" w14:textId="72B891C5"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DEF9CF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439</w:t>
            </w:r>
          </w:p>
        </w:tc>
        <w:tc>
          <w:tcPr>
            <w:tcW w:w="4536" w:type="dxa"/>
            <w:tcBorders>
              <w:top w:val="single" w:sz="4" w:space="0" w:color="auto"/>
              <w:left w:val="nil"/>
              <w:bottom w:val="single" w:sz="4" w:space="0" w:color="auto"/>
              <w:right w:val="single" w:sz="4" w:space="0" w:color="auto"/>
            </w:tcBorders>
            <w:vAlign w:val="center"/>
          </w:tcPr>
          <w:p w14:paraId="1C653C9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Tartelette en fer blanc ronde unie Ø 100 ± 5 %</w:t>
            </w:r>
          </w:p>
          <w:p w14:paraId="72D35C8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1918CC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7D33B5C" w14:textId="77777777" w:rsidR="00337B38" w:rsidRPr="00052DCB" w:rsidRDefault="00337B38" w:rsidP="00337B38">
            <w:pPr>
              <w:jc w:val="both"/>
              <w:rPr>
                <w:rFonts w:ascii="Century Gothic" w:hAnsi="Century Gothic" w:cs="Calibri"/>
                <w:b/>
                <w:bCs/>
                <w:color w:val="000000"/>
              </w:rPr>
            </w:pPr>
          </w:p>
          <w:p w14:paraId="3D991CA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5EDF40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 xml:space="preserve">Matériel professionnel construit selon les normes standardisées (normes </w:t>
            </w:r>
            <w:r w:rsidRPr="00052DCB">
              <w:rPr>
                <w:rFonts w:ascii="Century Gothic" w:hAnsi="Century Gothic"/>
                <w:sz w:val="22"/>
                <w:szCs w:val="22"/>
              </w:rPr>
              <w:lastRenderedPageBreak/>
              <w:t>d`hygiène, de nettoyage et de matériels aptes pour le contact avec les aliments).</w:t>
            </w:r>
          </w:p>
          <w:p w14:paraId="04B7D94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C177B1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BDA1C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98B650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43AF9642"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9AC7138"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DBD36A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EC925A7" w14:textId="4EE6FA96"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738E7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440</w:t>
            </w:r>
          </w:p>
        </w:tc>
        <w:tc>
          <w:tcPr>
            <w:tcW w:w="4536" w:type="dxa"/>
            <w:tcBorders>
              <w:top w:val="single" w:sz="4" w:space="0" w:color="auto"/>
              <w:left w:val="nil"/>
              <w:bottom w:val="single" w:sz="4" w:space="0" w:color="auto"/>
              <w:right w:val="single" w:sz="4" w:space="0" w:color="auto"/>
            </w:tcBorders>
            <w:vAlign w:val="center"/>
          </w:tcPr>
          <w:p w14:paraId="032D0D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Tasse et sous tasse à café en mélamine 08 cl Hôtelier QUALITE SUPERIEURE</w:t>
            </w:r>
          </w:p>
          <w:p w14:paraId="726AB52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2B5272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AAB4580" w14:textId="77777777" w:rsidR="00337B38" w:rsidRPr="00052DCB" w:rsidRDefault="00337B38" w:rsidP="00337B38">
            <w:pPr>
              <w:jc w:val="both"/>
              <w:rPr>
                <w:rFonts w:ascii="Century Gothic" w:hAnsi="Century Gothic" w:cs="Calibri"/>
                <w:b/>
                <w:bCs/>
                <w:color w:val="000000"/>
              </w:rPr>
            </w:pPr>
          </w:p>
          <w:p w14:paraId="17962CE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745459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78BFAD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021DD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E42D13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461768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A0E39B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FCB5C02"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E283CB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E09A468" w14:textId="38AED5E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5B66164"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441</w:t>
            </w:r>
          </w:p>
        </w:tc>
        <w:tc>
          <w:tcPr>
            <w:tcW w:w="4536" w:type="dxa"/>
            <w:tcBorders>
              <w:top w:val="single" w:sz="4" w:space="0" w:color="auto"/>
              <w:left w:val="nil"/>
              <w:bottom w:val="single" w:sz="4" w:space="0" w:color="auto"/>
              <w:right w:val="single" w:sz="4" w:space="0" w:color="auto"/>
            </w:tcBorders>
            <w:vAlign w:val="center"/>
          </w:tcPr>
          <w:p w14:paraId="20C31E7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Tasse + Sous Tasse à Petit Déj.23cl en mélamine hôtelier QUALITE SUPERIEURE</w:t>
            </w:r>
          </w:p>
          <w:p w14:paraId="787536C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3C2CE2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236A82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80C4A8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A93BEB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1072E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B9A045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EA4A5F0"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6D7ED49B" w14:textId="77777777" w:rsidR="00337B38" w:rsidRDefault="00337B38" w:rsidP="00337B38">
            <w:pPr>
              <w:jc w:val="both"/>
              <w:rPr>
                <w:rFonts w:ascii="Century Gothic" w:hAnsi="Century Gothic"/>
                <w:sz w:val="22"/>
                <w:szCs w:val="22"/>
              </w:rPr>
            </w:pPr>
          </w:p>
          <w:p w14:paraId="35AF382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B8FCB1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265013E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F2CFE1E" w14:textId="69190FE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F4EFC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442</w:t>
            </w:r>
          </w:p>
        </w:tc>
        <w:tc>
          <w:tcPr>
            <w:tcW w:w="4536" w:type="dxa"/>
            <w:tcBorders>
              <w:top w:val="single" w:sz="4" w:space="0" w:color="auto"/>
              <w:left w:val="nil"/>
              <w:bottom w:val="single" w:sz="4" w:space="0" w:color="auto"/>
              <w:right w:val="single" w:sz="4" w:space="0" w:color="auto"/>
            </w:tcBorders>
            <w:vAlign w:val="center"/>
          </w:tcPr>
          <w:p w14:paraId="399EFEB5" w14:textId="77777777" w:rsidR="00337B38" w:rsidRPr="00052DCB" w:rsidRDefault="00337B38" w:rsidP="00337B38">
            <w:pPr>
              <w:jc w:val="both"/>
              <w:rPr>
                <w:rFonts w:ascii="Century Gothic" w:hAnsi="Century Gothic" w:cs="Calibri"/>
                <w:b/>
                <w:bCs/>
                <w:color w:val="000000"/>
                <w:sz w:val="22"/>
                <w:szCs w:val="22"/>
              </w:rPr>
            </w:pPr>
            <w:r w:rsidRPr="00052DCB">
              <w:rPr>
                <w:rFonts w:ascii="Century Gothic" w:hAnsi="Century Gothic" w:cs="Calibri"/>
                <w:b/>
                <w:bCs/>
                <w:color w:val="000000"/>
                <w:sz w:val="22"/>
                <w:szCs w:val="22"/>
              </w:rPr>
              <w:t>Terrine rectangulaire terre cerise 28 cm</w:t>
            </w:r>
          </w:p>
          <w:p w14:paraId="239E2AC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5DB5FD9"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BF8B59D" w14:textId="77777777" w:rsidR="00337B38" w:rsidRPr="00052DCB" w:rsidRDefault="00337B38" w:rsidP="00337B38">
            <w:pPr>
              <w:jc w:val="both"/>
              <w:rPr>
                <w:rFonts w:ascii="Century Gothic" w:hAnsi="Century Gothic" w:cs="Calibri"/>
                <w:b/>
                <w:bCs/>
                <w:color w:val="000000"/>
              </w:rPr>
            </w:pPr>
          </w:p>
          <w:p w14:paraId="1F5C213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C72813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D3CC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3B62132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C8584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692F773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CFD95BB" w14:textId="77777777" w:rsidR="00337B38" w:rsidRDefault="00337B38" w:rsidP="00337B38">
            <w:pPr>
              <w:jc w:val="both"/>
              <w:rPr>
                <w:rFonts w:ascii="Century Gothic" w:hAnsi="Century Gothic"/>
                <w:sz w:val="22"/>
                <w:szCs w:val="22"/>
              </w:rPr>
            </w:pPr>
          </w:p>
          <w:p w14:paraId="0766007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E7D8DB4"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183586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2612106" w14:textId="26E402B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1DAEC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443</w:t>
            </w:r>
          </w:p>
        </w:tc>
        <w:tc>
          <w:tcPr>
            <w:tcW w:w="4536" w:type="dxa"/>
            <w:tcBorders>
              <w:top w:val="single" w:sz="4" w:space="0" w:color="auto"/>
              <w:left w:val="nil"/>
              <w:bottom w:val="single" w:sz="4" w:space="0" w:color="auto"/>
              <w:right w:val="single" w:sz="4" w:space="0" w:color="auto"/>
            </w:tcBorders>
            <w:vAlign w:val="center"/>
          </w:tcPr>
          <w:p w14:paraId="09C6AEB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Théière marocaine traditionnelle argentée gravée : 1Pax</w:t>
            </w:r>
          </w:p>
          <w:p w14:paraId="262A1CB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89D729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lastRenderedPageBreak/>
              <w:t>Référence:</w:t>
            </w:r>
          </w:p>
          <w:p w14:paraId="0B414B2C" w14:textId="77777777" w:rsidR="00337B38" w:rsidRPr="00052DCB" w:rsidRDefault="00337B38" w:rsidP="00337B38">
            <w:pPr>
              <w:jc w:val="both"/>
              <w:rPr>
                <w:rFonts w:ascii="Century Gothic" w:hAnsi="Century Gothic" w:cs="Calibri"/>
                <w:b/>
                <w:bCs/>
                <w:color w:val="000000"/>
              </w:rPr>
            </w:pPr>
          </w:p>
          <w:p w14:paraId="62ED7B5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BA0FC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7A09D3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607D6F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5CDE2A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67CC0E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B00A25B"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70A7F6A"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44944BC"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7E8AF919" w14:textId="59DE90E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3CC43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444</w:t>
            </w:r>
          </w:p>
        </w:tc>
        <w:tc>
          <w:tcPr>
            <w:tcW w:w="4536" w:type="dxa"/>
            <w:tcBorders>
              <w:top w:val="single" w:sz="4" w:space="0" w:color="auto"/>
              <w:left w:val="nil"/>
              <w:bottom w:val="single" w:sz="4" w:space="0" w:color="auto"/>
              <w:right w:val="single" w:sz="4" w:space="0" w:color="auto"/>
            </w:tcBorders>
            <w:vAlign w:val="center"/>
          </w:tcPr>
          <w:p w14:paraId="5D402E1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Théière marocaine traditionnelle argentée gravée : 6Pax</w:t>
            </w:r>
          </w:p>
          <w:p w14:paraId="02345C4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2DC5E82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C686635" w14:textId="77777777" w:rsidR="00337B38" w:rsidRPr="00052DCB" w:rsidRDefault="00337B38" w:rsidP="00337B38">
            <w:pPr>
              <w:jc w:val="both"/>
              <w:rPr>
                <w:rFonts w:ascii="Century Gothic" w:hAnsi="Century Gothic" w:cs="Calibri"/>
                <w:b/>
                <w:bCs/>
                <w:color w:val="000000"/>
              </w:rPr>
            </w:pPr>
          </w:p>
          <w:p w14:paraId="6C25CCA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012914D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0120ED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FD137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847978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7D8D6A03"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3528EFF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1FA196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4A693995"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2A86F34" w14:textId="41D2D48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832586"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445</w:t>
            </w:r>
          </w:p>
        </w:tc>
        <w:tc>
          <w:tcPr>
            <w:tcW w:w="4536" w:type="dxa"/>
            <w:tcBorders>
              <w:top w:val="single" w:sz="4" w:space="0" w:color="auto"/>
              <w:left w:val="nil"/>
              <w:bottom w:val="single" w:sz="4" w:space="0" w:color="auto"/>
              <w:right w:val="single" w:sz="4" w:space="0" w:color="auto"/>
            </w:tcBorders>
            <w:vAlign w:val="center"/>
          </w:tcPr>
          <w:p w14:paraId="26435F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Thermomètre Infrarouge</w:t>
            </w:r>
          </w:p>
          <w:p w14:paraId="01BFC27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349464D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3BEE4203" w14:textId="77777777" w:rsidR="00337B38" w:rsidRPr="00052DCB" w:rsidRDefault="00337B38" w:rsidP="00337B38">
            <w:pPr>
              <w:jc w:val="both"/>
              <w:rPr>
                <w:rFonts w:ascii="Century Gothic" w:hAnsi="Century Gothic" w:cs="Calibri"/>
                <w:b/>
                <w:bCs/>
                <w:color w:val="000000"/>
              </w:rPr>
            </w:pPr>
          </w:p>
          <w:p w14:paraId="3E6741C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1A52930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6CE0694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833F04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B94EC9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B463EB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0E1D4A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372BBE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02F4EB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108DEBD5" w14:textId="41EC04B2"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BED1AB"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446</w:t>
            </w:r>
          </w:p>
        </w:tc>
        <w:tc>
          <w:tcPr>
            <w:tcW w:w="4536" w:type="dxa"/>
            <w:tcBorders>
              <w:top w:val="single" w:sz="4" w:space="0" w:color="auto"/>
              <w:left w:val="nil"/>
              <w:bottom w:val="single" w:sz="4" w:space="0" w:color="auto"/>
              <w:right w:val="single" w:sz="4" w:space="0" w:color="auto"/>
            </w:tcBorders>
            <w:vAlign w:val="center"/>
          </w:tcPr>
          <w:p w14:paraId="5D7E544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Thermomètre sonde, sonde en acier inoxydable de -30°C à 120°C ± 10 %</w:t>
            </w:r>
          </w:p>
          <w:p w14:paraId="5274FD3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D24033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99D6BEB" w14:textId="77777777" w:rsidR="00337B38" w:rsidRPr="00052DCB" w:rsidRDefault="00337B38" w:rsidP="00337B38">
            <w:pPr>
              <w:jc w:val="both"/>
              <w:rPr>
                <w:rFonts w:ascii="Century Gothic" w:hAnsi="Century Gothic" w:cs="Calibri"/>
                <w:b/>
                <w:bCs/>
                <w:color w:val="000000"/>
              </w:rPr>
            </w:pPr>
          </w:p>
          <w:p w14:paraId="4741DCB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44BDBAE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DB879B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921A7E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4B3468D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4A70B53"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076A355D"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274FA1A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67CF350"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37473537" w14:textId="528F04F3"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9D02F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447</w:t>
            </w:r>
          </w:p>
        </w:tc>
        <w:tc>
          <w:tcPr>
            <w:tcW w:w="4536" w:type="dxa"/>
            <w:tcBorders>
              <w:top w:val="single" w:sz="4" w:space="0" w:color="auto"/>
              <w:left w:val="nil"/>
              <w:bottom w:val="single" w:sz="4" w:space="0" w:color="auto"/>
              <w:right w:val="single" w:sz="4" w:space="0" w:color="auto"/>
            </w:tcBorders>
            <w:vAlign w:val="center"/>
          </w:tcPr>
          <w:p w14:paraId="3587037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Thermos en Inox Double Paroi avec Couvercle Noir 1.5 L</w:t>
            </w:r>
          </w:p>
          <w:p w14:paraId="179BAD64"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A5796A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D3BE096" w14:textId="77777777" w:rsidR="00337B38" w:rsidRPr="00052DCB" w:rsidRDefault="00337B38" w:rsidP="00337B38">
            <w:pPr>
              <w:jc w:val="both"/>
              <w:rPr>
                <w:rFonts w:ascii="Century Gothic" w:hAnsi="Century Gothic" w:cs="Calibri"/>
                <w:b/>
                <w:bCs/>
                <w:color w:val="000000"/>
              </w:rPr>
            </w:pPr>
          </w:p>
          <w:p w14:paraId="1D2392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78B3CD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24D1842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4C73D6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A8BA0F0"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9A9EF15"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2745AE94"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7F00D43F"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53BDC3A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2DE79720" w14:textId="3207D4A8"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D14377"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448</w:t>
            </w:r>
          </w:p>
        </w:tc>
        <w:tc>
          <w:tcPr>
            <w:tcW w:w="4536" w:type="dxa"/>
            <w:tcBorders>
              <w:top w:val="single" w:sz="4" w:space="0" w:color="auto"/>
              <w:left w:val="nil"/>
              <w:bottom w:val="single" w:sz="4" w:space="0" w:color="auto"/>
              <w:right w:val="single" w:sz="4" w:space="0" w:color="auto"/>
            </w:tcBorders>
            <w:vAlign w:val="center"/>
          </w:tcPr>
          <w:p w14:paraId="141606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Thermos en Inox Double Paroi avec Couvercle Noir 1 L</w:t>
            </w:r>
          </w:p>
          <w:p w14:paraId="2C1070E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DC8BDE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692A8BFA" w14:textId="77777777" w:rsidR="00337B38" w:rsidRPr="00052DCB" w:rsidRDefault="00337B38" w:rsidP="00337B38">
            <w:pPr>
              <w:jc w:val="both"/>
              <w:rPr>
                <w:rFonts w:ascii="Century Gothic" w:hAnsi="Century Gothic" w:cs="Calibri"/>
                <w:b/>
                <w:bCs/>
                <w:color w:val="000000"/>
              </w:rPr>
            </w:pPr>
          </w:p>
          <w:p w14:paraId="2048EB1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86F68B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5511C1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253AFC1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62E6BF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4955F838"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lastRenderedPageBreak/>
              <w:t>La fiche technique du produit fourni doit contenir toutes les informations techniques du produit proposé par le prestataire</w:t>
            </w:r>
          </w:p>
          <w:p w14:paraId="02205849"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452DDBD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175F597"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CBEB4E" w14:textId="555B8369"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9D7FB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449</w:t>
            </w:r>
          </w:p>
        </w:tc>
        <w:tc>
          <w:tcPr>
            <w:tcW w:w="4536" w:type="dxa"/>
            <w:tcBorders>
              <w:top w:val="single" w:sz="4" w:space="0" w:color="auto"/>
              <w:left w:val="nil"/>
              <w:bottom w:val="single" w:sz="4" w:space="0" w:color="auto"/>
              <w:right w:val="single" w:sz="4" w:space="0" w:color="auto"/>
            </w:tcBorders>
            <w:vAlign w:val="center"/>
          </w:tcPr>
          <w:p w14:paraId="3D397F33"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Tourtière cannelée fond amovible en fer blanc Ø de 200 mm</w:t>
            </w:r>
          </w:p>
          <w:p w14:paraId="61D19AB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4128905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C35D569" w14:textId="77777777" w:rsidR="00337B38" w:rsidRPr="00052DCB" w:rsidRDefault="00337B38" w:rsidP="00337B38">
            <w:pPr>
              <w:jc w:val="both"/>
              <w:rPr>
                <w:rFonts w:ascii="Century Gothic" w:hAnsi="Century Gothic" w:cs="Calibri"/>
                <w:b/>
                <w:bCs/>
                <w:color w:val="000000"/>
              </w:rPr>
            </w:pPr>
          </w:p>
          <w:p w14:paraId="4848F06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3AFE9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F461E5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00075CAF"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357B4DF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566AAC89"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5569E6E6"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5EB4C340"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32CD402B"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DD4C65B" w14:textId="0723701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0F02CD"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450</w:t>
            </w:r>
          </w:p>
        </w:tc>
        <w:tc>
          <w:tcPr>
            <w:tcW w:w="4536" w:type="dxa"/>
            <w:tcBorders>
              <w:top w:val="single" w:sz="4" w:space="0" w:color="auto"/>
              <w:left w:val="nil"/>
              <w:bottom w:val="single" w:sz="4" w:space="0" w:color="auto"/>
              <w:right w:val="single" w:sz="4" w:space="0" w:color="auto"/>
            </w:tcBorders>
            <w:vAlign w:val="center"/>
          </w:tcPr>
          <w:p w14:paraId="46EB48C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Turbotière en Aluminium 50X40cm</w:t>
            </w:r>
          </w:p>
          <w:p w14:paraId="4B5450D0"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CAD16D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17517FA3" w14:textId="77777777" w:rsidR="00337B38" w:rsidRPr="00052DCB" w:rsidRDefault="00337B38" w:rsidP="00337B38">
            <w:pPr>
              <w:jc w:val="both"/>
              <w:rPr>
                <w:rFonts w:ascii="Century Gothic" w:hAnsi="Century Gothic" w:cs="Calibri"/>
                <w:b/>
                <w:bCs/>
                <w:color w:val="000000"/>
              </w:rPr>
            </w:pPr>
          </w:p>
          <w:p w14:paraId="2C9A41B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4D8F25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1D59EB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B35B0C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55CBE99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Certifié par des organismes reconnus pour sa conformité aux normes de sécurité alimentaire et de qualité</w:t>
            </w:r>
          </w:p>
          <w:p w14:paraId="0ACDE74F"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182F68D1"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18791723"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7590CEBD"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D2D3146" w14:textId="4F58306E"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CA8640"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451</w:t>
            </w:r>
          </w:p>
        </w:tc>
        <w:tc>
          <w:tcPr>
            <w:tcW w:w="4536" w:type="dxa"/>
            <w:tcBorders>
              <w:top w:val="single" w:sz="4" w:space="0" w:color="auto"/>
              <w:left w:val="nil"/>
              <w:bottom w:val="single" w:sz="4" w:space="0" w:color="auto"/>
              <w:right w:val="single" w:sz="4" w:space="0" w:color="auto"/>
            </w:tcBorders>
            <w:vAlign w:val="center"/>
          </w:tcPr>
          <w:p w14:paraId="728CFC0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Vase en verre de table hauteur 140 mm Tendance Haut de Gamme Hôtelier QUALITE SUPERIEURE</w:t>
            </w:r>
          </w:p>
          <w:p w14:paraId="25AD438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03055C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7FB0EFE4" w14:textId="77777777" w:rsidR="00337B38" w:rsidRPr="00052DCB" w:rsidRDefault="00337B38" w:rsidP="00337B38">
            <w:pPr>
              <w:jc w:val="both"/>
              <w:rPr>
                <w:rFonts w:ascii="Century Gothic" w:hAnsi="Century Gothic" w:cs="Calibri"/>
                <w:b/>
                <w:bCs/>
                <w:color w:val="000000"/>
              </w:rPr>
            </w:pPr>
          </w:p>
          <w:p w14:paraId="41F00C9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11F087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E95A03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1D3135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3DF4F1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8E8FC8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60E0BEFB"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546CAE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ACDB32C" w14:textId="07E2925B"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C7F691"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452</w:t>
            </w:r>
          </w:p>
        </w:tc>
        <w:tc>
          <w:tcPr>
            <w:tcW w:w="4536" w:type="dxa"/>
            <w:tcBorders>
              <w:top w:val="single" w:sz="4" w:space="0" w:color="auto"/>
              <w:left w:val="nil"/>
              <w:bottom w:val="single" w:sz="4" w:space="0" w:color="auto"/>
              <w:right w:val="single" w:sz="4" w:space="0" w:color="auto"/>
            </w:tcBorders>
            <w:vAlign w:val="center"/>
          </w:tcPr>
          <w:p w14:paraId="274ACBA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Vase en verre de type académie hauteur 250 mm Tendance Haut de Gamme Hôtelier QUALITE SUPERIEURE</w:t>
            </w:r>
          </w:p>
          <w:p w14:paraId="7B72A6BE"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873BD4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B307F19" w14:textId="77777777" w:rsidR="00337B38" w:rsidRPr="00052DCB" w:rsidRDefault="00337B38" w:rsidP="00337B38">
            <w:pPr>
              <w:jc w:val="both"/>
              <w:rPr>
                <w:rFonts w:ascii="Century Gothic" w:hAnsi="Century Gothic" w:cs="Calibri"/>
                <w:b/>
                <w:bCs/>
                <w:color w:val="000000"/>
              </w:rPr>
            </w:pPr>
          </w:p>
          <w:p w14:paraId="5E8887C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36CD786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03917146"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7DB33A1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Conforme aux normes d'hygiène et de sécurité alimentaire les plus strictes exigées dans les cuisines professionnelles et leurs annexes</w:t>
            </w:r>
          </w:p>
          <w:p w14:paraId="5FC8258C"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1C5557AF" w14:textId="77777777" w:rsidR="00337B38" w:rsidRPr="00052DCB" w:rsidRDefault="00337B38" w:rsidP="00337B38">
            <w:pPr>
              <w:jc w:val="both"/>
              <w:rPr>
                <w:rFonts w:ascii="Century Gothic" w:hAnsi="Century Gothic"/>
              </w:rPr>
            </w:pPr>
            <w:r w:rsidRPr="00052DCB">
              <w:rPr>
                <w:rFonts w:ascii="Century Gothic" w:hAnsi="Century Gothic"/>
                <w:sz w:val="22"/>
                <w:szCs w:val="22"/>
              </w:rPr>
              <w:t>La fiche technique du produit fourni doit contenir toutes les informations techniques du produit proposé par le prestataire</w:t>
            </w:r>
          </w:p>
          <w:p w14:paraId="111196AA"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94C5AE7"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1A15546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68AABD73" w14:textId="3F538E64"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5FA0C2"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453</w:t>
            </w:r>
          </w:p>
        </w:tc>
        <w:tc>
          <w:tcPr>
            <w:tcW w:w="4536" w:type="dxa"/>
            <w:tcBorders>
              <w:top w:val="single" w:sz="4" w:space="0" w:color="auto"/>
              <w:left w:val="nil"/>
              <w:bottom w:val="single" w:sz="4" w:space="0" w:color="auto"/>
              <w:right w:val="single" w:sz="4" w:space="0" w:color="auto"/>
            </w:tcBorders>
            <w:vAlign w:val="center"/>
          </w:tcPr>
          <w:p w14:paraId="1FA7236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Verre à Cocktail 24.5 Transparent Tendance Haut de Gamme Hôtelier QUALITE SUPERIEU</w:t>
            </w:r>
          </w:p>
          <w:p w14:paraId="6A05A957"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763E4BAA"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EE9A986" w14:textId="77777777" w:rsidR="00337B38" w:rsidRPr="00052DCB" w:rsidRDefault="00337B38" w:rsidP="00337B38">
            <w:pPr>
              <w:jc w:val="both"/>
              <w:rPr>
                <w:rFonts w:ascii="Century Gothic" w:hAnsi="Century Gothic" w:cs="Calibri"/>
                <w:b/>
                <w:bCs/>
                <w:color w:val="000000"/>
              </w:rPr>
            </w:pPr>
          </w:p>
          <w:p w14:paraId="751961C1"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69C80E6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3ADDE887"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E2E4BB9"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011BD965"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246F9B6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08BBC60C"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38A7B28"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C8A6C9A" w14:textId="72A3656D" w:rsidTr="00337B38">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32DF18"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t>454</w:t>
            </w:r>
          </w:p>
        </w:tc>
        <w:tc>
          <w:tcPr>
            <w:tcW w:w="4536" w:type="dxa"/>
            <w:tcBorders>
              <w:top w:val="single" w:sz="4" w:space="0" w:color="auto"/>
              <w:left w:val="nil"/>
              <w:bottom w:val="single" w:sz="4" w:space="0" w:color="auto"/>
              <w:right w:val="single" w:sz="4" w:space="0" w:color="auto"/>
            </w:tcBorders>
            <w:vAlign w:val="center"/>
          </w:tcPr>
          <w:p w14:paraId="2FA59D0C"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Verre à Cocktail " double " verre sonore   Tendance Haut de Gamme Hôtelier QUALITE SUPERIEURE</w:t>
            </w:r>
          </w:p>
          <w:p w14:paraId="7F869C9D"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A332945"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47C32E2F" w14:textId="77777777" w:rsidR="00337B38" w:rsidRPr="00052DCB" w:rsidRDefault="00337B38" w:rsidP="00337B38">
            <w:pPr>
              <w:jc w:val="both"/>
              <w:rPr>
                <w:rFonts w:ascii="Century Gothic" w:hAnsi="Century Gothic" w:cs="Calibri"/>
                <w:b/>
                <w:bCs/>
                <w:color w:val="000000"/>
              </w:rPr>
            </w:pPr>
          </w:p>
          <w:p w14:paraId="25CF8D0E"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6630C9B"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40E76AD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lastRenderedPageBreak/>
              <w:t>Matériel professionnel destiné à être utilisé dans les cuisines et restaurant professionnelles et leurs annexes</w:t>
            </w:r>
          </w:p>
          <w:p w14:paraId="08FA1CAA"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7E2A4A78"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3777DDF2"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sz w:val="22"/>
                <w:szCs w:val="22"/>
              </w:rPr>
              <w:t>La fiche technique du produit fourni doit contenir toutes les informations techniques du produit proposé par le prestataire</w:t>
            </w:r>
          </w:p>
        </w:tc>
        <w:tc>
          <w:tcPr>
            <w:tcW w:w="1701" w:type="dxa"/>
            <w:tcBorders>
              <w:top w:val="single" w:sz="4" w:space="0" w:color="auto"/>
              <w:left w:val="nil"/>
              <w:bottom w:val="single" w:sz="4" w:space="0" w:color="auto"/>
              <w:right w:val="single" w:sz="4" w:space="0" w:color="auto"/>
            </w:tcBorders>
          </w:tcPr>
          <w:p w14:paraId="4F432141"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176F3C6"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5A2438C8" w14:textId="4B729911" w:rsidTr="00337B38">
        <w:trPr>
          <w:trHeight w:val="4187"/>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7501B3" w14:textId="77777777" w:rsidR="00337B38" w:rsidRPr="00052DCB" w:rsidRDefault="00337B38" w:rsidP="00337B38">
            <w:pPr>
              <w:tabs>
                <w:tab w:val="left" w:pos="284"/>
              </w:tabs>
              <w:suppressAutoHyphens/>
              <w:autoSpaceDN w:val="0"/>
              <w:jc w:val="center"/>
              <w:textAlignment w:val="baseline"/>
              <w:rPr>
                <w:rFonts w:ascii="Century Gothic" w:hAnsi="Century Gothic"/>
                <w:b/>
              </w:rPr>
            </w:pPr>
            <w:r>
              <w:rPr>
                <w:rFonts w:ascii="Century Gothic" w:hAnsi="Century Gothic"/>
                <w:b/>
                <w:sz w:val="22"/>
                <w:szCs w:val="22"/>
              </w:rPr>
              <w:lastRenderedPageBreak/>
              <w:t>455</w:t>
            </w:r>
          </w:p>
        </w:tc>
        <w:tc>
          <w:tcPr>
            <w:tcW w:w="4536" w:type="dxa"/>
            <w:tcBorders>
              <w:top w:val="single" w:sz="4" w:space="0" w:color="auto"/>
              <w:left w:val="nil"/>
              <w:bottom w:val="single" w:sz="4" w:space="0" w:color="auto"/>
              <w:right w:val="single" w:sz="4" w:space="0" w:color="auto"/>
            </w:tcBorders>
            <w:vAlign w:val="center"/>
          </w:tcPr>
          <w:p w14:paraId="64CEFAE1"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VERRE A BALLON 25CL Tendance Haut de Gamme Hôtelier QUALITE SUPERIEURE</w:t>
            </w:r>
          </w:p>
          <w:p w14:paraId="737B752F"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Marque:</w:t>
            </w:r>
          </w:p>
          <w:p w14:paraId="624B780B" w14:textId="77777777" w:rsidR="00337B38" w:rsidRPr="00052DCB" w:rsidRDefault="00337B38" w:rsidP="00337B38">
            <w:pPr>
              <w:jc w:val="both"/>
              <w:rPr>
                <w:rFonts w:ascii="Century Gothic" w:hAnsi="Century Gothic" w:cs="Calibri"/>
                <w:b/>
                <w:bCs/>
                <w:color w:val="000000"/>
              </w:rPr>
            </w:pPr>
            <w:r w:rsidRPr="00052DCB">
              <w:rPr>
                <w:rFonts w:ascii="Century Gothic" w:hAnsi="Century Gothic" w:cs="Calibri"/>
                <w:b/>
                <w:bCs/>
                <w:color w:val="000000"/>
                <w:sz w:val="22"/>
                <w:szCs w:val="22"/>
              </w:rPr>
              <w:t>Référence:</w:t>
            </w:r>
          </w:p>
          <w:p w14:paraId="04493476" w14:textId="77777777" w:rsidR="00337B38" w:rsidRPr="00052DCB" w:rsidRDefault="00337B38" w:rsidP="00337B38">
            <w:pPr>
              <w:jc w:val="both"/>
              <w:rPr>
                <w:rFonts w:ascii="Century Gothic" w:hAnsi="Century Gothic" w:cs="Calibri"/>
                <w:b/>
                <w:bCs/>
                <w:color w:val="000000"/>
              </w:rPr>
            </w:pPr>
          </w:p>
          <w:p w14:paraId="076E4D04"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Produit de bonne qualité</w:t>
            </w:r>
          </w:p>
          <w:p w14:paraId="2D8D4422"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construit selon les normes standardisées (normes d`hygiène, de nettoyage et de matériels aptes pour le contact avec les aliments).</w:t>
            </w:r>
          </w:p>
          <w:p w14:paraId="1F7B903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Matériel professionnel destiné à être utilisé dans les cuisines et restaurant professionnelles et leurs annexes</w:t>
            </w:r>
          </w:p>
          <w:p w14:paraId="62593D5D"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Conforme aux normes d'hygiène et de sécurité alimentaire les plus strictes exigées dans les cuisines professionnelles et leurs annexes</w:t>
            </w:r>
          </w:p>
          <w:p w14:paraId="14940463" w14:textId="77777777" w:rsidR="00337B38" w:rsidRPr="00052DCB" w:rsidRDefault="00337B38" w:rsidP="00337B38">
            <w:pPr>
              <w:tabs>
                <w:tab w:val="left" w:pos="284"/>
              </w:tabs>
              <w:suppressAutoHyphens/>
              <w:autoSpaceDN w:val="0"/>
              <w:contextualSpacing/>
              <w:jc w:val="both"/>
              <w:textAlignment w:val="baseline"/>
              <w:rPr>
                <w:rFonts w:ascii="Century Gothic" w:hAnsi="Century Gothic"/>
              </w:rPr>
            </w:pPr>
            <w:r w:rsidRPr="00052DCB">
              <w:rPr>
                <w:rFonts w:ascii="Century Gothic" w:hAnsi="Century Gothic"/>
                <w:sz w:val="22"/>
                <w:szCs w:val="22"/>
              </w:rPr>
              <w:t>Certifié par des organismes reconnus pour sa conformité aux normes de sécurité alimentaire et de qualité</w:t>
            </w:r>
          </w:p>
          <w:p w14:paraId="0D78F726" w14:textId="77777777" w:rsidR="00337B38" w:rsidRDefault="00337B38" w:rsidP="00337B38">
            <w:pPr>
              <w:jc w:val="both"/>
              <w:rPr>
                <w:rFonts w:ascii="Century Gothic" w:hAnsi="Century Gothic"/>
                <w:sz w:val="22"/>
                <w:szCs w:val="22"/>
              </w:rPr>
            </w:pPr>
            <w:r w:rsidRPr="00052DCB">
              <w:rPr>
                <w:rFonts w:ascii="Century Gothic" w:hAnsi="Century Gothic"/>
                <w:sz w:val="22"/>
                <w:szCs w:val="22"/>
              </w:rPr>
              <w:t>La fiche technique du produit fourni doit contenir toutes les informations techniques du produit proposé par le prestataire</w:t>
            </w:r>
          </w:p>
          <w:p w14:paraId="74AE3495" w14:textId="77777777" w:rsidR="00337B38" w:rsidRPr="00052DCB" w:rsidRDefault="00337B38" w:rsidP="00337B38">
            <w:pPr>
              <w:jc w:val="both"/>
              <w:rPr>
                <w:rFonts w:ascii="Century Gothic" w:hAnsi="Century Gothic" w:cs="Calibri"/>
                <w:b/>
                <w:bCs/>
                <w:color w:val="000000"/>
              </w:rPr>
            </w:pPr>
          </w:p>
        </w:tc>
        <w:tc>
          <w:tcPr>
            <w:tcW w:w="1701" w:type="dxa"/>
            <w:tcBorders>
              <w:top w:val="single" w:sz="4" w:space="0" w:color="auto"/>
              <w:left w:val="nil"/>
              <w:bottom w:val="single" w:sz="4" w:space="0" w:color="auto"/>
              <w:right w:val="single" w:sz="4" w:space="0" w:color="auto"/>
            </w:tcBorders>
          </w:tcPr>
          <w:p w14:paraId="39475B5D" w14:textId="77777777" w:rsidR="00337B38" w:rsidRPr="00052DCB" w:rsidRDefault="00337B38" w:rsidP="00337B38">
            <w:pPr>
              <w:jc w:val="both"/>
              <w:rPr>
                <w:rFonts w:ascii="Century Gothic" w:hAnsi="Century Gothic" w:cs="Calibri"/>
                <w:b/>
                <w:bCs/>
                <w:color w:val="000000"/>
                <w:sz w:val="22"/>
                <w:szCs w:val="22"/>
              </w:rPr>
            </w:pPr>
          </w:p>
        </w:tc>
        <w:tc>
          <w:tcPr>
            <w:tcW w:w="1706" w:type="dxa"/>
            <w:tcBorders>
              <w:top w:val="single" w:sz="4" w:space="0" w:color="auto"/>
              <w:left w:val="nil"/>
              <w:bottom w:val="single" w:sz="4" w:space="0" w:color="auto"/>
              <w:right w:val="single" w:sz="4" w:space="0" w:color="auto"/>
            </w:tcBorders>
          </w:tcPr>
          <w:p w14:paraId="06670C7A" w14:textId="77777777" w:rsidR="00337B38" w:rsidRPr="00052DCB" w:rsidRDefault="00337B38" w:rsidP="00337B38">
            <w:pPr>
              <w:jc w:val="both"/>
              <w:rPr>
                <w:rFonts w:ascii="Century Gothic" w:hAnsi="Century Gothic" w:cs="Calibri"/>
                <w:b/>
                <w:bCs/>
                <w:color w:val="000000"/>
                <w:sz w:val="22"/>
                <w:szCs w:val="22"/>
              </w:rPr>
            </w:pPr>
          </w:p>
        </w:tc>
      </w:tr>
      <w:tr w:rsidR="00337B38" w:rsidRPr="00052DCB" w14:paraId="020EF082" w14:textId="3A566775"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A325DA"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456</w:t>
            </w:r>
          </w:p>
        </w:tc>
        <w:tc>
          <w:tcPr>
            <w:tcW w:w="4536" w:type="dxa"/>
            <w:tcBorders>
              <w:top w:val="single" w:sz="4" w:space="0" w:color="auto"/>
              <w:left w:val="nil"/>
              <w:bottom w:val="single" w:sz="4" w:space="0" w:color="auto"/>
              <w:right w:val="single" w:sz="4" w:space="0" w:color="auto"/>
            </w:tcBorders>
          </w:tcPr>
          <w:p w14:paraId="1FEFE3D4"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bière « chope à bière » Tendance Haut de Gamme Hôtelier QUALITE SUPERIEURE</w:t>
            </w:r>
          </w:p>
          <w:p w14:paraId="5104085E"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 xml:space="preserve">Matériel professionnel destiné à être utilisé dans les cuisines professionnelles et </w:t>
            </w:r>
            <w:r w:rsidRPr="00190DA1">
              <w:rPr>
                <w:rFonts w:ascii="Century Gothic" w:hAnsi="Century Gothic"/>
                <w:color w:val="000000"/>
                <w:sz w:val="22"/>
                <w:szCs w:val="22"/>
              </w:rPr>
              <w:lastRenderedPageBreak/>
              <w:t>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22C1DB83"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7636AE79"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FCBC3C1" w14:textId="77777777" w:rsidR="00337B38" w:rsidRPr="00190DA1" w:rsidRDefault="00337B38" w:rsidP="00337B38">
            <w:pPr>
              <w:rPr>
                <w:rFonts w:ascii="Century Gothic" w:hAnsi="Century Gothic"/>
                <w:b/>
                <w:color w:val="000000"/>
                <w:sz w:val="22"/>
                <w:szCs w:val="22"/>
              </w:rPr>
            </w:pPr>
          </w:p>
        </w:tc>
      </w:tr>
      <w:tr w:rsidR="00337B38" w:rsidRPr="00052DCB" w14:paraId="39F2D398" w14:textId="67218B31"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2D5C62"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457</w:t>
            </w:r>
          </w:p>
        </w:tc>
        <w:tc>
          <w:tcPr>
            <w:tcW w:w="4536" w:type="dxa"/>
            <w:tcBorders>
              <w:top w:val="nil"/>
              <w:left w:val="nil"/>
              <w:bottom w:val="single" w:sz="4" w:space="0" w:color="auto"/>
              <w:right w:val="single" w:sz="4" w:space="0" w:color="auto"/>
            </w:tcBorders>
          </w:tcPr>
          <w:p w14:paraId="713DD512"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bière « flûte » "verre sonore» Tendance Haut de Gamme Hôtelier QUALITE SUPERIEURE</w:t>
            </w:r>
          </w:p>
          <w:p w14:paraId="6C241098"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3E9D7734"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12971F6E"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0CE5CCF7" w14:textId="77777777" w:rsidR="00337B38" w:rsidRPr="00190DA1" w:rsidRDefault="00337B38" w:rsidP="00337B38">
            <w:pPr>
              <w:rPr>
                <w:rFonts w:ascii="Century Gothic" w:hAnsi="Century Gothic"/>
                <w:b/>
                <w:color w:val="000000"/>
                <w:sz w:val="22"/>
                <w:szCs w:val="22"/>
              </w:rPr>
            </w:pPr>
          </w:p>
        </w:tc>
      </w:tr>
      <w:tr w:rsidR="00337B38" w:rsidRPr="00052DCB" w14:paraId="52B8E9BD" w14:textId="66F4E45D"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AC2F8F"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458</w:t>
            </w:r>
          </w:p>
        </w:tc>
        <w:tc>
          <w:tcPr>
            <w:tcW w:w="4536" w:type="dxa"/>
            <w:tcBorders>
              <w:top w:val="nil"/>
              <w:left w:val="nil"/>
              <w:bottom w:val="single" w:sz="4" w:space="0" w:color="auto"/>
              <w:right w:val="single" w:sz="4" w:space="0" w:color="auto"/>
            </w:tcBorders>
          </w:tcPr>
          <w:p w14:paraId="6FA94368"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cocktail 21 cl Tendance Haut de Gamme Hôtelier QUALITE SUPERIEURE</w:t>
            </w:r>
          </w:p>
          <w:p w14:paraId="4B8BF167"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nil"/>
              <w:left w:val="nil"/>
              <w:bottom w:val="single" w:sz="4" w:space="0" w:color="auto"/>
              <w:right w:val="single" w:sz="4" w:space="0" w:color="auto"/>
            </w:tcBorders>
          </w:tcPr>
          <w:p w14:paraId="15B1DF0F"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BE9AC4F" w14:textId="77777777" w:rsidR="00337B38" w:rsidRPr="00190DA1" w:rsidRDefault="00337B38" w:rsidP="00337B38">
            <w:pPr>
              <w:rPr>
                <w:rFonts w:ascii="Century Gothic" w:hAnsi="Century Gothic"/>
                <w:b/>
                <w:color w:val="000000"/>
                <w:sz w:val="22"/>
                <w:szCs w:val="22"/>
              </w:rPr>
            </w:pPr>
          </w:p>
        </w:tc>
      </w:tr>
      <w:tr w:rsidR="00337B38" w:rsidRPr="00052DCB" w14:paraId="1A8ABBC9" w14:textId="2E843B73"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EBD20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459</w:t>
            </w:r>
          </w:p>
        </w:tc>
        <w:tc>
          <w:tcPr>
            <w:tcW w:w="4536" w:type="dxa"/>
            <w:tcBorders>
              <w:top w:val="nil"/>
              <w:left w:val="nil"/>
              <w:bottom w:val="single" w:sz="4" w:space="0" w:color="auto"/>
              <w:right w:val="single" w:sz="4" w:space="0" w:color="auto"/>
            </w:tcBorders>
          </w:tcPr>
          <w:p w14:paraId="63E50C44"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cognac 25 cl "verre sonore » Tendance Haut de Gamme Hôtelier QUALITE SUPERIEURE</w:t>
            </w:r>
          </w:p>
          <w:p w14:paraId="65146F9B"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lastRenderedPageBreak/>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5C0A8485"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630D019"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1E98212" w14:textId="77777777" w:rsidR="00337B38" w:rsidRPr="00190DA1" w:rsidRDefault="00337B38" w:rsidP="00337B38">
            <w:pPr>
              <w:rPr>
                <w:rFonts w:ascii="Century Gothic" w:hAnsi="Century Gothic"/>
                <w:b/>
                <w:color w:val="000000"/>
                <w:sz w:val="22"/>
                <w:szCs w:val="22"/>
              </w:rPr>
            </w:pPr>
          </w:p>
        </w:tc>
      </w:tr>
      <w:tr w:rsidR="00337B38" w:rsidRPr="00052DCB" w14:paraId="732A3780" w14:textId="162FB778"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52BCD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460</w:t>
            </w:r>
          </w:p>
        </w:tc>
        <w:tc>
          <w:tcPr>
            <w:tcW w:w="4536" w:type="dxa"/>
            <w:tcBorders>
              <w:top w:val="single" w:sz="4" w:space="0" w:color="auto"/>
              <w:left w:val="single" w:sz="4" w:space="0" w:color="auto"/>
              <w:bottom w:val="single" w:sz="4" w:space="0" w:color="auto"/>
              <w:right w:val="single" w:sz="4" w:space="0" w:color="auto"/>
            </w:tcBorders>
          </w:tcPr>
          <w:p w14:paraId="1C23BED4"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dégustation "verre sonore" Tendance Haut de Gamme Hôtelier QUALITE SUPERIEURE</w:t>
            </w:r>
          </w:p>
          <w:p w14:paraId="225C975F"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5527CE82"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61A9DDDB"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3F9E42A5" w14:textId="77777777" w:rsidR="00337B38" w:rsidRPr="00190DA1" w:rsidRDefault="00337B38" w:rsidP="00337B38">
            <w:pPr>
              <w:rPr>
                <w:rFonts w:ascii="Century Gothic" w:hAnsi="Century Gothic"/>
                <w:b/>
                <w:color w:val="000000"/>
                <w:sz w:val="22"/>
                <w:szCs w:val="22"/>
              </w:rPr>
            </w:pPr>
          </w:p>
        </w:tc>
      </w:tr>
      <w:tr w:rsidR="00337B38" w:rsidRPr="00052DCB" w14:paraId="7BE3B249" w14:textId="356F9BCB"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A02761"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461</w:t>
            </w:r>
          </w:p>
        </w:tc>
        <w:tc>
          <w:tcPr>
            <w:tcW w:w="4536" w:type="dxa"/>
            <w:tcBorders>
              <w:top w:val="single" w:sz="4" w:space="0" w:color="auto"/>
              <w:left w:val="nil"/>
              <w:bottom w:val="single" w:sz="4" w:space="0" w:color="auto"/>
              <w:right w:val="single" w:sz="4" w:space="0" w:color="auto"/>
            </w:tcBorders>
          </w:tcPr>
          <w:p w14:paraId="5C139412"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a eau FB "verre sonore" Tendance Haut de Gamme Hôtelier QUALITE SUPERIEURE</w:t>
            </w:r>
          </w:p>
          <w:p w14:paraId="76245C97"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6C00F5D4"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nil"/>
              <w:bottom w:val="single" w:sz="4" w:space="0" w:color="auto"/>
              <w:right w:val="single" w:sz="4" w:space="0" w:color="auto"/>
            </w:tcBorders>
          </w:tcPr>
          <w:p w14:paraId="3CB0B250"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15B88B26" w14:textId="77777777" w:rsidR="00337B38" w:rsidRPr="00190DA1" w:rsidRDefault="00337B38" w:rsidP="00337B38">
            <w:pPr>
              <w:rPr>
                <w:rFonts w:ascii="Century Gothic" w:hAnsi="Century Gothic"/>
                <w:b/>
                <w:color w:val="000000"/>
                <w:sz w:val="22"/>
                <w:szCs w:val="22"/>
              </w:rPr>
            </w:pPr>
          </w:p>
        </w:tc>
      </w:tr>
      <w:tr w:rsidR="00337B38" w:rsidRPr="00052DCB" w14:paraId="1687394F" w14:textId="63BEE075"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3B867D"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462</w:t>
            </w:r>
          </w:p>
        </w:tc>
        <w:tc>
          <w:tcPr>
            <w:tcW w:w="4536" w:type="dxa"/>
            <w:tcBorders>
              <w:top w:val="nil"/>
              <w:left w:val="nil"/>
              <w:bottom w:val="single" w:sz="4" w:space="0" w:color="auto"/>
              <w:right w:val="single" w:sz="4" w:space="0" w:color="auto"/>
            </w:tcBorders>
          </w:tcPr>
          <w:p w14:paraId="2BA35FE0"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eau gobelet cristallin 25 cl</w:t>
            </w:r>
          </w:p>
          <w:p w14:paraId="35A1CE85"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1B7C9C5C"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941C510"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CB5D66D" w14:textId="77777777" w:rsidR="00337B38" w:rsidRPr="00190DA1" w:rsidRDefault="00337B38" w:rsidP="00337B38">
            <w:pPr>
              <w:rPr>
                <w:rFonts w:ascii="Century Gothic" w:hAnsi="Century Gothic"/>
                <w:b/>
                <w:color w:val="000000"/>
                <w:sz w:val="22"/>
                <w:szCs w:val="22"/>
              </w:rPr>
            </w:pPr>
          </w:p>
        </w:tc>
      </w:tr>
      <w:tr w:rsidR="00337B38" w:rsidRPr="00052DCB" w14:paraId="1C54F673" w14:textId="56EFD8FB"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AE54E7"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463</w:t>
            </w:r>
          </w:p>
        </w:tc>
        <w:tc>
          <w:tcPr>
            <w:tcW w:w="4536" w:type="dxa"/>
            <w:tcBorders>
              <w:top w:val="nil"/>
              <w:left w:val="nil"/>
              <w:bottom w:val="single" w:sz="4" w:space="0" w:color="auto"/>
              <w:right w:val="single" w:sz="4" w:space="0" w:color="auto"/>
            </w:tcBorders>
          </w:tcPr>
          <w:p w14:paraId="26FC0D84"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irish coffee 23 cl Tendance Haut de Gamme Hôtelier QUALITE SUPERIEURE</w:t>
            </w:r>
          </w:p>
          <w:p w14:paraId="2E9F5480"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31797A48"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7A563673"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4A63F6AA" w14:textId="77777777" w:rsidR="00337B38" w:rsidRPr="00190DA1" w:rsidRDefault="00337B38" w:rsidP="00337B38">
            <w:pPr>
              <w:rPr>
                <w:rFonts w:ascii="Century Gothic" w:hAnsi="Century Gothic"/>
                <w:b/>
                <w:color w:val="000000"/>
                <w:sz w:val="22"/>
                <w:szCs w:val="22"/>
              </w:rPr>
            </w:pPr>
          </w:p>
        </w:tc>
      </w:tr>
      <w:tr w:rsidR="00337B38" w:rsidRPr="00052DCB" w14:paraId="24D4FFD1" w14:textId="77FABDA8"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7F488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464</w:t>
            </w:r>
          </w:p>
        </w:tc>
        <w:tc>
          <w:tcPr>
            <w:tcW w:w="4536" w:type="dxa"/>
            <w:tcBorders>
              <w:top w:val="nil"/>
              <w:left w:val="nil"/>
              <w:bottom w:val="single" w:sz="4" w:space="0" w:color="auto"/>
              <w:right w:val="single" w:sz="4" w:space="0" w:color="auto"/>
            </w:tcBorders>
          </w:tcPr>
          <w:p w14:paraId="680E706E"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pied cristallin tulipe 16 cl, 19 cl, 25 cl "verre sonore » Tendance Haut de Gamme Hôtelier QUALITE SUPERIEURE</w:t>
            </w:r>
          </w:p>
          <w:p w14:paraId="0CFC22CE"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r>
            <w:r w:rsidRPr="00190DA1">
              <w:rPr>
                <w:rFonts w:ascii="Century Gothic" w:hAnsi="Century Gothic"/>
                <w:color w:val="000000"/>
                <w:sz w:val="22"/>
                <w:szCs w:val="22"/>
              </w:rPr>
              <w:lastRenderedPageBreak/>
              <w:t>Certifié par des organismes reconnus pour sa conformité aux normes de sécurité alimentaire et de qualité</w:t>
            </w:r>
          </w:p>
          <w:p w14:paraId="3FCFE019"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EC08C77"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694AD76E" w14:textId="77777777" w:rsidR="00337B38" w:rsidRPr="00190DA1" w:rsidRDefault="00337B38" w:rsidP="00337B38">
            <w:pPr>
              <w:rPr>
                <w:rFonts w:ascii="Century Gothic" w:hAnsi="Century Gothic"/>
                <w:b/>
                <w:color w:val="000000"/>
                <w:sz w:val="22"/>
                <w:szCs w:val="22"/>
              </w:rPr>
            </w:pPr>
          </w:p>
        </w:tc>
      </w:tr>
      <w:tr w:rsidR="00337B38" w:rsidRPr="00052DCB" w14:paraId="7E7BC2E1" w14:textId="77378B79"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66BB83"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465</w:t>
            </w:r>
          </w:p>
        </w:tc>
        <w:tc>
          <w:tcPr>
            <w:tcW w:w="4536" w:type="dxa"/>
            <w:tcBorders>
              <w:top w:val="single" w:sz="4" w:space="0" w:color="auto"/>
              <w:left w:val="single" w:sz="4" w:space="0" w:color="auto"/>
              <w:bottom w:val="single" w:sz="4" w:space="0" w:color="auto"/>
              <w:right w:val="single" w:sz="4" w:space="0" w:color="auto"/>
            </w:tcBorders>
          </w:tcPr>
          <w:p w14:paraId="7234481C"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à Thé Cristal Transparent Tendance Haut de Gamme Hôtelier QUALITE SUPERIEURE</w:t>
            </w:r>
          </w:p>
          <w:p w14:paraId="5ABF4ADD"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77A7E150"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5375203"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28EE8C1B" w14:textId="77777777" w:rsidR="00337B38" w:rsidRPr="00190DA1" w:rsidRDefault="00337B38" w:rsidP="00337B38">
            <w:pPr>
              <w:rPr>
                <w:rFonts w:ascii="Century Gothic" w:hAnsi="Century Gothic"/>
                <w:b/>
                <w:color w:val="000000"/>
                <w:sz w:val="22"/>
                <w:szCs w:val="22"/>
              </w:rPr>
            </w:pPr>
          </w:p>
        </w:tc>
      </w:tr>
      <w:tr w:rsidR="00337B38" w:rsidRPr="00052DCB" w14:paraId="35ADCD08" w14:textId="6281B80E"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F025A6"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466</w:t>
            </w:r>
          </w:p>
        </w:tc>
        <w:tc>
          <w:tcPr>
            <w:tcW w:w="4536" w:type="dxa"/>
            <w:tcBorders>
              <w:top w:val="single" w:sz="4" w:space="0" w:color="auto"/>
              <w:left w:val="single" w:sz="4" w:space="0" w:color="auto"/>
              <w:bottom w:val="single" w:sz="4" w:space="0" w:color="auto"/>
              <w:right w:val="single" w:sz="4" w:space="0" w:color="auto"/>
            </w:tcBorders>
          </w:tcPr>
          <w:p w14:paraId="53E15182"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Gigogne 22 cl  Tendance Haut de Gamme Hôtelier QUALITE SUPERIEURE</w:t>
            </w:r>
          </w:p>
          <w:p w14:paraId="0600B9FA"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64EB65D0"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4918DCB"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257EDF88" w14:textId="77777777" w:rsidR="00337B38" w:rsidRPr="00190DA1" w:rsidRDefault="00337B38" w:rsidP="00337B38">
            <w:pPr>
              <w:rPr>
                <w:rFonts w:ascii="Century Gothic" w:hAnsi="Century Gothic"/>
                <w:b/>
                <w:color w:val="000000"/>
                <w:sz w:val="22"/>
                <w:szCs w:val="22"/>
              </w:rPr>
            </w:pPr>
          </w:p>
        </w:tc>
      </w:tr>
      <w:tr w:rsidR="00337B38" w:rsidRPr="00052DCB" w14:paraId="51A7BB60" w14:textId="0F523435"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9F7808"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467</w:t>
            </w:r>
          </w:p>
        </w:tc>
        <w:tc>
          <w:tcPr>
            <w:tcW w:w="4536" w:type="dxa"/>
            <w:tcBorders>
              <w:top w:val="single" w:sz="4" w:space="0" w:color="auto"/>
              <w:left w:val="nil"/>
              <w:bottom w:val="single" w:sz="4" w:space="0" w:color="auto"/>
              <w:right w:val="single" w:sz="4" w:space="0" w:color="auto"/>
            </w:tcBorders>
          </w:tcPr>
          <w:p w14:paraId="6BCCB9B9"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Islande 30cl Tendance Haut de Gamme Hôtelier QUALITE SUPERIEURE</w:t>
            </w:r>
          </w:p>
          <w:p w14:paraId="27FDE0D9"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r>
            <w:r w:rsidRPr="00190DA1">
              <w:rPr>
                <w:rFonts w:ascii="Century Gothic" w:hAnsi="Century Gothic"/>
                <w:color w:val="000000"/>
                <w:sz w:val="22"/>
                <w:szCs w:val="22"/>
              </w:rPr>
              <w:lastRenderedPageBreak/>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nil"/>
              <w:bottom w:val="single" w:sz="4" w:space="0" w:color="auto"/>
              <w:right w:val="single" w:sz="4" w:space="0" w:color="auto"/>
            </w:tcBorders>
          </w:tcPr>
          <w:p w14:paraId="308BFF6E"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nil"/>
              <w:bottom w:val="single" w:sz="4" w:space="0" w:color="auto"/>
              <w:right w:val="single" w:sz="4" w:space="0" w:color="auto"/>
            </w:tcBorders>
          </w:tcPr>
          <w:p w14:paraId="5FA999E3" w14:textId="77777777" w:rsidR="00337B38" w:rsidRPr="00190DA1" w:rsidRDefault="00337B38" w:rsidP="00337B38">
            <w:pPr>
              <w:rPr>
                <w:rFonts w:ascii="Century Gothic" w:hAnsi="Century Gothic"/>
                <w:b/>
                <w:color w:val="000000"/>
                <w:sz w:val="22"/>
                <w:szCs w:val="22"/>
              </w:rPr>
            </w:pPr>
          </w:p>
        </w:tc>
      </w:tr>
      <w:tr w:rsidR="00337B38" w:rsidRPr="00052DCB" w14:paraId="79024A5A" w14:textId="088181FE"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CC23D9"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468</w:t>
            </w:r>
          </w:p>
        </w:tc>
        <w:tc>
          <w:tcPr>
            <w:tcW w:w="4536" w:type="dxa"/>
            <w:tcBorders>
              <w:top w:val="nil"/>
              <w:left w:val="nil"/>
              <w:bottom w:val="single" w:sz="4" w:space="0" w:color="auto"/>
              <w:right w:val="single" w:sz="4" w:space="0" w:color="auto"/>
            </w:tcBorders>
          </w:tcPr>
          <w:p w14:paraId="74880ABB"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long drink 30 cl Tendance Haut de Gamme Hôtelier QUALITE SUPERIEURE</w:t>
            </w:r>
          </w:p>
          <w:p w14:paraId="22108C0A"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6FD928E2"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73E3D91"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6B64AFA8" w14:textId="77777777" w:rsidR="00337B38" w:rsidRPr="00190DA1" w:rsidRDefault="00337B38" w:rsidP="00337B38">
            <w:pPr>
              <w:rPr>
                <w:rFonts w:ascii="Century Gothic" w:hAnsi="Century Gothic"/>
                <w:b/>
                <w:color w:val="000000"/>
                <w:sz w:val="22"/>
                <w:szCs w:val="22"/>
              </w:rPr>
            </w:pPr>
          </w:p>
        </w:tc>
      </w:tr>
      <w:tr w:rsidR="00337B38" w:rsidRPr="00052DCB" w14:paraId="0A6D72B5" w14:textId="10B3BDB0"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EB606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469</w:t>
            </w:r>
          </w:p>
        </w:tc>
        <w:tc>
          <w:tcPr>
            <w:tcW w:w="4536" w:type="dxa"/>
            <w:tcBorders>
              <w:top w:val="nil"/>
              <w:left w:val="nil"/>
              <w:bottom w:val="single" w:sz="4" w:space="0" w:color="auto"/>
              <w:right w:val="single" w:sz="4" w:space="0" w:color="auto"/>
            </w:tcBorders>
          </w:tcPr>
          <w:p w14:paraId="4BDDECB7"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Martigues 32cl Tendance Haut de Gamme Hôtelier QUALITE SUPERIEURE</w:t>
            </w:r>
          </w:p>
          <w:p w14:paraId="1BCF0325" w14:textId="77777777" w:rsidR="00337B38" w:rsidRPr="00190DA1" w:rsidRDefault="00337B38" w:rsidP="00337B38">
            <w:pPr>
              <w:rPr>
                <w:rFonts w:ascii="Century Gothic" w:hAnsi="Century Gothic"/>
                <w:b/>
                <w:bCs/>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ype="page"/>
            </w:r>
          </w:p>
          <w:p w14:paraId="6FB87409"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bCs/>
                <w:color w:val="000000"/>
                <w:sz w:val="22"/>
                <w:szCs w:val="22"/>
              </w:rPr>
              <w:t>Référence :</w:t>
            </w:r>
            <w:r w:rsidRPr="00190DA1">
              <w:rPr>
                <w:rFonts w:ascii="Century Gothic" w:hAnsi="Century Gothic"/>
                <w:b/>
                <w:color w:val="000000"/>
                <w:sz w:val="22"/>
                <w:szCs w:val="22"/>
              </w:rPr>
              <w:br w:type="page"/>
            </w:r>
          </w:p>
          <w:p w14:paraId="1248760F" w14:textId="77777777" w:rsidR="00337B38" w:rsidRDefault="00337B38" w:rsidP="00337B38">
            <w:pPr>
              <w:rPr>
                <w:rFonts w:ascii="Century Gothic" w:hAnsi="Century Gothic"/>
                <w:color w:val="000000"/>
                <w:sz w:val="22"/>
                <w:szCs w:val="22"/>
              </w:rPr>
            </w:pP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ype="page"/>
              <w:t>Matériel professionnel destiné à être utilisé dans les cuisines professionnelles et leurs annexes</w:t>
            </w:r>
            <w:r w:rsidRPr="00190DA1">
              <w:rPr>
                <w:rFonts w:ascii="Century Gothic" w:hAnsi="Century Gothic"/>
                <w:color w:val="000000"/>
                <w:sz w:val="22"/>
                <w:szCs w:val="22"/>
              </w:rPr>
              <w:br w:type="page"/>
              <w:t>conforme aux normes d'hygiène et de sécurité alimentaire les plus strictes exigées dans les cuisine professionnel et leurs annexes</w:t>
            </w:r>
            <w:r w:rsidRPr="00190DA1">
              <w:rPr>
                <w:rFonts w:ascii="Century Gothic" w:hAnsi="Century Gothic"/>
                <w:color w:val="000000"/>
                <w:sz w:val="22"/>
                <w:szCs w:val="22"/>
              </w:rPr>
              <w:br w:type="page"/>
              <w:t>Certifié par des organismes reconnus pour sa conformité aux normes de sécurité alimentaire et de qualité</w:t>
            </w:r>
            <w:r w:rsidRPr="00190DA1">
              <w:rPr>
                <w:rFonts w:ascii="Century Gothic" w:hAnsi="Century Gothic"/>
                <w:color w:val="000000"/>
                <w:sz w:val="22"/>
                <w:szCs w:val="22"/>
              </w:rPr>
              <w:br w:type="page"/>
            </w:r>
          </w:p>
          <w:p w14:paraId="00E5C970" w14:textId="77777777" w:rsidR="00337B38" w:rsidRPr="00190DA1" w:rsidRDefault="00337B38" w:rsidP="00337B38">
            <w:pPr>
              <w:rPr>
                <w:rFonts w:ascii="Century Gothic" w:hAnsi="Century Gothic"/>
                <w:color w:val="000000"/>
                <w:sz w:val="22"/>
                <w:szCs w:val="22"/>
              </w:rPr>
            </w:pPr>
          </w:p>
        </w:tc>
        <w:tc>
          <w:tcPr>
            <w:tcW w:w="1701" w:type="dxa"/>
            <w:tcBorders>
              <w:top w:val="nil"/>
              <w:left w:val="nil"/>
              <w:bottom w:val="single" w:sz="4" w:space="0" w:color="auto"/>
              <w:right w:val="single" w:sz="4" w:space="0" w:color="auto"/>
            </w:tcBorders>
          </w:tcPr>
          <w:p w14:paraId="3770D49E"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A80D3F0" w14:textId="77777777" w:rsidR="00337B38" w:rsidRPr="00190DA1" w:rsidRDefault="00337B38" w:rsidP="00337B38">
            <w:pPr>
              <w:rPr>
                <w:rFonts w:ascii="Century Gothic" w:hAnsi="Century Gothic"/>
                <w:b/>
                <w:color w:val="000000"/>
                <w:sz w:val="22"/>
                <w:szCs w:val="22"/>
              </w:rPr>
            </w:pPr>
          </w:p>
        </w:tc>
      </w:tr>
      <w:tr w:rsidR="00337B38" w:rsidRPr="00052DCB" w14:paraId="6639F422" w14:textId="1B4F9793"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3D632E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470</w:t>
            </w:r>
          </w:p>
        </w:tc>
        <w:tc>
          <w:tcPr>
            <w:tcW w:w="4536" w:type="dxa"/>
            <w:tcBorders>
              <w:top w:val="nil"/>
              <w:left w:val="nil"/>
              <w:bottom w:val="single" w:sz="4" w:space="0" w:color="auto"/>
              <w:right w:val="single" w:sz="4" w:space="0" w:color="auto"/>
            </w:tcBorders>
          </w:tcPr>
          <w:p w14:paraId="6B6B2F74"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Normandie N°2 -24cl ; 16 cl Tendance Haut de Gamme Hôtelier QUALITE SUPERIEURE</w:t>
            </w:r>
          </w:p>
          <w:p w14:paraId="0A085670"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 xml:space="preserve">Matériel professionnel destiné à être utilisé dans les cuisines professionnelles et </w:t>
            </w:r>
            <w:r w:rsidRPr="00190DA1">
              <w:rPr>
                <w:rFonts w:ascii="Century Gothic" w:hAnsi="Century Gothic"/>
                <w:color w:val="000000"/>
                <w:sz w:val="22"/>
                <w:szCs w:val="22"/>
              </w:rPr>
              <w:lastRenderedPageBreak/>
              <w:t>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7CE8C819" w14:textId="77777777" w:rsidR="00337B38" w:rsidRDefault="00337B38" w:rsidP="00337B38">
            <w:pPr>
              <w:rPr>
                <w:rFonts w:ascii="Century Gothic" w:hAnsi="Century Gothic"/>
                <w:color w:val="000000"/>
                <w:sz w:val="22"/>
                <w:szCs w:val="22"/>
              </w:rPr>
            </w:pPr>
          </w:p>
          <w:p w14:paraId="095156E1" w14:textId="77777777" w:rsidR="00337B38" w:rsidRDefault="00337B38" w:rsidP="00337B38">
            <w:pPr>
              <w:rPr>
                <w:rFonts w:ascii="Century Gothic" w:hAnsi="Century Gothic"/>
                <w:color w:val="000000"/>
                <w:sz w:val="22"/>
                <w:szCs w:val="22"/>
              </w:rPr>
            </w:pPr>
          </w:p>
          <w:p w14:paraId="107EA984"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64096E9F"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57769FC4" w14:textId="77777777" w:rsidR="00337B38" w:rsidRPr="00190DA1" w:rsidRDefault="00337B38" w:rsidP="00337B38">
            <w:pPr>
              <w:rPr>
                <w:rFonts w:ascii="Century Gothic" w:hAnsi="Century Gothic"/>
                <w:b/>
                <w:color w:val="000000"/>
                <w:sz w:val="22"/>
                <w:szCs w:val="22"/>
              </w:rPr>
            </w:pPr>
          </w:p>
        </w:tc>
      </w:tr>
      <w:tr w:rsidR="00337B38" w:rsidRPr="00052DCB" w14:paraId="5B943F3C" w14:textId="7CDC1956"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57AB9E"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471</w:t>
            </w:r>
          </w:p>
        </w:tc>
        <w:tc>
          <w:tcPr>
            <w:tcW w:w="4536" w:type="dxa"/>
            <w:tcBorders>
              <w:top w:val="nil"/>
              <w:left w:val="nil"/>
              <w:bottom w:val="single" w:sz="4" w:space="0" w:color="auto"/>
              <w:right w:val="single" w:sz="4" w:space="0" w:color="auto"/>
            </w:tcBorders>
          </w:tcPr>
          <w:p w14:paraId="365FC27D"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 Old Fashioned 30 cl Tendance Haut de Gamme Hôtelier QUALITE SUPERIEURE</w:t>
            </w:r>
          </w:p>
          <w:p w14:paraId="12B4F314"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42DE0C8C" w14:textId="77777777" w:rsidR="00337B38" w:rsidRPr="00190DA1" w:rsidRDefault="00337B38" w:rsidP="00337B38">
            <w:pPr>
              <w:rPr>
                <w:rFonts w:ascii="Century Gothic" w:hAnsi="Century Gothic"/>
                <w:b/>
                <w:color w:val="000000"/>
                <w:sz w:val="22"/>
                <w:szCs w:val="22"/>
              </w:rPr>
            </w:pPr>
          </w:p>
        </w:tc>
        <w:tc>
          <w:tcPr>
            <w:tcW w:w="1701" w:type="dxa"/>
            <w:tcBorders>
              <w:top w:val="nil"/>
              <w:left w:val="nil"/>
              <w:bottom w:val="single" w:sz="4" w:space="0" w:color="auto"/>
              <w:right w:val="single" w:sz="4" w:space="0" w:color="auto"/>
            </w:tcBorders>
          </w:tcPr>
          <w:p w14:paraId="01906545" w14:textId="77777777" w:rsidR="00337B38" w:rsidRPr="00190DA1" w:rsidRDefault="00337B38" w:rsidP="00337B38">
            <w:pPr>
              <w:rPr>
                <w:rFonts w:ascii="Century Gothic" w:hAnsi="Century Gothic"/>
                <w:b/>
                <w:color w:val="000000"/>
                <w:sz w:val="22"/>
                <w:szCs w:val="22"/>
              </w:rPr>
            </w:pPr>
          </w:p>
        </w:tc>
        <w:tc>
          <w:tcPr>
            <w:tcW w:w="1706" w:type="dxa"/>
            <w:tcBorders>
              <w:top w:val="nil"/>
              <w:left w:val="nil"/>
              <w:bottom w:val="single" w:sz="4" w:space="0" w:color="auto"/>
              <w:right w:val="single" w:sz="4" w:space="0" w:color="auto"/>
            </w:tcBorders>
          </w:tcPr>
          <w:p w14:paraId="22C4F11B" w14:textId="77777777" w:rsidR="00337B38" w:rsidRPr="00190DA1" w:rsidRDefault="00337B38" w:rsidP="00337B38">
            <w:pPr>
              <w:rPr>
                <w:rFonts w:ascii="Century Gothic" w:hAnsi="Century Gothic"/>
                <w:b/>
                <w:color w:val="000000"/>
                <w:sz w:val="22"/>
                <w:szCs w:val="22"/>
              </w:rPr>
            </w:pPr>
          </w:p>
        </w:tc>
      </w:tr>
      <w:tr w:rsidR="00337B38" w:rsidRPr="00052DCB" w14:paraId="637932A4" w14:textId="78624BD5"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4ABB9C"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472</w:t>
            </w:r>
          </w:p>
        </w:tc>
        <w:tc>
          <w:tcPr>
            <w:tcW w:w="4536" w:type="dxa"/>
            <w:tcBorders>
              <w:top w:val="single" w:sz="4" w:space="0" w:color="auto"/>
              <w:left w:val="single" w:sz="4" w:space="0" w:color="auto"/>
              <w:bottom w:val="single" w:sz="4" w:space="0" w:color="auto"/>
              <w:right w:val="single" w:sz="4" w:space="0" w:color="auto"/>
            </w:tcBorders>
          </w:tcPr>
          <w:p w14:paraId="0B0C2F36"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Verre/Flûte à Champagne "Normandie" 18cl « verre sonore » Tendance Haut de Gamme Hôtelier QUALITE SUPERIEURE</w:t>
            </w:r>
          </w:p>
          <w:p w14:paraId="6D7BCE6E"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41AB4B6C"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DFDD466"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6E041EF7" w14:textId="77777777" w:rsidR="00337B38" w:rsidRPr="00190DA1" w:rsidRDefault="00337B38" w:rsidP="00337B38">
            <w:pPr>
              <w:rPr>
                <w:rFonts w:ascii="Century Gothic" w:hAnsi="Century Gothic"/>
                <w:b/>
                <w:color w:val="000000"/>
                <w:sz w:val="22"/>
                <w:szCs w:val="22"/>
              </w:rPr>
            </w:pPr>
          </w:p>
        </w:tc>
      </w:tr>
      <w:tr w:rsidR="00337B38" w:rsidRPr="00052DCB" w14:paraId="7342A317" w14:textId="2F24DBD9"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98B790"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473</w:t>
            </w:r>
          </w:p>
        </w:tc>
        <w:tc>
          <w:tcPr>
            <w:tcW w:w="4536" w:type="dxa"/>
            <w:tcBorders>
              <w:top w:val="single" w:sz="4" w:space="0" w:color="auto"/>
              <w:left w:val="single" w:sz="4" w:space="0" w:color="auto"/>
              <w:bottom w:val="single" w:sz="4" w:space="0" w:color="auto"/>
              <w:right w:val="single" w:sz="4" w:space="0" w:color="auto"/>
            </w:tcBorders>
          </w:tcPr>
          <w:p w14:paraId="6CC6DE0F"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 xml:space="preserve">Vide Pomme PP : 15 mm PM </w:t>
            </w:r>
          </w:p>
          <w:p w14:paraId="2441E1FB" w14:textId="77777777" w:rsidR="00337B38" w:rsidRDefault="00337B38" w:rsidP="00337B38">
            <w:pPr>
              <w:rPr>
                <w:rFonts w:ascii="Century Gothic" w:hAnsi="Century Gothic"/>
                <w:color w:val="000000"/>
                <w:sz w:val="22"/>
                <w:szCs w:val="22"/>
              </w:rPr>
            </w:pPr>
            <w:r w:rsidRPr="00190DA1">
              <w:rPr>
                <w:rFonts w:ascii="Century Gothic" w:hAnsi="Century Gothic"/>
                <w:b/>
                <w:bCs/>
                <w:color w:val="000000"/>
                <w:sz w:val="22"/>
                <w:szCs w:val="22"/>
              </w:rPr>
              <w:lastRenderedPageBreak/>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p w14:paraId="0E872FD4" w14:textId="77777777" w:rsidR="00337B38" w:rsidRPr="00190DA1" w:rsidRDefault="00337B38" w:rsidP="00337B38">
            <w:pPr>
              <w:rPr>
                <w:rFonts w:ascii="Century Gothic" w:hAnsi="Century Gothic"/>
                <w:b/>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tcPr>
          <w:p w14:paraId="27769AAF"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3412DFE3" w14:textId="77777777" w:rsidR="00337B38" w:rsidRPr="00190DA1" w:rsidRDefault="00337B38" w:rsidP="00337B38">
            <w:pPr>
              <w:rPr>
                <w:rFonts w:ascii="Century Gothic" w:hAnsi="Century Gothic"/>
                <w:b/>
                <w:color w:val="000000"/>
                <w:sz w:val="22"/>
                <w:szCs w:val="22"/>
              </w:rPr>
            </w:pPr>
          </w:p>
        </w:tc>
      </w:tr>
      <w:tr w:rsidR="00337B38" w:rsidRPr="00052DCB" w14:paraId="14B74DB1" w14:textId="5323C8F4" w:rsidTr="00337B38">
        <w:trPr>
          <w:trHeight w:val="46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77A9B5" w14:textId="77777777" w:rsidR="00337B38" w:rsidRPr="00052DCB" w:rsidRDefault="00337B38" w:rsidP="00337B3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474</w:t>
            </w:r>
          </w:p>
        </w:tc>
        <w:tc>
          <w:tcPr>
            <w:tcW w:w="4536" w:type="dxa"/>
            <w:tcBorders>
              <w:top w:val="single" w:sz="4" w:space="0" w:color="auto"/>
              <w:left w:val="single" w:sz="4" w:space="0" w:color="auto"/>
              <w:bottom w:val="single" w:sz="4" w:space="0" w:color="auto"/>
              <w:right w:val="single" w:sz="4" w:space="0" w:color="auto"/>
            </w:tcBorders>
          </w:tcPr>
          <w:p w14:paraId="2FB66470"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color w:val="000000"/>
                <w:sz w:val="22"/>
                <w:szCs w:val="22"/>
              </w:rPr>
              <w:t>Zesteur verticale</w:t>
            </w:r>
          </w:p>
          <w:p w14:paraId="0337F4CF" w14:textId="77777777" w:rsidR="00337B38" w:rsidRPr="00190DA1" w:rsidRDefault="00337B38" w:rsidP="00337B38">
            <w:pPr>
              <w:rPr>
                <w:rFonts w:ascii="Century Gothic" w:hAnsi="Century Gothic"/>
                <w:b/>
                <w:color w:val="000000"/>
                <w:sz w:val="22"/>
                <w:szCs w:val="22"/>
              </w:rPr>
            </w:pPr>
            <w:r w:rsidRPr="00190DA1">
              <w:rPr>
                <w:rFonts w:ascii="Century Gothic" w:hAnsi="Century Gothic"/>
                <w:b/>
                <w:bCs/>
                <w:color w:val="000000"/>
                <w:sz w:val="22"/>
                <w:szCs w:val="22"/>
              </w:rPr>
              <w:t>Marque:</w:t>
            </w:r>
            <w:r w:rsidRPr="00190DA1">
              <w:rPr>
                <w:rFonts w:ascii="Century Gothic" w:hAnsi="Century Gothic"/>
                <w:b/>
                <w:bCs/>
                <w:color w:val="000000"/>
                <w:sz w:val="22"/>
                <w:szCs w:val="22"/>
              </w:rPr>
              <w:br/>
              <w:t>Référence :</w:t>
            </w:r>
            <w:r w:rsidRPr="00190DA1">
              <w:rPr>
                <w:rFonts w:ascii="Century Gothic" w:hAnsi="Century Gothic"/>
                <w:b/>
                <w:color w:val="000000"/>
                <w:sz w:val="22"/>
                <w:szCs w:val="22"/>
              </w:rPr>
              <w:br/>
            </w:r>
            <w:r w:rsidRPr="00190DA1">
              <w:rPr>
                <w:rFonts w:ascii="Century Gothic" w:hAnsi="Century Gothic"/>
                <w:color w:val="000000"/>
                <w:sz w:val="22"/>
                <w:szCs w:val="22"/>
              </w:rPr>
              <w:t>Matériel professionnel construit selon les normes standardisées</w:t>
            </w:r>
            <w:r w:rsidRPr="00190DA1">
              <w:rPr>
                <w:rFonts w:ascii="Century Gothic" w:hAnsi="Century Gothic"/>
                <w:color w:val="000000"/>
                <w:sz w:val="22"/>
                <w:szCs w:val="22"/>
              </w:rPr>
              <w:br/>
              <w:t>Matériel professionnel destiné à être utilisé dans les cuisines professionnelles et leurs annexes</w:t>
            </w:r>
            <w:r w:rsidRPr="00190DA1">
              <w:rPr>
                <w:rFonts w:ascii="Century Gothic" w:hAnsi="Century Gothic"/>
                <w:color w:val="000000"/>
                <w:sz w:val="22"/>
                <w:szCs w:val="22"/>
              </w:rPr>
              <w:br/>
              <w:t>conforme aux normes d'hygiène et de sécurité alimentaire les plus strictes exigées dans les cuisine professionnel et leurs annexes</w:t>
            </w:r>
            <w:r w:rsidRPr="00190DA1">
              <w:rPr>
                <w:rFonts w:ascii="Century Gothic" w:hAnsi="Century Gothic"/>
                <w:color w:val="000000"/>
                <w:sz w:val="22"/>
                <w:szCs w:val="22"/>
              </w:rPr>
              <w:br/>
              <w:t>Certifié par des organismes reconnus pour sa conformité aux normes de sécurité alimentaire et de qualité</w:t>
            </w:r>
          </w:p>
        </w:tc>
        <w:tc>
          <w:tcPr>
            <w:tcW w:w="1701" w:type="dxa"/>
            <w:tcBorders>
              <w:top w:val="single" w:sz="4" w:space="0" w:color="auto"/>
              <w:left w:val="single" w:sz="4" w:space="0" w:color="auto"/>
              <w:bottom w:val="single" w:sz="4" w:space="0" w:color="auto"/>
              <w:right w:val="single" w:sz="4" w:space="0" w:color="auto"/>
            </w:tcBorders>
          </w:tcPr>
          <w:p w14:paraId="31B8E151" w14:textId="77777777" w:rsidR="00337B38" w:rsidRPr="00190DA1" w:rsidRDefault="00337B38" w:rsidP="00337B38">
            <w:pPr>
              <w:rPr>
                <w:rFonts w:ascii="Century Gothic" w:hAnsi="Century Gothic"/>
                <w:b/>
                <w:color w:val="000000"/>
                <w:sz w:val="22"/>
                <w:szCs w:val="22"/>
              </w:rPr>
            </w:pPr>
          </w:p>
        </w:tc>
        <w:tc>
          <w:tcPr>
            <w:tcW w:w="1706" w:type="dxa"/>
            <w:tcBorders>
              <w:top w:val="single" w:sz="4" w:space="0" w:color="auto"/>
              <w:left w:val="single" w:sz="4" w:space="0" w:color="auto"/>
              <w:bottom w:val="single" w:sz="4" w:space="0" w:color="auto"/>
              <w:right w:val="single" w:sz="4" w:space="0" w:color="auto"/>
            </w:tcBorders>
          </w:tcPr>
          <w:p w14:paraId="1EE1090B" w14:textId="77777777" w:rsidR="00337B38" w:rsidRPr="00190DA1" w:rsidRDefault="00337B38" w:rsidP="00337B38">
            <w:pPr>
              <w:rPr>
                <w:rFonts w:ascii="Century Gothic" w:hAnsi="Century Gothic"/>
                <w:b/>
                <w:color w:val="000000"/>
                <w:sz w:val="22"/>
                <w:szCs w:val="22"/>
              </w:rPr>
            </w:pPr>
          </w:p>
        </w:tc>
      </w:tr>
    </w:tbl>
    <w:p w14:paraId="6188AF7E" w14:textId="77777777" w:rsidR="0067102F" w:rsidRDefault="0067102F"/>
    <w:p w14:paraId="53C16876" w14:textId="77777777" w:rsidR="0067102F" w:rsidRDefault="0067102F"/>
    <w:p w14:paraId="673CDA48" w14:textId="77777777" w:rsidR="001A4722" w:rsidRDefault="001A4722"/>
    <w:p w14:paraId="248EE44F" w14:textId="77777777" w:rsidR="001A4722" w:rsidRDefault="001A4722"/>
    <w:p w14:paraId="18D9709C" w14:textId="77777777" w:rsidR="001A4722" w:rsidRDefault="001A4722"/>
    <w:p w14:paraId="68C1D634" w14:textId="77777777" w:rsidR="001A4722" w:rsidRDefault="001A4722"/>
    <w:p w14:paraId="6F43784E" w14:textId="77777777" w:rsidR="001A4722" w:rsidRDefault="001A4722"/>
    <w:p w14:paraId="0A6B4C5D" w14:textId="77777777" w:rsidR="001A4722" w:rsidRDefault="001A4722"/>
    <w:p w14:paraId="515D415C" w14:textId="77777777" w:rsidR="001A4722" w:rsidRDefault="001A4722"/>
    <w:p w14:paraId="01A13B65" w14:textId="77777777" w:rsidR="001A4722" w:rsidRDefault="001A4722"/>
    <w:p w14:paraId="3EFEAAB6" w14:textId="77777777" w:rsidR="001A4722" w:rsidRDefault="001A4722">
      <w:pPr>
        <w:sectPr w:rsidR="001A4722" w:rsidSect="001A4722">
          <w:pgSz w:w="11906" w:h="16838"/>
          <w:pgMar w:top="1418" w:right="1418" w:bottom="1418" w:left="1418" w:header="709" w:footer="709" w:gutter="0"/>
          <w:cols w:space="708"/>
          <w:docGrid w:linePitch="360"/>
        </w:sectPr>
      </w:pPr>
    </w:p>
    <w:p w14:paraId="0A9D56A2" w14:textId="77777777" w:rsidR="009B7451" w:rsidRDefault="009B7451" w:rsidP="009B7451">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146C549B" w14:textId="77777777" w:rsidR="00725E98" w:rsidRDefault="00725E98" w:rsidP="00725E98">
      <w:pPr>
        <w:rPr>
          <w:rFonts w:ascii="Arial" w:hAnsi="Arial" w:cs="Arial"/>
          <w:b/>
          <w:bCs/>
          <w:color w:val="000000"/>
          <w:sz w:val="22"/>
          <w:szCs w:val="22"/>
          <w:lang w:val="en-US" w:eastAsia="en-US"/>
        </w:rPr>
      </w:pPr>
    </w:p>
    <w:p w14:paraId="1AF67A2E" w14:textId="77777777" w:rsidR="00725E98" w:rsidRDefault="00725E98" w:rsidP="00725E98">
      <w:pPr>
        <w:rPr>
          <w:rFonts w:ascii="Arial" w:hAnsi="Arial" w:cs="Arial"/>
          <w:b/>
          <w:bCs/>
          <w:color w:val="000000"/>
          <w:sz w:val="22"/>
          <w:szCs w:val="22"/>
          <w:lang w:val="en-US" w:eastAsia="en-US"/>
        </w:rPr>
      </w:pPr>
    </w:p>
    <w:p w14:paraId="1F9A91AE" w14:textId="7CB9EF34" w:rsidR="00725E98" w:rsidRPr="00725E98" w:rsidRDefault="00725E98" w:rsidP="00725E98">
      <w:pP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LOT 6 :PETITS OUTILLAGES DE CUISINE ET DE RESTAURANT</w:t>
      </w:r>
    </w:p>
    <w:p w14:paraId="2170446C" w14:textId="38A57823" w:rsidR="001A4722" w:rsidRDefault="001A4722"/>
    <w:tbl>
      <w:tblPr>
        <w:tblW w:w="15598" w:type="dxa"/>
        <w:jc w:val="center"/>
        <w:tblLook w:val="04A0" w:firstRow="1" w:lastRow="0" w:firstColumn="1" w:lastColumn="0" w:noHBand="0" w:noVBand="1"/>
      </w:tblPr>
      <w:tblGrid>
        <w:gridCol w:w="841"/>
        <w:gridCol w:w="6804"/>
        <w:gridCol w:w="850"/>
        <w:gridCol w:w="851"/>
        <w:gridCol w:w="1559"/>
        <w:gridCol w:w="1575"/>
        <w:gridCol w:w="1280"/>
        <w:gridCol w:w="1838"/>
      </w:tblGrid>
      <w:tr w:rsidR="00725E98" w:rsidRPr="00725E98" w14:paraId="61740500" w14:textId="77777777" w:rsidTr="00441E19">
        <w:trPr>
          <w:trHeight w:val="600"/>
          <w:jc w:val="center"/>
        </w:trPr>
        <w:tc>
          <w:tcPr>
            <w:tcW w:w="841" w:type="dxa"/>
            <w:vMerge w:val="restart"/>
            <w:tcBorders>
              <w:top w:val="single" w:sz="8" w:space="0" w:color="auto"/>
              <w:left w:val="single" w:sz="8" w:space="0" w:color="auto"/>
              <w:bottom w:val="single" w:sz="4" w:space="0" w:color="000000"/>
              <w:right w:val="single" w:sz="4" w:space="0" w:color="auto"/>
            </w:tcBorders>
            <w:shd w:val="clear" w:color="000000" w:fill="D9D9D9"/>
            <w:noWrap/>
            <w:vAlign w:val="center"/>
            <w:hideMark/>
          </w:tcPr>
          <w:p w14:paraId="378585C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Item</w:t>
            </w:r>
          </w:p>
        </w:tc>
        <w:tc>
          <w:tcPr>
            <w:tcW w:w="6804"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186AB7A2" w14:textId="77777777" w:rsidR="00725E98" w:rsidRPr="00725E98" w:rsidRDefault="00725E98" w:rsidP="00441E19">
            <w:pP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Désignations et caractéristiques techniques</w:t>
            </w:r>
          </w:p>
        </w:tc>
        <w:tc>
          <w:tcPr>
            <w:tcW w:w="850" w:type="dxa"/>
            <w:vMerge w:val="restart"/>
            <w:tcBorders>
              <w:top w:val="single" w:sz="8" w:space="0" w:color="auto"/>
              <w:left w:val="single" w:sz="4" w:space="0" w:color="auto"/>
              <w:bottom w:val="single" w:sz="4" w:space="0" w:color="000000"/>
              <w:right w:val="single" w:sz="4" w:space="0" w:color="auto"/>
            </w:tcBorders>
            <w:shd w:val="clear" w:color="000000" w:fill="D9D9D9"/>
            <w:noWrap/>
            <w:vAlign w:val="center"/>
            <w:hideMark/>
          </w:tcPr>
          <w:p w14:paraId="51137121" w14:textId="77777777" w:rsidR="00725E98" w:rsidRPr="00725E98" w:rsidRDefault="00725E98" w:rsidP="00725E98">
            <w:pPr>
              <w:jc w:val="center"/>
              <w:rPr>
                <w:rFonts w:ascii="Arial" w:hAnsi="Arial" w:cs="Arial"/>
                <w:b/>
                <w:bCs/>
                <w:color w:val="000000"/>
                <w:lang w:val="en-US" w:eastAsia="en-US"/>
              </w:rPr>
            </w:pPr>
            <w:r w:rsidRPr="00725E98">
              <w:rPr>
                <w:rFonts w:ascii="Arial" w:hAnsi="Arial" w:cs="Arial"/>
                <w:b/>
                <w:bCs/>
                <w:color w:val="000000"/>
                <w:lang w:val="en-US" w:eastAsia="en-US"/>
              </w:rPr>
              <w:t>unité</w:t>
            </w:r>
          </w:p>
        </w:tc>
        <w:tc>
          <w:tcPr>
            <w:tcW w:w="851"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71E7F06D" w14:textId="77777777" w:rsidR="00725E98" w:rsidRPr="00725E98" w:rsidRDefault="00725E98" w:rsidP="00725E98">
            <w:pPr>
              <w:jc w:val="center"/>
              <w:rPr>
                <w:rFonts w:ascii="Arial" w:hAnsi="Arial" w:cs="Arial"/>
                <w:b/>
                <w:bCs/>
                <w:color w:val="000000"/>
                <w:lang w:val="en-US" w:eastAsia="en-US"/>
              </w:rPr>
            </w:pPr>
            <w:r w:rsidRPr="00725E98">
              <w:rPr>
                <w:rFonts w:ascii="Arial" w:hAnsi="Arial" w:cs="Arial"/>
                <w:b/>
                <w:bCs/>
                <w:color w:val="000000"/>
                <w:lang w:val="en-US" w:eastAsia="en-US"/>
              </w:rPr>
              <w:br/>
              <w:t>QTE</w:t>
            </w:r>
          </w:p>
        </w:tc>
        <w:tc>
          <w:tcPr>
            <w:tcW w:w="1559"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69FF85F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Prix unitaire</w:t>
            </w:r>
            <w:r w:rsidRPr="00725E98">
              <w:rPr>
                <w:rFonts w:ascii="Arial" w:hAnsi="Arial" w:cs="Arial"/>
                <w:b/>
                <w:bCs/>
                <w:color w:val="000000"/>
                <w:sz w:val="22"/>
                <w:szCs w:val="22"/>
                <w:lang w:val="en-US" w:eastAsia="en-US"/>
              </w:rPr>
              <w:br/>
              <w:t>HT</w:t>
            </w:r>
          </w:p>
        </w:tc>
        <w:tc>
          <w:tcPr>
            <w:tcW w:w="1575"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0AC29AF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 xml:space="preserve"> Prix total HT </w:t>
            </w:r>
          </w:p>
        </w:tc>
        <w:tc>
          <w:tcPr>
            <w:tcW w:w="1280"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66BFA77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 xml:space="preserve"> </w:t>
            </w:r>
            <w:r w:rsidRPr="00725E98">
              <w:rPr>
                <w:rFonts w:ascii="Arial" w:hAnsi="Arial" w:cs="Arial"/>
                <w:b/>
                <w:bCs/>
                <w:color w:val="000000"/>
                <w:sz w:val="22"/>
                <w:szCs w:val="22"/>
                <w:lang w:val="en-US" w:eastAsia="en-US"/>
              </w:rPr>
              <w:br/>
              <w:t>TVA</w:t>
            </w:r>
            <w:r w:rsidRPr="00725E98">
              <w:rPr>
                <w:rFonts w:ascii="Arial" w:hAnsi="Arial" w:cs="Arial"/>
                <w:b/>
                <w:bCs/>
                <w:color w:val="000000"/>
                <w:sz w:val="22"/>
                <w:szCs w:val="22"/>
                <w:lang w:val="en-US" w:eastAsia="en-US"/>
              </w:rPr>
              <w:br/>
              <w:t>Appliquée</w:t>
            </w:r>
            <w:r w:rsidRPr="00725E98">
              <w:rPr>
                <w:rFonts w:ascii="Arial" w:hAnsi="Arial" w:cs="Arial"/>
                <w:b/>
                <w:bCs/>
                <w:color w:val="000000"/>
                <w:sz w:val="22"/>
                <w:szCs w:val="22"/>
                <w:lang w:val="en-US" w:eastAsia="en-US"/>
              </w:rPr>
              <w:br/>
              <w:t xml:space="preserve"> </w:t>
            </w:r>
          </w:p>
        </w:tc>
        <w:tc>
          <w:tcPr>
            <w:tcW w:w="1838" w:type="dxa"/>
            <w:vMerge w:val="restart"/>
            <w:tcBorders>
              <w:top w:val="single" w:sz="8" w:space="0" w:color="auto"/>
              <w:left w:val="nil"/>
              <w:bottom w:val="single" w:sz="4" w:space="0" w:color="000000"/>
              <w:right w:val="single" w:sz="8" w:space="0" w:color="auto"/>
            </w:tcBorders>
            <w:shd w:val="clear" w:color="000000" w:fill="D9D9D9"/>
            <w:vAlign w:val="center"/>
            <w:hideMark/>
          </w:tcPr>
          <w:p w14:paraId="61890AE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 xml:space="preserve"> Montant TTC               </w:t>
            </w:r>
          </w:p>
        </w:tc>
      </w:tr>
      <w:tr w:rsidR="00725E98" w:rsidRPr="00725E98" w14:paraId="051BD8B8" w14:textId="77777777" w:rsidTr="00441E19">
        <w:trPr>
          <w:trHeight w:val="600"/>
          <w:jc w:val="center"/>
        </w:trPr>
        <w:tc>
          <w:tcPr>
            <w:tcW w:w="841" w:type="dxa"/>
            <w:vMerge/>
            <w:tcBorders>
              <w:top w:val="single" w:sz="8" w:space="0" w:color="auto"/>
              <w:left w:val="single" w:sz="8" w:space="0" w:color="auto"/>
              <w:bottom w:val="single" w:sz="4" w:space="0" w:color="000000"/>
              <w:right w:val="single" w:sz="4" w:space="0" w:color="auto"/>
            </w:tcBorders>
            <w:vAlign w:val="center"/>
            <w:hideMark/>
          </w:tcPr>
          <w:p w14:paraId="3AF0BCF9" w14:textId="77777777" w:rsidR="00725E98" w:rsidRPr="00725E98" w:rsidRDefault="00725E98" w:rsidP="00725E98">
            <w:pPr>
              <w:rPr>
                <w:rFonts w:ascii="Arial" w:hAnsi="Arial" w:cs="Arial"/>
                <w:b/>
                <w:bCs/>
                <w:color w:val="000000"/>
                <w:sz w:val="22"/>
                <w:szCs w:val="22"/>
                <w:lang w:val="en-US" w:eastAsia="en-US"/>
              </w:rPr>
            </w:pPr>
          </w:p>
        </w:tc>
        <w:tc>
          <w:tcPr>
            <w:tcW w:w="6804" w:type="dxa"/>
            <w:vMerge/>
            <w:tcBorders>
              <w:top w:val="single" w:sz="8" w:space="0" w:color="auto"/>
              <w:left w:val="single" w:sz="4" w:space="0" w:color="auto"/>
              <w:bottom w:val="single" w:sz="4" w:space="0" w:color="000000"/>
              <w:right w:val="single" w:sz="4" w:space="0" w:color="auto"/>
            </w:tcBorders>
            <w:vAlign w:val="center"/>
            <w:hideMark/>
          </w:tcPr>
          <w:p w14:paraId="408E6C7B" w14:textId="77777777" w:rsidR="00725E98" w:rsidRPr="00725E98" w:rsidRDefault="00725E98" w:rsidP="00725E98">
            <w:pPr>
              <w:rPr>
                <w:rFonts w:ascii="Arial" w:hAnsi="Arial" w:cs="Arial"/>
                <w:b/>
                <w:bCs/>
                <w:color w:val="000000"/>
                <w:sz w:val="22"/>
                <w:szCs w:val="22"/>
                <w:lang w:val="en-US" w:eastAsia="en-US"/>
              </w:rPr>
            </w:pPr>
          </w:p>
        </w:tc>
        <w:tc>
          <w:tcPr>
            <w:tcW w:w="850" w:type="dxa"/>
            <w:vMerge/>
            <w:tcBorders>
              <w:top w:val="single" w:sz="8" w:space="0" w:color="auto"/>
              <w:left w:val="single" w:sz="4" w:space="0" w:color="auto"/>
              <w:bottom w:val="single" w:sz="4" w:space="0" w:color="000000"/>
              <w:right w:val="single" w:sz="4" w:space="0" w:color="auto"/>
            </w:tcBorders>
            <w:vAlign w:val="center"/>
            <w:hideMark/>
          </w:tcPr>
          <w:p w14:paraId="32E48439" w14:textId="77777777" w:rsidR="00725E98" w:rsidRPr="00725E98" w:rsidRDefault="00725E98" w:rsidP="00725E98">
            <w:pPr>
              <w:rPr>
                <w:rFonts w:ascii="Arial" w:hAnsi="Arial" w:cs="Arial"/>
                <w:b/>
                <w:bCs/>
                <w:color w:val="000000"/>
                <w:lang w:val="en-US" w:eastAsia="en-US"/>
              </w:rPr>
            </w:pPr>
          </w:p>
        </w:tc>
        <w:tc>
          <w:tcPr>
            <w:tcW w:w="851" w:type="dxa"/>
            <w:vMerge/>
            <w:tcBorders>
              <w:top w:val="single" w:sz="8" w:space="0" w:color="auto"/>
              <w:left w:val="single" w:sz="4" w:space="0" w:color="auto"/>
              <w:bottom w:val="single" w:sz="4" w:space="0" w:color="000000"/>
              <w:right w:val="single" w:sz="4" w:space="0" w:color="auto"/>
            </w:tcBorders>
            <w:vAlign w:val="center"/>
            <w:hideMark/>
          </w:tcPr>
          <w:p w14:paraId="03B15ADF" w14:textId="77777777" w:rsidR="00725E98" w:rsidRPr="00725E98" w:rsidRDefault="00725E98" w:rsidP="00725E98">
            <w:pPr>
              <w:rPr>
                <w:rFonts w:ascii="Arial" w:hAnsi="Arial" w:cs="Arial"/>
                <w:b/>
                <w:bCs/>
                <w:color w:val="000000"/>
                <w:lang w:val="en-US" w:eastAsia="en-US"/>
              </w:rPr>
            </w:pPr>
          </w:p>
        </w:tc>
        <w:tc>
          <w:tcPr>
            <w:tcW w:w="1559" w:type="dxa"/>
            <w:vMerge/>
            <w:tcBorders>
              <w:top w:val="single" w:sz="8" w:space="0" w:color="auto"/>
              <w:left w:val="single" w:sz="4" w:space="0" w:color="auto"/>
              <w:bottom w:val="single" w:sz="4" w:space="0" w:color="000000"/>
              <w:right w:val="single" w:sz="4" w:space="0" w:color="auto"/>
            </w:tcBorders>
            <w:vAlign w:val="center"/>
            <w:hideMark/>
          </w:tcPr>
          <w:p w14:paraId="45F7E086" w14:textId="77777777" w:rsidR="00725E98" w:rsidRPr="00725E98" w:rsidRDefault="00725E98" w:rsidP="00725E98">
            <w:pPr>
              <w:rPr>
                <w:rFonts w:ascii="Arial" w:hAnsi="Arial" w:cs="Arial"/>
                <w:b/>
                <w:bCs/>
                <w:color w:val="000000"/>
                <w:sz w:val="22"/>
                <w:szCs w:val="22"/>
                <w:lang w:val="en-US" w:eastAsia="en-US"/>
              </w:rPr>
            </w:pPr>
          </w:p>
        </w:tc>
        <w:tc>
          <w:tcPr>
            <w:tcW w:w="1575" w:type="dxa"/>
            <w:vMerge/>
            <w:tcBorders>
              <w:top w:val="single" w:sz="8" w:space="0" w:color="auto"/>
              <w:left w:val="single" w:sz="4" w:space="0" w:color="auto"/>
              <w:bottom w:val="single" w:sz="4" w:space="0" w:color="000000"/>
              <w:right w:val="single" w:sz="4" w:space="0" w:color="auto"/>
            </w:tcBorders>
            <w:vAlign w:val="center"/>
            <w:hideMark/>
          </w:tcPr>
          <w:p w14:paraId="516D4168" w14:textId="77777777" w:rsidR="00725E98" w:rsidRPr="00725E98" w:rsidRDefault="00725E98" w:rsidP="00725E98">
            <w:pPr>
              <w:rPr>
                <w:rFonts w:ascii="Arial" w:hAnsi="Arial" w:cs="Arial"/>
                <w:b/>
                <w:bCs/>
                <w:color w:val="000000"/>
                <w:sz w:val="22"/>
                <w:szCs w:val="22"/>
                <w:lang w:val="en-US" w:eastAsia="en-US"/>
              </w:rPr>
            </w:pPr>
          </w:p>
        </w:tc>
        <w:tc>
          <w:tcPr>
            <w:tcW w:w="1280" w:type="dxa"/>
            <w:vMerge/>
            <w:tcBorders>
              <w:top w:val="single" w:sz="8" w:space="0" w:color="auto"/>
              <w:left w:val="single" w:sz="4" w:space="0" w:color="auto"/>
              <w:bottom w:val="single" w:sz="4" w:space="0" w:color="000000"/>
              <w:right w:val="single" w:sz="4" w:space="0" w:color="auto"/>
            </w:tcBorders>
            <w:vAlign w:val="center"/>
            <w:hideMark/>
          </w:tcPr>
          <w:p w14:paraId="67730C9E" w14:textId="77777777" w:rsidR="00725E98" w:rsidRPr="00725E98" w:rsidRDefault="00725E98" w:rsidP="00725E98">
            <w:pPr>
              <w:rPr>
                <w:rFonts w:ascii="Arial" w:hAnsi="Arial" w:cs="Arial"/>
                <w:b/>
                <w:bCs/>
                <w:color w:val="000000"/>
                <w:sz w:val="22"/>
                <w:szCs w:val="22"/>
                <w:lang w:val="en-US" w:eastAsia="en-US"/>
              </w:rPr>
            </w:pPr>
          </w:p>
        </w:tc>
        <w:tc>
          <w:tcPr>
            <w:tcW w:w="1838" w:type="dxa"/>
            <w:vMerge/>
            <w:tcBorders>
              <w:top w:val="single" w:sz="8" w:space="0" w:color="auto"/>
              <w:left w:val="nil"/>
              <w:bottom w:val="single" w:sz="4" w:space="0" w:color="000000"/>
              <w:right w:val="single" w:sz="8" w:space="0" w:color="auto"/>
            </w:tcBorders>
            <w:vAlign w:val="center"/>
            <w:hideMark/>
          </w:tcPr>
          <w:p w14:paraId="43B8016F" w14:textId="77777777" w:rsidR="00725E98" w:rsidRPr="00725E98" w:rsidRDefault="00725E98" w:rsidP="00725E98">
            <w:pPr>
              <w:rPr>
                <w:rFonts w:ascii="Arial" w:hAnsi="Arial" w:cs="Arial"/>
                <w:b/>
                <w:bCs/>
                <w:color w:val="000000"/>
                <w:sz w:val="22"/>
                <w:szCs w:val="22"/>
                <w:lang w:val="en-US" w:eastAsia="en-US"/>
              </w:rPr>
            </w:pPr>
          </w:p>
        </w:tc>
      </w:tr>
      <w:tr w:rsidR="00725E98" w:rsidRPr="00725E98" w14:paraId="2B407FC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55B2B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w:t>
            </w:r>
          </w:p>
        </w:tc>
        <w:tc>
          <w:tcPr>
            <w:tcW w:w="6804" w:type="dxa"/>
            <w:tcBorders>
              <w:top w:val="nil"/>
              <w:left w:val="nil"/>
              <w:bottom w:val="single" w:sz="4" w:space="0" w:color="auto"/>
              <w:right w:val="single" w:sz="4" w:space="0" w:color="auto"/>
            </w:tcBorders>
            <w:vAlign w:val="center"/>
            <w:hideMark/>
          </w:tcPr>
          <w:p w14:paraId="2AB5958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Aiguille à Brider en Inox </w:t>
            </w:r>
          </w:p>
        </w:tc>
        <w:tc>
          <w:tcPr>
            <w:tcW w:w="850" w:type="dxa"/>
            <w:tcBorders>
              <w:top w:val="nil"/>
              <w:left w:val="nil"/>
              <w:bottom w:val="single" w:sz="4" w:space="0" w:color="auto"/>
              <w:right w:val="single" w:sz="4" w:space="0" w:color="auto"/>
            </w:tcBorders>
            <w:noWrap/>
            <w:vAlign w:val="bottom"/>
            <w:hideMark/>
          </w:tcPr>
          <w:p w14:paraId="1335683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2EB73C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DC54774" w14:textId="3F8A4C3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452DC6C" w14:textId="0A8F891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9DEFD50" w14:textId="2BC047C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AA8DD5A" w14:textId="7964D159" w:rsidR="00725E98" w:rsidRPr="00725E98" w:rsidRDefault="00725E98" w:rsidP="00725E98">
            <w:pPr>
              <w:jc w:val="center"/>
              <w:rPr>
                <w:rFonts w:ascii="Arial" w:hAnsi="Arial" w:cs="Arial"/>
                <w:color w:val="000000"/>
                <w:sz w:val="22"/>
                <w:szCs w:val="22"/>
                <w:lang w:val="en-US" w:eastAsia="en-US"/>
              </w:rPr>
            </w:pPr>
          </w:p>
        </w:tc>
      </w:tr>
      <w:tr w:rsidR="00725E98" w:rsidRPr="00725E98" w14:paraId="49FDE8F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472534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w:t>
            </w:r>
          </w:p>
        </w:tc>
        <w:tc>
          <w:tcPr>
            <w:tcW w:w="6804" w:type="dxa"/>
            <w:tcBorders>
              <w:top w:val="nil"/>
              <w:left w:val="nil"/>
              <w:bottom w:val="single" w:sz="4" w:space="0" w:color="auto"/>
              <w:right w:val="single" w:sz="4" w:space="0" w:color="auto"/>
            </w:tcBorders>
            <w:vAlign w:val="center"/>
            <w:hideMark/>
          </w:tcPr>
          <w:p w14:paraId="10F192C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1 SET Café/ Thé Hôtel : plateau contenant BOUILLOIRE , 02 tasses </w:t>
            </w:r>
          </w:p>
        </w:tc>
        <w:tc>
          <w:tcPr>
            <w:tcW w:w="850" w:type="dxa"/>
            <w:tcBorders>
              <w:top w:val="nil"/>
              <w:left w:val="nil"/>
              <w:bottom w:val="single" w:sz="4" w:space="0" w:color="auto"/>
              <w:right w:val="single" w:sz="4" w:space="0" w:color="auto"/>
            </w:tcBorders>
            <w:noWrap/>
            <w:vAlign w:val="bottom"/>
            <w:hideMark/>
          </w:tcPr>
          <w:p w14:paraId="1E998B4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381F81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2C177282" w14:textId="5244B96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A90AB23" w14:textId="5ED5FC8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022340" w14:textId="3AE7849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0F174E" w14:textId="379A70D6" w:rsidR="00725E98" w:rsidRPr="00725E98" w:rsidRDefault="00725E98" w:rsidP="00725E98">
            <w:pPr>
              <w:jc w:val="center"/>
              <w:rPr>
                <w:rFonts w:ascii="Arial" w:hAnsi="Arial" w:cs="Arial"/>
                <w:color w:val="000000"/>
                <w:sz w:val="22"/>
                <w:szCs w:val="22"/>
                <w:lang w:val="en-US" w:eastAsia="en-US"/>
              </w:rPr>
            </w:pPr>
          </w:p>
        </w:tc>
      </w:tr>
      <w:tr w:rsidR="00725E98" w:rsidRPr="00725E98" w14:paraId="653569F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CE05A6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w:t>
            </w:r>
          </w:p>
        </w:tc>
        <w:tc>
          <w:tcPr>
            <w:tcW w:w="6804" w:type="dxa"/>
            <w:tcBorders>
              <w:top w:val="nil"/>
              <w:left w:val="nil"/>
              <w:bottom w:val="single" w:sz="4" w:space="0" w:color="auto"/>
              <w:right w:val="single" w:sz="4" w:space="0" w:color="auto"/>
            </w:tcBorders>
            <w:vAlign w:val="center"/>
            <w:hideMark/>
          </w:tcPr>
          <w:p w14:paraId="35F9CEA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Aiguille à larder</w:t>
            </w:r>
          </w:p>
        </w:tc>
        <w:tc>
          <w:tcPr>
            <w:tcW w:w="850" w:type="dxa"/>
            <w:tcBorders>
              <w:top w:val="nil"/>
              <w:left w:val="nil"/>
              <w:bottom w:val="single" w:sz="4" w:space="0" w:color="auto"/>
              <w:right w:val="single" w:sz="4" w:space="0" w:color="auto"/>
            </w:tcBorders>
            <w:noWrap/>
            <w:vAlign w:val="bottom"/>
            <w:hideMark/>
          </w:tcPr>
          <w:p w14:paraId="4B78D7D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FC6B4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FAB7FE4" w14:textId="1160DA6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1564198" w14:textId="3DAC2DA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51F3020" w14:textId="2941001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885EF2E" w14:textId="318A7F43" w:rsidR="00725E98" w:rsidRPr="00725E98" w:rsidRDefault="00725E98" w:rsidP="00725E98">
            <w:pPr>
              <w:jc w:val="center"/>
              <w:rPr>
                <w:rFonts w:ascii="Arial" w:hAnsi="Arial" w:cs="Arial"/>
                <w:color w:val="000000"/>
                <w:sz w:val="22"/>
                <w:szCs w:val="22"/>
                <w:lang w:val="en-US" w:eastAsia="en-US"/>
              </w:rPr>
            </w:pPr>
          </w:p>
        </w:tc>
      </w:tr>
      <w:tr w:rsidR="00725E98" w:rsidRPr="00725E98" w14:paraId="48CC3AE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D2FE42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w:t>
            </w:r>
          </w:p>
        </w:tc>
        <w:tc>
          <w:tcPr>
            <w:tcW w:w="6804" w:type="dxa"/>
            <w:tcBorders>
              <w:top w:val="nil"/>
              <w:left w:val="nil"/>
              <w:bottom w:val="single" w:sz="4" w:space="0" w:color="auto"/>
              <w:right w:val="single" w:sz="4" w:space="0" w:color="auto"/>
            </w:tcBorders>
            <w:vAlign w:val="center"/>
            <w:hideMark/>
          </w:tcPr>
          <w:p w14:paraId="4151875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Aiguiseur affuteur couteau électrique</w:t>
            </w:r>
          </w:p>
        </w:tc>
        <w:tc>
          <w:tcPr>
            <w:tcW w:w="850" w:type="dxa"/>
            <w:tcBorders>
              <w:top w:val="nil"/>
              <w:left w:val="nil"/>
              <w:bottom w:val="single" w:sz="4" w:space="0" w:color="auto"/>
              <w:right w:val="single" w:sz="4" w:space="0" w:color="auto"/>
            </w:tcBorders>
            <w:noWrap/>
            <w:vAlign w:val="bottom"/>
            <w:hideMark/>
          </w:tcPr>
          <w:p w14:paraId="6FC0D04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303AAF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EC34203" w14:textId="3F34CD1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3C85D55" w14:textId="01268E7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B16377" w14:textId="4F5EC13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41A10D" w14:textId="4BA68C3C" w:rsidR="00725E98" w:rsidRPr="00725E98" w:rsidRDefault="00725E98" w:rsidP="00725E98">
            <w:pPr>
              <w:jc w:val="center"/>
              <w:rPr>
                <w:rFonts w:ascii="Arial" w:hAnsi="Arial" w:cs="Arial"/>
                <w:color w:val="000000"/>
                <w:sz w:val="22"/>
                <w:szCs w:val="22"/>
                <w:lang w:val="en-US" w:eastAsia="en-US"/>
              </w:rPr>
            </w:pPr>
          </w:p>
        </w:tc>
      </w:tr>
      <w:tr w:rsidR="00725E98" w:rsidRPr="00725E98" w14:paraId="767332C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DFB845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w:t>
            </w:r>
          </w:p>
        </w:tc>
        <w:tc>
          <w:tcPr>
            <w:tcW w:w="6804" w:type="dxa"/>
            <w:tcBorders>
              <w:top w:val="nil"/>
              <w:left w:val="nil"/>
              <w:bottom w:val="single" w:sz="4" w:space="0" w:color="auto"/>
              <w:right w:val="single" w:sz="4" w:space="0" w:color="auto"/>
            </w:tcBorders>
            <w:vAlign w:val="center"/>
            <w:hideMark/>
          </w:tcPr>
          <w:p w14:paraId="15108C5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Aplatisseur Inox 2 kg diamètre 11CM +/-10%</w:t>
            </w:r>
          </w:p>
        </w:tc>
        <w:tc>
          <w:tcPr>
            <w:tcW w:w="850" w:type="dxa"/>
            <w:tcBorders>
              <w:top w:val="nil"/>
              <w:left w:val="nil"/>
              <w:bottom w:val="single" w:sz="4" w:space="0" w:color="auto"/>
              <w:right w:val="single" w:sz="4" w:space="0" w:color="auto"/>
            </w:tcBorders>
            <w:noWrap/>
            <w:vAlign w:val="bottom"/>
            <w:hideMark/>
          </w:tcPr>
          <w:p w14:paraId="36E5C3A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79068F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6A1695A7" w14:textId="0377286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F781908" w14:textId="11C3113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D65414A" w14:textId="4483DD0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86979C" w14:textId="67ABCA7C" w:rsidR="00725E98" w:rsidRPr="00725E98" w:rsidRDefault="00725E98" w:rsidP="00725E98">
            <w:pPr>
              <w:jc w:val="center"/>
              <w:rPr>
                <w:rFonts w:ascii="Arial" w:hAnsi="Arial" w:cs="Arial"/>
                <w:color w:val="000000"/>
                <w:sz w:val="22"/>
                <w:szCs w:val="22"/>
                <w:lang w:val="en-US" w:eastAsia="en-US"/>
              </w:rPr>
            </w:pPr>
          </w:p>
        </w:tc>
      </w:tr>
      <w:tr w:rsidR="00725E98" w:rsidRPr="00725E98" w14:paraId="5375640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C7101D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w:t>
            </w:r>
          </w:p>
        </w:tc>
        <w:tc>
          <w:tcPr>
            <w:tcW w:w="6804" w:type="dxa"/>
            <w:tcBorders>
              <w:top w:val="nil"/>
              <w:left w:val="nil"/>
              <w:bottom w:val="single" w:sz="4" w:space="0" w:color="auto"/>
              <w:right w:val="single" w:sz="4" w:space="0" w:color="auto"/>
            </w:tcBorders>
            <w:vAlign w:val="center"/>
            <w:hideMark/>
          </w:tcPr>
          <w:p w14:paraId="5660A2CB" w14:textId="2D1952C9"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Ar</w:t>
            </w:r>
            <w:r w:rsidR="00441E19">
              <w:rPr>
                <w:rFonts w:ascii="Calibri" w:hAnsi="Calibri" w:cs="Arial"/>
                <w:sz w:val="22"/>
                <w:szCs w:val="22"/>
                <w:lang w:val="en-US" w:eastAsia="en-US"/>
              </w:rPr>
              <w:t>aignée acier inoxydable DIAM 12c</w:t>
            </w:r>
            <w:r w:rsidRPr="00725E98">
              <w:rPr>
                <w:rFonts w:ascii="Calibri" w:hAnsi="Calibri" w:cs="Arial"/>
                <w:sz w:val="22"/>
                <w:szCs w:val="22"/>
                <w:lang w:val="en-US" w:eastAsia="en-US"/>
              </w:rPr>
              <w:t>m +/-10%</w:t>
            </w:r>
          </w:p>
        </w:tc>
        <w:tc>
          <w:tcPr>
            <w:tcW w:w="850" w:type="dxa"/>
            <w:tcBorders>
              <w:top w:val="nil"/>
              <w:left w:val="nil"/>
              <w:bottom w:val="single" w:sz="4" w:space="0" w:color="auto"/>
              <w:right w:val="single" w:sz="4" w:space="0" w:color="auto"/>
            </w:tcBorders>
            <w:noWrap/>
            <w:vAlign w:val="bottom"/>
            <w:hideMark/>
          </w:tcPr>
          <w:p w14:paraId="5452321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0588F3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07B42A5" w14:textId="437B777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3B86B9C" w14:textId="06CB620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5053E4D" w14:textId="20A576C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533E8C4" w14:textId="0D5568E3" w:rsidR="00725E98" w:rsidRPr="00725E98" w:rsidRDefault="00725E98" w:rsidP="00725E98">
            <w:pPr>
              <w:jc w:val="center"/>
              <w:rPr>
                <w:rFonts w:ascii="Arial" w:hAnsi="Arial" w:cs="Arial"/>
                <w:color w:val="000000"/>
                <w:sz w:val="22"/>
                <w:szCs w:val="22"/>
                <w:lang w:val="en-US" w:eastAsia="en-US"/>
              </w:rPr>
            </w:pPr>
          </w:p>
        </w:tc>
      </w:tr>
      <w:tr w:rsidR="00725E98" w:rsidRPr="00725E98" w14:paraId="211C96D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98BE6B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w:t>
            </w:r>
          </w:p>
        </w:tc>
        <w:tc>
          <w:tcPr>
            <w:tcW w:w="6804" w:type="dxa"/>
            <w:tcBorders>
              <w:top w:val="nil"/>
              <w:left w:val="nil"/>
              <w:bottom w:val="single" w:sz="4" w:space="0" w:color="auto"/>
              <w:right w:val="single" w:sz="4" w:space="0" w:color="auto"/>
            </w:tcBorders>
            <w:vAlign w:val="center"/>
            <w:hideMark/>
          </w:tcPr>
          <w:p w14:paraId="671EE9D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Armoire stérile 10 couteaux</w:t>
            </w:r>
          </w:p>
        </w:tc>
        <w:tc>
          <w:tcPr>
            <w:tcW w:w="850" w:type="dxa"/>
            <w:tcBorders>
              <w:top w:val="nil"/>
              <w:left w:val="nil"/>
              <w:bottom w:val="single" w:sz="4" w:space="0" w:color="auto"/>
              <w:right w:val="single" w:sz="4" w:space="0" w:color="auto"/>
            </w:tcBorders>
            <w:noWrap/>
            <w:vAlign w:val="bottom"/>
            <w:hideMark/>
          </w:tcPr>
          <w:p w14:paraId="27FD1A5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E881E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79CB5B64" w14:textId="3044A3C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97E168C" w14:textId="469A809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33BF38" w14:textId="43E5166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3B9052" w14:textId="72A1CA91" w:rsidR="00725E98" w:rsidRPr="00725E98" w:rsidRDefault="00725E98" w:rsidP="00725E98">
            <w:pPr>
              <w:jc w:val="center"/>
              <w:rPr>
                <w:rFonts w:ascii="Arial" w:hAnsi="Arial" w:cs="Arial"/>
                <w:color w:val="000000"/>
                <w:sz w:val="22"/>
                <w:szCs w:val="22"/>
                <w:lang w:val="en-US" w:eastAsia="en-US"/>
              </w:rPr>
            </w:pPr>
          </w:p>
        </w:tc>
      </w:tr>
      <w:tr w:rsidR="00725E98" w:rsidRPr="00725E98" w14:paraId="353BAF88"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0D3BC7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w:t>
            </w:r>
          </w:p>
        </w:tc>
        <w:tc>
          <w:tcPr>
            <w:tcW w:w="6804" w:type="dxa"/>
            <w:tcBorders>
              <w:top w:val="nil"/>
              <w:left w:val="nil"/>
              <w:bottom w:val="single" w:sz="4" w:space="0" w:color="auto"/>
              <w:right w:val="single" w:sz="4" w:space="0" w:color="auto"/>
            </w:tcBorders>
            <w:vAlign w:val="center"/>
            <w:hideMark/>
          </w:tcPr>
          <w:p w14:paraId="35F17BC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à dessert classique porcelaine émaillée   blanche 23CM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0C25EEF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64C33C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180</w:t>
            </w:r>
          </w:p>
        </w:tc>
        <w:tc>
          <w:tcPr>
            <w:tcW w:w="1559" w:type="dxa"/>
            <w:tcBorders>
              <w:top w:val="nil"/>
              <w:left w:val="nil"/>
              <w:bottom w:val="single" w:sz="4" w:space="0" w:color="auto"/>
              <w:right w:val="single" w:sz="4" w:space="0" w:color="auto"/>
            </w:tcBorders>
            <w:noWrap/>
            <w:vAlign w:val="bottom"/>
          </w:tcPr>
          <w:p w14:paraId="546AEA73" w14:textId="30FC5FD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B12E79" w14:textId="6FE14AB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C5092A0" w14:textId="2AE35FD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A15E694" w14:textId="544D0C72" w:rsidR="00725E98" w:rsidRPr="00725E98" w:rsidRDefault="00725E98" w:rsidP="00725E98">
            <w:pPr>
              <w:jc w:val="center"/>
              <w:rPr>
                <w:rFonts w:ascii="Arial" w:hAnsi="Arial" w:cs="Arial"/>
                <w:color w:val="000000"/>
                <w:sz w:val="22"/>
                <w:szCs w:val="22"/>
                <w:lang w:val="en-US" w:eastAsia="en-US"/>
              </w:rPr>
            </w:pPr>
          </w:p>
        </w:tc>
      </w:tr>
      <w:tr w:rsidR="00725E98" w:rsidRPr="00725E98" w14:paraId="4162ABA6"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DC9C04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w:t>
            </w:r>
          </w:p>
        </w:tc>
        <w:tc>
          <w:tcPr>
            <w:tcW w:w="6804" w:type="dxa"/>
            <w:tcBorders>
              <w:top w:val="nil"/>
              <w:left w:val="nil"/>
              <w:bottom w:val="single" w:sz="4" w:space="0" w:color="auto"/>
              <w:right w:val="single" w:sz="4" w:space="0" w:color="auto"/>
            </w:tcBorders>
            <w:vAlign w:val="center"/>
            <w:hideMark/>
          </w:tcPr>
          <w:p w14:paraId="4FE3709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à pain  classique en porcelaine émaillée   blanche  13X13 CM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63640FA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BA351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52948E7F" w14:textId="25399C1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2B8CBC" w14:textId="6A143B7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9C2BFAC" w14:textId="5693403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F3FE5E1" w14:textId="5CF5A3A1" w:rsidR="00725E98" w:rsidRPr="00725E98" w:rsidRDefault="00725E98" w:rsidP="00725E98">
            <w:pPr>
              <w:jc w:val="center"/>
              <w:rPr>
                <w:rFonts w:ascii="Arial" w:hAnsi="Arial" w:cs="Arial"/>
                <w:color w:val="000000"/>
                <w:sz w:val="22"/>
                <w:szCs w:val="22"/>
                <w:lang w:val="en-US" w:eastAsia="en-US"/>
              </w:rPr>
            </w:pPr>
          </w:p>
        </w:tc>
      </w:tr>
      <w:tr w:rsidR="00725E98" w:rsidRPr="00725E98" w14:paraId="669ECA4D"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015FE10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w:t>
            </w:r>
          </w:p>
        </w:tc>
        <w:tc>
          <w:tcPr>
            <w:tcW w:w="6804" w:type="dxa"/>
            <w:tcBorders>
              <w:top w:val="nil"/>
              <w:left w:val="nil"/>
              <w:bottom w:val="single" w:sz="4" w:space="0" w:color="auto"/>
              <w:right w:val="single" w:sz="4" w:space="0" w:color="auto"/>
            </w:tcBorders>
            <w:vAlign w:val="center"/>
            <w:hideMark/>
          </w:tcPr>
          <w:p w14:paraId="5648048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à Pasta 30 cm en Porcelaine émaillée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23E2CA7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E7D521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38C29ADD" w14:textId="760C782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CBBE2B5" w14:textId="3E70522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F50C19" w14:textId="62DFCAB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9DE0CD3" w14:textId="2E252A98" w:rsidR="00725E98" w:rsidRPr="00725E98" w:rsidRDefault="00725E98" w:rsidP="00725E98">
            <w:pPr>
              <w:jc w:val="center"/>
              <w:rPr>
                <w:rFonts w:ascii="Arial" w:hAnsi="Arial" w:cs="Arial"/>
                <w:color w:val="000000"/>
                <w:sz w:val="22"/>
                <w:szCs w:val="22"/>
                <w:lang w:val="en-US" w:eastAsia="en-US"/>
              </w:rPr>
            </w:pPr>
          </w:p>
        </w:tc>
      </w:tr>
      <w:tr w:rsidR="00725E98" w:rsidRPr="00725E98" w14:paraId="141105B3"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74C3C90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w:t>
            </w:r>
          </w:p>
        </w:tc>
        <w:tc>
          <w:tcPr>
            <w:tcW w:w="6804" w:type="dxa"/>
            <w:tcBorders>
              <w:top w:val="nil"/>
              <w:left w:val="nil"/>
              <w:bottom w:val="single" w:sz="4" w:space="0" w:color="auto"/>
              <w:right w:val="single" w:sz="4" w:space="0" w:color="auto"/>
            </w:tcBorders>
            <w:vAlign w:val="center"/>
            <w:hideMark/>
          </w:tcPr>
          <w:p w14:paraId="160428A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à Présentation 30 cm en inox bord perlé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899369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CEF14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660A1444" w14:textId="53E5DC6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BB863C0" w14:textId="0AC21D2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BD77791" w14:textId="54A64C1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412E611" w14:textId="576B90FE" w:rsidR="00725E98" w:rsidRPr="00725E98" w:rsidRDefault="00725E98" w:rsidP="00725E98">
            <w:pPr>
              <w:jc w:val="center"/>
              <w:rPr>
                <w:rFonts w:ascii="Arial" w:hAnsi="Arial" w:cs="Arial"/>
                <w:color w:val="000000"/>
                <w:sz w:val="22"/>
                <w:szCs w:val="22"/>
                <w:lang w:val="en-US" w:eastAsia="en-US"/>
              </w:rPr>
            </w:pPr>
          </w:p>
        </w:tc>
      </w:tr>
      <w:tr w:rsidR="00725E98" w:rsidRPr="00725E98" w14:paraId="0B9AC0F0" w14:textId="77777777" w:rsidTr="00441E19">
        <w:trPr>
          <w:trHeight w:val="525"/>
          <w:jc w:val="center"/>
        </w:trPr>
        <w:tc>
          <w:tcPr>
            <w:tcW w:w="841" w:type="dxa"/>
            <w:tcBorders>
              <w:top w:val="nil"/>
              <w:left w:val="single" w:sz="4" w:space="0" w:color="auto"/>
              <w:bottom w:val="single" w:sz="4" w:space="0" w:color="auto"/>
              <w:right w:val="single" w:sz="4" w:space="0" w:color="auto"/>
            </w:tcBorders>
            <w:noWrap/>
            <w:vAlign w:val="bottom"/>
            <w:hideMark/>
          </w:tcPr>
          <w:p w14:paraId="6C1470A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w:t>
            </w:r>
          </w:p>
        </w:tc>
        <w:tc>
          <w:tcPr>
            <w:tcW w:w="6804" w:type="dxa"/>
            <w:tcBorders>
              <w:top w:val="nil"/>
              <w:left w:val="nil"/>
              <w:bottom w:val="single" w:sz="4" w:space="0" w:color="auto"/>
              <w:right w:val="single" w:sz="4" w:space="0" w:color="auto"/>
            </w:tcBorders>
            <w:vAlign w:val="center"/>
            <w:hideMark/>
          </w:tcPr>
          <w:p w14:paraId="6733961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alvéolée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111799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671BCF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646C25C7" w14:textId="6DC319F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F22467" w14:textId="17DF54C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B6B467B" w14:textId="7C0CF35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D7BA5F6" w14:textId="6B0D65F2" w:rsidR="00725E98" w:rsidRPr="00725E98" w:rsidRDefault="00725E98" w:rsidP="00725E98">
            <w:pPr>
              <w:jc w:val="center"/>
              <w:rPr>
                <w:rFonts w:ascii="Arial" w:hAnsi="Arial" w:cs="Arial"/>
                <w:color w:val="000000"/>
                <w:sz w:val="22"/>
                <w:szCs w:val="22"/>
                <w:lang w:val="en-US" w:eastAsia="en-US"/>
              </w:rPr>
            </w:pPr>
          </w:p>
        </w:tc>
      </w:tr>
      <w:tr w:rsidR="00725E98" w:rsidRPr="00725E98" w14:paraId="3087B971"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AE8605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w:t>
            </w:r>
          </w:p>
        </w:tc>
        <w:tc>
          <w:tcPr>
            <w:tcW w:w="6804" w:type="dxa"/>
            <w:tcBorders>
              <w:top w:val="nil"/>
              <w:left w:val="nil"/>
              <w:bottom w:val="single" w:sz="4" w:space="0" w:color="auto"/>
              <w:right w:val="single" w:sz="4" w:space="0" w:color="auto"/>
            </w:tcBorders>
            <w:vAlign w:val="center"/>
            <w:hideMark/>
          </w:tcPr>
          <w:p w14:paraId="4FC41F4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Creuse 22 cm en Porcelaine émaillée blanche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1F0B97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B06E4E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5289B091" w14:textId="327A227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7477B61" w14:textId="321D8B6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54DD67" w14:textId="72C6079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EBE95DB" w14:textId="70C93A14" w:rsidR="00725E98" w:rsidRPr="00725E98" w:rsidRDefault="00725E98" w:rsidP="00725E98">
            <w:pPr>
              <w:jc w:val="center"/>
              <w:rPr>
                <w:rFonts w:ascii="Arial" w:hAnsi="Arial" w:cs="Arial"/>
                <w:color w:val="000000"/>
                <w:sz w:val="22"/>
                <w:szCs w:val="22"/>
                <w:lang w:val="en-US" w:eastAsia="en-US"/>
              </w:rPr>
            </w:pPr>
          </w:p>
        </w:tc>
      </w:tr>
      <w:tr w:rsidR="00725E98" w:rsidRPr="00725E98" w14:paraId="5C729E33"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1E1F77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14</w:t>
            </w:r>
          </w:p>
        </w:tc>
        <w:tc>
          <w:tcPr>
            <w:tcW w:w="6804" w:type="dxa"/>
            <w:tcBorders>
              <w:top w:val="nil"/>
              <w:left w:val="nil"/>
              <w:bottom w:val="single" w:sz="4" w:space="0" w:color="auto"/>
              <w:right w:val="single" w:sz="4" w:space="0" w:color="auto"/>
            </w:tcBorders>
            <w:vAlign w:val="center"/>
            <w:hideMark/>
          </w:tcPr>
          <w:p w14:paraId="34DEB09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Entremet 20cm en Porcelaine Blanche TENDANCE Hôtelier QUALITE SUPERIEURE</w:t>
            </w:r>
          </w:p>
        </w:tc>
        <w:tc>
          <w:tcPr>
            <w:tcW w:w="850" w:type="dxa"/>
            <w:tcBorders>
              <w:top w:val="nil"/>
              <w:left w:val="nil"/>
              <w:bottom w:val="single" w:sz="4" w:space="0" w:color="auto"/>
              <w:right w:val="single" w:sz="4" w:space="0" w:color="auto"/>
            </w:tcBorders>
            <w:noWrap/>
            <w:vAlign w:val="bottom"/>
            <w:hideMark/>
          </w:tcPr>
          <w:p w14:paraId="5E2AA64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53A5F9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4B72F81B" w14:textId="6267F92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4A4F722" w14:textId="771FFA5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A9863B" w14:textId="4A5D44A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D8F45B8" w14:textId="297D6375" w:rsidR="00725E98" w:rsidRPr="00725E98" w:rsidRDefault="00725E98" w:rsidP="00725E98">
            <w:pPr>
              <w:jc w:val="center"/>
              <w:rPr>
                <w:rFonts w:ascii="Arial" w:hAnsi="Arial" w:cs="Arial"/>
                <w:color w:val="000000"/>
                <w:sz w:val="22"/>
                <w:szCs w:val="22"/>
                <w:lang w:val="en-US" w:eastAsia="en-US"/>
              </w:rPr>
            </w:pPr>
          </w:p>
        </w:tc>
      </w:tr>
      <w:tr w:rsidR="00725E98" w:rsidRPr="00725E98" w14:paraId="3EAC18D3"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342BFC1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w:t>
            </w:r>
          </w:p>
        </w:tc>
        <w:tc>
          <w:tcPr>
            <w:tcW w:w="6804" w:type="dxa"/>
            <w:tcBorders>
              <w:top w:val="nil"/>
              <w:left w:val="nil"/>
              <w:bottom w:val="single" w:sz="4" w:space="0" w:color="auto"/>
              <w:right w:val="single" w:sz="4" w:space="0" w:color="auto"/>
            </w:tcBorders>
            <w:vAlign w:val="center"/>
            <w:hideMark/>
          </w:tcPr>
          <w:p w14:paraId="1673F2D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gastronomique classique en porcelaine certifiée blanche émaillée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7937600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C6B71B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20F6417D" w14:textId="49CD45D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23B213E" w14:textId="5717559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1771047" w14:textId="6D0E426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FB85BF1" w14:textId="20D38126" w:rsidR="00725E98" w:rsidRPr="00725E98" w:rsidRDefault="00725E98" w:rsidP="00725E98">
            <w:pPr>
              <w:jc w:val="center"/>
              <w:rPr>
                <w:rFonts w:ascii="Arial" w:hAnsi="Arial" w:cs="Arial"/>
                <w:color w:val="000000"/>
                <w:sz w:val="22"/>
                <w:szCs w:val="22"/>
                <w:lang w:val="en-US" w:eastAsia="en-US"/>
              </w:rPr>
            </w:pPr>
          </w:p>
        </w:tc>
      </w:tr>
      <w:tr w:rsidR="00725E98" w:rsidRPr="00725E98" w14:paraId="318010C3"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B411C2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w:t>
            </w:r>
          </w:p>
        </w:tc>
        <w:tc>
          <w:tcPr>
            <w:tcW w:w="6804" w:type="dxa"/>
            <w:tcBorders>
              <w:top w:val="nil"/>
              <w:left w:val="nil"/>
              <w:bottom w:val="single" w:sz="4" w:space="0" w:color="auto"/>
              <w:right w:val="single" w:sz="4" w:space="0" w:color="auto"/>
            </w:tcBorders>
            <w:vAlign w:val="center"/>
            <w:hideMark/>
          </w:tcPr>
          <w:p w14:paraId="3BE3267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plate porcelaine émaillée blanche diamètre 31cm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14488D8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E6996F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180</w:t>
            </w:r>
          </w:p>
        </w:tc>
        <w:tc>
          <w:tcPr>
            <w:tcW w:w="1559" w:type="dxa"/>
            <w:tcBorders>
              <w:top w:val="nil"/>
              <w:left w:val="nil"/>
              <w:bottom w:val="single" w:sz="4" w:space="0" w:color="auto"/>
              <w:right w:val="single" w:sz="4" w:space="0" w:color="auto"/>
            </w:tcBorders>
            <w:noWrap/>
            <w:vAlign w:val="bottom"/>
          </w:tcPr>
          <w:p w14:paraId="73D20474" w14:textId="62FD6E0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01DE36" w14:textId="1FE5123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1B6920F" w14:textId="232D676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40E3E7E" w14:textId="353A9330" w:rsidR="00725E98" w:rsidRPr="00725E98" w:rsidRDefault="00725E98" w:rsidP="00725E98">
            <w:pPr>
              <w:jc w:val="center"/>
              <w:rPr>
                <w:rFonts w:ascii="Arial" w:hAnsi="Arial" w:cs="Arial"/>
                <w:color w:val="000000"/>
                <w:sz w:val="22"/>
                <w:szCs w:val="22"/>
                <w:lang w:val="en-US" w:eastAsia="en-US"/>
              </w:rPr>
            </w:pPr>
          </w:p>
        </w:tc>
      </w:tr>
      <w:tr w:rsidR="00725E98" w:rsidRPr="00725E98" w14:paraId="1E47BA8A"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90FCA0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w:t>
            </w:r>
          </w:p>
        </w:tc>
        <w:tc>
          <w:tcPr>
            <w:tcW w:w="6804" w:type="dxa"/>
            <w:tcBorders>
              <w:top w:val="nil"/>
              <w:left w:val="nil"/>
              <w:bottom w:val="single" w:sz="4" w:space="0" w:color="auto"/>
              <w:right w:val="single" w:sz="4" w:space="0" w:color="auto"/>
            </w:tcBorders>
            <w:vAlign w:val="center"/>
            <w:hideMark/>
          </w:tcPr>
          <w:p w14:paraId="0DC6496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plate porcelaine émaillée blanche diamètre 16cm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0AFBE77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CEB864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728B985A" w14:textId="2F72AE0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0609C05" w14:textId="74AF2F2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4E583D" w14:textId="2DA3819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99BEFB4" w14:textId="31F8B77A" w:rsidR="00725E98" w:rsidRPr="00725E98" w:rsidRDefault="00725E98" w:rsidP="00725E98">
            <w:pPr>
              <w:jc w:val="center"/>
              <w:rPr>
                <w:rFonts w:ascii="Arial" w:hAnsi="Arial" w:cs="Arial"/>
                <w:color w:val="000000"/>
                <w:sz w:val="22"/>
                <w:szCs w:val="22"/>
                <w:lang w:val="en-US" w:eastAsia="en-US"/>
              </w:rPr>
            </w:pPr>
          </w:p>
        </w:tc>
      </w:tr>
      <w:tr w:rsidR="00725E98" w:rsidRPr="00725E98" w14:paraId="33AA3F4E"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0CBF40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w:t>
            </w:r>
          </w:p>
        </w:tc>
        <w:tc>
          <w:tcPr>
            <w:tcW w:w="6804" w:type="dxa"/>
            <w:tcBorders>
              <w:top w:val="nil"/>
              <w:left w:val="nil"/>
              <w:bottom w:val="single" w:sz="4" w:space="0" w:color="auto"/>
              <w:right w:val="single" w:sz="4" w:space="0" w:color="auto"/>
            </w:tcBorders>
            <w:vAlign w:val="center"/>
            <w:hideMark/>
          </w:tcPr>
          <w:p w14:paraId="6B5EB8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plate porcelaine émaillée blanche diamètre 20cm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2BDB79B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DD8BEF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1F21E125" w14:textId="5D8A1D5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1C707C1" w14:textId="4190645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B81639B" w14:textId="443F0AD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DD7321D" w14:textId="7FB0FF4C" w:rsidR="00725E98" w:rsidRPr="00725E98" w:rsidRDefault="00725E98" w:rsidP="00725E98">
            <w:pPr>
              <w:jc w:val="center"/>
              <w:rPr>
                <w:rFonts w:ascii="Arial" w:hAnsi="Arial" w:cs="Arial"/>
                <w:color w:val="000000"/>
                <w:sz w:val="22"/>
                <w:szCs w:val="22"/>
                <w:lang w:val="en-US" w:eastAsia="en-US"/>
              </w:rPr>
            </w:pPr>
          </w:p>
        </w:tc>
      </w:tr>
      <w:tr w:rsidR="00725E98" w:rsidRPr="00725E98" w14:paraId="5624872A"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254B52B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w:t>
            </w:r>
          </w:p>
        </w:tc>
        <w:tc>
          <w:tcPr>
            <w:tcW w:w="6804" w:type="dxa"/>
            <w:tcBorders>
              <w:top w:val="nil"/>
              <w:left w:val="nil"/>
              <w:bottom w:val="single" w:sz="4" w:space="0" w:color="auto"/>
              <w:right w:val="single" w:sz="4" w:space="0" w:color="auto"/>
            </w:tcBorders>
            <w:vAlign w:val="center"/>
            <w:hideMark/>
          </w:tcPr>
          <w:p w14:paraId="55B176A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plate porcelaine émaillée blanche diamètre 27cm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14227AC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CDED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3C2C922E" w14:textId="1693E58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4F0D1B2" w14:textId="5EC04CA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5A94B1D" w14:textId="668A328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AB3933D" w14:textId="5B65AC27" w:rsidR="00725E98" w:rsidRPr="00725E98" w:rsidRDefault="00725E98" w:rsidP="00725E98">
            <w:pPr>
              <w:jc w:val="center"/>
              <w:rPr>
                <w:rFonts w:ascii="Arial" w:hAnsi="Arial" w:cs="Arial"/>
                <w:color w:val="000000"/>
                <w:sz w:val="22"/>
                <w:szCs w:val="22"/>
                <w:lang w:val="en-US" w:eastAsia="en-US"/>
              </w:rPr>
            </w:pPr>
          </w:p>
        </w:tc>
      </w:tr>
      <w:tr w:rsidR="00725E98" w:rsidRPr="00725E98" w14:paraId="5A221054"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26247C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w:t>
            </w:r>
          </w:p>
        </w:tc>
        <w:tc>
          <w:tcPr>
            <w:tcW w:w="6804" w:type="dxa"/>
            <w:tcBorders>
              <w:top w:val="nil"/>
              <w:left w:val="nil"/>
              <w:bottom w:val="single" w:sz="4" w:space="0" w:color="auto"/>
              <w:right w:val="single" w:sz="4" w:space="0" w:color="auto"/>
            </w:tcBorders>
            <w:vAlign w:val="center"/>
            <w:hideMark/>
          </w:tcPr>
          <w:p w14:paraId="1F6857E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plate porcelaine émaillée blanche diamètre 25cm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01007AF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79B42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7A017AB5" w14:textId="42D82C0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5CD7A16" w14:textId="6E99267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6D177AE" w14:textId="145A7DC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CE9384F" w14:textId="1248F7E3" w:rsidR="00725E98" w:rsidRPr="00725E98" w:rsidRDefault="00725E98" w:rsidP="00725E98">
            <w:pPr>
              <w:jc w:val="center"/>
              <w:rPr>
                <w:rFonts w:ascii="Arial" w:hAnsi="Arial" w:cs="Arial"/>
                <w:color w:val="000000"/>
                <w:sz w:val="22"/>
                <w:szCs w:val="22"/>
                <w:lang w:val="en-US" w:eastAsia="en-US"/>
              </w:rPr>
            </w:pPr>
          </w:p>
        </w:tc>
      </w:tr>
      <w:tr w:rsidR="00725E98" w:rsidRPr="00725E98" w14:paraId="76878180"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7D95A5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w:t>
            </w:r>
          </w:p>
        </w:tc>
        <w:tc>
          <w:tcPr>
            <w:tcW w:w="6804" w:type="dxa"/>
            <w:tcBorders>
              <w:top w:val="nil"/>
              <w:left w:val="nil"/>
              <w:bottom w:val="single" w:sz="4" w:space="0" w:color="auto"/>
              <w:right w:val="single" w:sz="4" w:space="0" w:color="auto"/>
            </w:tcBorders>
            <w:vAlign w:val="center"/>
            <w:hideMark/>
          </w:tcPr>
          <w:p w14:paraId="186C27D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rectangulaire 16x24cm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0841CB6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F244BB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0E7A6309" w14:textId="7A1CE74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8360DCA" w14:textId="522AD8B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CBBB6BB" w14:textId="4C9A2FD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5DEE2F" w14:textId="0465B33F" w:rsidR="00725E98" w:rsidRPr="00725E98" w:rsidRDefault="00725E98" w:rsidP="00725E98">
            <w:pPr>
              <w:jc w:val="center"/>
              <w:rPr>
                <w:rFonts w:ascii="Arial" w:hAnsi="Arial" w:cs="Arial"/>
                <w:color w:val="000000"/>
                <w:sz w:val="22"/>
                <w:szCs w:val="22"/>
                <w:lang w:val="en-US" w:eastAsia="en-US"/>
              </w:rPr>
            </w:pPr>
          </w:p>
        </w:tc>
      </w:tr>
      <w:tr w:rsidR="00725E98" w:rsidRPr="00725E98" w14:paraId="129B861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7FF21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w:t>
            </w:r>
          </w:p>
        </w:tc>
        <w:tc>
          <w:tcPr>
            <w:tcW w:w="6804" w:type="dxa"/>
            <w:tcBorders>
              <w:top w:val="nil"/>
              <w:left w:val="nil"/>
              <w:bottom w:val="single" w:sz="4" w:space="0" w:color="auto"/>
              <w:right w:val="single" w:sz="4" w:space="0" w:color="auto"/>
            </w:tcBorders>
            <w:vAlign w:val="center"/>
            <w:hideMark/>
          </w:tcPr>
          <w:p w14:paraId="1276B65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Attendrisseur de viande allu 7x24 +/-10%</w:t>
            </w:r>
          </w:p>
        </w:tc>
        <w:tc>
          <w:tcPr>
            <w:tcW w:w="850" w:type="dxa"/>
            <w:tcBorders>
              <w:top w:val="nil"/>
              <w:left w:val="nil"/>
              <w:bottom w:val="single" w:sz="4" w:space="0" w:color="auto"/>
              <w:right w:val="single" w:sz="4" w:space="0" w:color="auto"/>
            </w:tcBorders>
            <w:noWrap/>
            <w:vAlign w:val="bottom"/>
            <w:hideMark/>
          </w:tcPr>
          <w:p w14:paraId="6F3F0A7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815AA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D7FE0BB" w14:textId="41E22CA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DDD4FE3" w14:textId="11769AC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E4E64CB" w14:textId="269A889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07DBBD4" w14:textId="50C81355" w:rsidR="00725E98" w:rsidRPr="00725E98" w:rsidRDefault="00725E98" w:rsidP="00725E98">
            <w:pPr>
              <w:jc w:val="center"/>
              <w:rPr>
                <w:rFonts w:ascii="Arial" w:hAnsi="Arial" w:cs="Arial"/>
                <w:color w:val="000000"/>
                <w:sz w:val="22"/>
                <w:szCs w:val="22"/>
                <w:lang w:val="en-US" w:eastAsia="en-US"/>
              </w:rPr>
            </w:pPr>
          </w:p>
        </w:tc>
      </w:tr>
      <w:tr w:rsidR="00725E98" w:rsidRPr="00725E98" w14:paraId="49BF4F5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372E9A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w:t>
            </w:r>
          </w:p>
        </w:tc>
        <w:tc>
          <w:tcPr>
            <w:tcW w:w="6804" w:type="dxa"/>
            <w:tcBorders>
              <w:top w:val="nil"/>
              <w:left w:val="nil"/>
              <w:bottom w:val="single" w:sz="4" w:space="0" w:color="auto"/>
              <w:right w:val="single" w:sz="4" w:space="0" w:color="auto"/>
            </w:tcBorders>
            <w:vAlign w:val="center"/>
            <w:hideMark/>
          </w:tcPr>
          <w:p w14:paraId="1A7B983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1/1 -100MM POLYC</w:t>
            </w:r>
          </w:p>
        </w:tc>
        <w:tc>
          <w:tcPr>
            <w:tcW w:w="850" w:type="dxa"/>
            <w:tcBorders>
              <w:top w:val="nil"/>
              <w:left w:val="nil"/>
              <w:bottom w:val="single" w:sz="4" w:space="0" w:color="auto"/>
              <w:right w:val="single" w:sz="4" w:space="0" w:color="auto"/>
            </w:tcBorders>
            <w:noWrap/>
            <w:vAlign w:val="bottom"/>
            <w:hideMark/>
          </w:tcPr>
          <w:p w14:paraId="128A83D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6F19CF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E20585F" w14:textId="1CD78E4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9EB12C6" w14:textId="6123F66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A3BFCBC" w14:textId="664ADD9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A5BAB17" w14:textId="0E1C147E" w:rsidR="00725E98" w:rsidRPr="00725E98" w:rsidRDefault="00725E98" w:rsidP="00725E98">
            <w:pPr>
              <w:jc w:val="center"/>
              <w:rPr>
                <w:rFonts w:ascii="Arial" w:hAnsi="Arial" w:cs="Arial"/>
                <w:color w:val="000000"/>
                <w:sz w:val="22"/>
                <w:szCs w:val="22"/>
                <w:lang w:val="en-US" w:eastAsia="en-US"/>
              </w:rPr>
            </w:pPr>
          </w:p>
        </w:tc>
      </w:tr>
      <w:tr w:rsidR="00725E98" w:rsidRPr="00725E98" w14:paraId="5F7C3B3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B52DEF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w:t>
            </w:r>
          </w:p>
        </w:tc>
        <w:tc>
          <w:tcPr>
            <w:tcW w:w="6804" w:type="dxa"/>
            <w:tcBorders>
              <w:top w:val="nil"/>
              <w:left w:val="nil"/>
              <w:bottom w:val="single" w:sz="4" w:space="0" w:color="auto"/>
              <w:right w:val="single" w:sz="4" w:space="0" w:color="auto"/>
            </w:tcBorders>
            <w:vAlign w:val="center"/>
            <w:hideMark/>
          </w:tcPr>
          <w:p w14:paraId="453FC1C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1/1 -150MM POLYC</w:t>
            </w:r>
          </w:p>
        </w:tc>
        <w:tc>
          <w:tcPr>
            <w:tcW w:w="850" w:type="dxa"/>
            <w:tcBorders>
              <w:top w:val="nil"/>
              <w:left w:val="nil"/>
              <w:bottom w:val="single" w:sz="4" w:space="0" w:color="auto"/>
              <w:right w:val="single" w:sz="4" w:space="0" w:color="auto"/>
            </w:tcBorders>
            <w:noWrap/>
            <w:vAlign w:val="bottom"/>
            <w:hideMark/>
          </w:tcPr>
          <w:p w14:paraId="39FAD82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42FB4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FADB11A" w14:textId="147A3FE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6FE6AC" w14:textId="0949375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0F11F1E" w14:textId="1E67A59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D437214" w14:textId="3BB15DC8" w:rsidR="00725E98" w:rsidRPr="00725E98" w:rsidRDefault="00725E98" w:rsidP="00725E98">
            <w:pPr>
              <w:jc w:val="center"/>
              <w:rPr>
                <w:rFonts w:ascii="Arial" w:hAnsi="Arial" w:cs="Arial"/>
                <w:color w:val="000000"/>
                <w:sz w:val="22"/>
                <w:szCs w:val="22"/>
                <w:lang w:val="en-US" w:eastAsia="en-US"/>
              </w:rPr>
            </w:pPr>
          </w:p>
        </w:tc>
      </w:tr>
      <w:tr w:rsidR="00725E98" w:rsidRPr="00725E98" w14:paraId="296A9A0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BF96D8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w:t>
            </w:r>
          </w:p>
        </w:tc>
        <w:tc>
          <w:tcPr>
            <w:tcW w:w="6804" w:type="dxa"/>
            <w:tcBorders>
              <w:top w:val="nil"/>
              <w:left w:val="nil"/>
              <w:bottom w:val="single" w:sz="4" w:space="0" w:color="auto"/>
              <w:right w:val="single" w:sz="4" w:space="0" w:color="auto"/>
            </w:tcBorders>
            <w:vAlign w:val="center"/>
            <w:hideMark/>
          </w:tcPr>
          <w:p w14:paraId="6AEB89C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1/1 -200MM POLYC</w:t>
            </w:r>
          </w:p>
        </w:tc>
        <w:tc>
          <w:tcPr>
            <w:tcW w:w="850" w:type="dxa"/>
            <w:tcBorders>
              <w:top w:val="nil"/>
              <w:left w:val="nil"/>
              <w:bottom w:val="single" w:sz="4" w:space="0" w:color="auto"/>
              <w:right w:val="single" w:sz="4" w:space="0" w:color="auto"/>
            </w:tcBorders>
            <w:noWrap/>
            <w:vAlign w:val="bottom"/>
            <w:hideMark/>
          </w:tcPr>
          <w:p w14:paraId="6911071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D4A8E0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0372F48" w14:textId="30F2D31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01DB25A" w14:textId="38ABED3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E4FEE54" w14:textId="3A99C87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76D8DE" w14:textId="58DD3DD4" w:rsidR="00725E98" w:rsidRPr="00725E98" w:rsidRDefault="00725E98" w:rsidP="00725E98">
            <w:pPr>
              <w:jc w:val="center"/>
              <w:rPr>
                <w:rFonts w:ascii="Arial" w:hAnsi="Arial" w:cs="Arial"/>
                <w:color w:val="000000"/>
                <w:sz w:val="22"/>
                <w:szCs w:val="22"/>
                <w:lang w:val="en-US" w:eastAsia="en-US"/>
              </w:rPr>
            </w:pPr>
          </w:p>
        </w:tc>
      </w:tr>
      <w:tr w:rsidR="00725E98" w:rsidRPr="00725E98" w14:paraId="6980AFB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9A3250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w:t>
            </w:r>
          </w:p>
        </w:tc>
        <w:tc>
          <w:tcPr>
            <w:tcW w:w="6804" w:type="dxa"/>
            <w:tcBorders>
              <w:top w:val="nil"/>
              <w:left w:val="nil"/>
              <w:bottom w:val="single" w:sz="4" w:space="0" w:color="auto"/>
              <w:right w:val="single" w:sz="4" w:space="0" w:color="auto"/>
            </w:tcBorders>
            <w:vAlign w:val="center"/>
            <w:hideMark/>
          </w:tcPr>
          <w:p w14:paraId="02CF6EE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1/1 -65MM POLYC</w:t>
            </w:r>
          </w:p>
        </w:tc>
        <w:tc>
          <w:tcPr>
            <w:tcW w:w="850" w:type="dxa"/>
            <w:tcBorders>
              <w:top w:val="nil"/>
              <w:left w:val="nil"/>
              <w:bottom w:val="single" w:sz="4" w:space="0" w:color="auto"/>
              <w:right w:val="single" w:sz="4" w:space="0" w:color="auto"/>
            </w:tcBorders>
            <w:noWrap/>
            <w:vAlign w:val="bottom"/>
            <w:hideMark/>
          </w:tcPr>
          <w:p w14:paraId="6ADD8D9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08D001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C497268" w14:textId="16FE6FA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8B6E9E1" w14:textId="3875B7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373E5E" w14:textId="7F99559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E608FFD" w14:textId="6E990673" w:rsidR="00725E98" w:rsidRPr="00725E98" w:rsidRDefault="00725E98" w:rsidP="00725E98">
            <w:pPr>
              <w:jc w:val="center"/>
              <w:rPr>
                <w:rFonts w:ascii="Arial" w:hAnsi="Arial" w:cs="Arial"/>
                <w:color w:val="000000"/>
                <w:sz w:val="22"/>
                <w:szCs w:val="22"/>
                <w:lang w:val="en-US" w:eastAsia="en-US"/>
              </w:rPr>
            </w:pPr>
          </w:p>
        </w:tc>
      </w:tr>
      <w:tr w:rsidR="00725E98" w:rsidRPr="00725E98" w14:paraId="0C4AE5A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8E1819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w:t>
            </w:r>
          </w:p>
        </w:tc>
        <w:tc>
          <w:tcPr>
            <w:tcW w:w="6804" w:type="dxa"/>
            <w:tcBorders>
              <w:top w:val="nil"/>
              <w:left w:val="nil"/>
              <w:bottom w:val="single" w:sz="4" w:space="0" w:color="auto"/>
              <w:right w:val="single" w:sz="4" w:space="0" w:color="auto"/>
            </w:tcBorders>
            <w:vAlign w:val="center"/>
            <w:hideMark/>
          </w:tcPr>
          <w:p w14:paraId="4E34E7E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1/2 -150MM POLYC</w:t>
            </w:r>
          </w:p>
        </w:tc>
        <w:tc>
          <w:tcPr>
            <w:tcW w:w="850" w:type="dxa"/>
            <w:tcBorders>
              <w:top w:val="nil"/>
              <w:left w:val="nil"/>
              <w:bottom w:val="single" w:sz="4" w:space="0" w:color="auto"/>
              <w:right w:val="single" w:sz="4" w:space="0" w:color="auto"/>
            </w:tcBorders>
            <w:noWrap/>
            <w:vAlign w:val="bottom"/>
            <w:hideMark/>
          </w:tcPr>
          <w:p w14:paraId="5EB15A4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E1ACC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0AD938C" w14:textId="08678D5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E02527A" w14:textId="6FA42D3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A22EC75" w14:textId="4D73D44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D6320D" w14:textId="720F3BBE" w:rsidR="00725E98" w:rsidRPr="00725E98" w:rsidRDefault="00725E98" w:rsidP="00725E98">
            <w:pPr>
              <w:jc w:val="center"/>
              <w:rPr>
                <w:rFonts w:ascii="Arial" w:hAnsi="Arial" w:cs="Arial"/>
                <w:color w:val="000000"/>
                <w:sz w:val="22"/>
                <w:szCs w:val="22"/>
                <w:lang w:val="en-US" w:eastAsia="en-US"/>
              </w:rPr>
            </w:pPr>
          </w:p>
        </w:tc>
      </w:tr>
      <w:tr w:rsidR="00725E98" w:rsidRPr="00725E98" w14:paraId="1D49754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58213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w:t>
            </w:r>
          </w:p>
        </w:tc>
        <w:tc>
          <w:tcPr>
            <w:tcW w:w="6804" w:type="dxa"/>
            <w:tcBorders>
              <w:top w:val="nil"/>
              <w:left w:val="nil"/>
              <w:bottom w:val="single" w:sz="4" w:space="0" w:color="auto"/>
              <w:right w:val="single" w:sz="4" w:space="0" w:color="auto"/>
            </w:tcBorders>
            <w:vAlign w:val="center"/>
            <w:hideMark/>
          </w:tcPr>
          <w:p w14:paraId="3FFEF8A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1/2 -65MM POLYC</w:t>
            </w:r>
          </w:p>
        </w:tc>
        <w:tc>
          <w:tcPr>
            <w:tcW w:w="850" w:type="dxa"/>
            <w:tcBorders>
              <w:top w:val="nil"/>
              <w:left w:val="nil"/>
              <w:bottom w:val="single" w:sz="4" w:space="0" w:color="auto"/>
              <w:right w:val="single" w:sz="4" w:space="0" w:color="auto"/>
            </w:tcBorders>
            <w:noWrap/>
            <w:vAlign w:val="bottom"/>
            <w:hideMark/>
          </w:tcPr>
          <w:p w14:paraId="3395BE9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2BD68D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76CE777" w14:textId="2BCC6FB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7F87966" w14:textId="0DFFDCF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562E9A" w14:textId="32D0C41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F4676D5" w14:textId="07A728B1" w:rsidR="00725E98" w:rsidRPr="00725E98" w:rsidRDefault="00725E98" w:rsidP="00725E98">
            <w:pPr>
              <w:jc w:val="center"/>
              <w:rPr>
                <w:rFonts w:ascii="Arial" w:hAnsi="Arial" w:cs="Arial"/>
                <w:color w:val="000000"/>
                <w:sz w:val="22"/>
                <w:szCs w:val="22"/>
                <w:lang w:val="en-US" w:eastAsia="en-US"/>
              </w:rPr>
            </w:pPr>
          </w:p>
        </w:tc>
      </w:tr>
      <w:tr w:rsidR="00725E98" w:rsidRPr="00725E98" w14:paraId="2EF5EDE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6255C4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w:t>
            </w:r>
          </w:p>
        </w:tc>
        <w:tc>
          <w:tcPr>
            <w:tcW w:w="6804" w:type="dxa"/>
            <w:tcBorders>
              <w:top w:val="nil"/>
              <w:left w:val="nil"/>
              <w:bottom w:val="single" w:sz="4" w:space="0" w:color="auto"/>
              <w:right w:val="single" w:sz="4" w:space="0" w:color="auto"/>
            </w:tcBorders>
            <w:vAlign w:val="center"/>
            <w:hideMark/>
          </w:tcPr>
          <w:p w14:paraId="02527CD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1/4 -100MM POLYC</w:t>
            </w:r>
          </w:p>
        </w:tc>
        <w:tc>
          <w:tcPr>
            <w:tcW w:w="850" w:type="dxa"/>
            <w:tcBorders>
              <w:top w:val="nil"/>
              <w:left w:val="nil"/>
              <w:bottom w:val="single" w:sz="4" w:space="0" w:color="auto"/>
              <w:right w:val="single" w:sz="4" w:space="0" w:color="auto"/>
            </w:tcBorders>
            <w:noWrap/>
            <w:vAlign w:val="bottom"/>
            <w:hideMark/>
          </w:tcPr>
          <w:p w14:paraId="318D1F6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DFA623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9971134" w14:textId="678DE9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7BD255" w14:textId="3791985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040C393" w14:textId="2C93A79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F9B96D3" w14:textId="5CE732C5" w:rsidR="00725E98" w:rsidRPr="00725E98" w:rsidRDefault="00725E98" w:rsidP="00725E98">
            <w:pPr>
              <w:jc w:val="center"/>
              <w:rPr>
                <w:rFonts w:ascii="Arial" w:hAnsi="Arial" w:cs="Arial"/>
                <w:color w:val="000000"/>
                <w:sz w:val="22"/>
                <w:szCs w:val="22"/>
                <w:lang w:val="en-US" w:eastAsia="en-US"/>
              </w:rPr>
            </w:pPr>
          </w:p>
        </w:tc>
      </w:tr>
      <w:tr w:rsidR="00725E98" w:rsidRPr="00725E98" w14:paraId="6488A03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BB3805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w:t>
            </w:r>
          </w:p>
        </w:tc>
        <w:tc>
          <w:tcPr>
            <w:tcW w:w="6804" w:type="dxa"/>
            <w:tcBorders>
              <w:top w:val="nil"/>
              <w:left w:val="nil"/>
              <w:bottom w:val="single" w:sz="4" w:space="0" w:color="auto"/>
              <w:right w:val="single" w:sz="4" w:space="0" w:color="auto"/>
            </w:tcBorders>
            <w:vAlign w:val="center"/>
            <w:hideMark/>
          </w:tcPr>
          <w:p w14:paraId="204E8A6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1/4 -150MM POLYC</w:t>
            </w:r>
          </w:p>
        </w:tc>
        <w:tc>
          <w:tcPr>
            <w:tcW w:w="850" w:type="dxa"/>
            <w:tcBorders>
              <w:top w:val="nil"/>
              <w:left w:val="nil"/>
              <w:bottom w:val="single" w:sz="4" w:space="0" w:color="auto"/>
              <w:right w:val="single" w:sz="4" w:space="0" w:color="auto"/>
            </w:tcBorders>
            <w:noWrap/>
            <w:vAlign w:val="bottom"/>
            <w:hideMark/>
          </w:tcPr>
          <w:p w14:paraId="001F74B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1CE7E2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9C9A169" w14:textId="6A9271B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742372C" w14:textId="4085DD9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24B80E7" w14:textId="71435E4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59D09AA" w14:textId="4A426C59" w:rsidR="00725E98" w:rsidRPr="00725E98" w:rsidRDefault="00725E98" w:rsidP="00725E98">
            <w:pPr>
              <w:jc w:val="center"/>
              <w:rPr>
                <w:rFonts w:ascii="Arial" w:hAnsi="Arial" w:cs="Arial"/>
                <w:color w:val="000000"/>
                <w:sz w:val="22"/>
                <w:szCs w:val="22"/>
                <w:lang w:val="en-US" w:eastAsia="en-US"/>
              </w:rPr>
            </w:pPr>
          </w:p>
        </w:tc>
      </w:tr>
      <w:tr w:rsidR="00725E98" w:rsidRPr="00725E98" w14:paraId="3B5227F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8782A0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w:t>
            </w:r>
          </w:p>
        </w:tc>
        <w:tc>
          <w:tcPr>
            <w:tcW w:w="6804" w:type="dxa"/>
            <w:tcBorders>
              <w:top w:val="nil"/>
              <w:left w:val="nil"/>
              <w:bottom w:val="single" w:sz="4" w:space="0" w:color="auto"/>
              <w:right w:val="single" w:sz="4" w:space="0" w:color="auto"/>
            </w:tcBorders>
            <w:vAlign w:val="center"/>
            <w:hideMark/>
          </w:tcPr>
          <w:p w14:paraId="64F282D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1/4 -65MM POLYC</w:t>
            </w:r>
          </w:p>
        </w:tc>
        <w:tc>
          <w:tcPr>
            <w:tcW w:w="850" w:type="dxa"/>
            <w:tcBorders>
              <w:top w:val="nil"/>
              <w:left w:val="nil"/>
              <w:bottom w:val="single" w:sz="4" w:space="0" w:color="auto"/>
              <w:right w:val="single" w:sz="4" w:space="0" w:color="auto"/>
            </w:tcBorders>
            <w:noWrap/>
            <w:vAlign w:val="bottom"/>
            <w:hideMark/>
          </w:tcPr>
          <w:p w14:paraId="4692B34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F4424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99E3F1C" w14:textId="5ACA535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E7CEF1" w14:textId="1F85604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5FACF1C" w14:textId="1870194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1E86407" w14:textId="0F21A2D2" w:rsidR="00725E98" w:rsidRPr="00725E98" w:rsidRDefault="00725E98" w:rsidP="00725E98">
            <w:pPr>
              <w:jc w:val="center"/>
              <w:rPr>
                <w:rFonts w:ascii="Arial" w:hAnsi="Arial" w:cs="Arial"/>
                <w:color w:val="000000"/>
                <w:sz w:val="22"/>
                <w:szCs w:val="22"/>
                <w:lang w:val="en-US" w:eastAsia="en-US"/>
              </w:rPr>
            </w:pPr>
          </w:p>
        </w:tc>
      </w:tr>
      <w:tr w:rsidR="00725E98" w:rsidRPr="00725E98" w14:paraId="2074495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9D3731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32</w:t>
            </w:r>
          </w:p>
        </w:tc>
        <w:tc>
          <w:tcPr>
            <w:tcW w:w="6804" w:type="dxa"/>
            <w:tcBorders>
              <w:top w:val="nil"/>
              <w:left w:val="nil"/>
              <w:bottom w:val="single" w:sz="4" w:space="0" w:color="auto"/>
              <w:right w:val="single" w:sz="4" w:space="0" w:color="auto"/>
            </w:tcBorders>
            <w:vAlign w:val="center"/>
            <w:hideMark/>
          </w:tcPr>
          <w:p w14:paraId="1FF2FCB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1/6 -100MM POLYC</w:t>
            </w:r>
          </w:p>
        </w:tc>
        <w:tc>
          <w:tcPr>
            <w:tcW w:w="850" w:type="dxa"/>
            <w:tcBorders>
              <w:top w:val="nil"/>
              <w:left w:val="nil"/>
              <w:bottom w:val="single" w:sz="4" w:space="0" w:color="auto"/>
              <w:right w:val="single" w:sz="4" w:space="0" w:color="auto"/>
            </w:tcBorders>
            <w:noWrap/>
            <w:vAlign w:val="bottom"/>
            <w:hideMark/>
          </w:tcPr>
          <w:p w14:paraId="47D5DD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2A471E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9B3AEC0" w14:textId="435A008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43B5D1" w14:textId="78612F2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9A30A5C" w14:textId="5BF59BA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D159F1" w14:textId="1EEBED26" w:rsidR="00725E98" w:rsidRPr="00725E98" w:rsidRDefault="00725E98" w:rsidP="00725E98">
            <w:pPr>
              <w:jc w:val="center"/>
              <w:rPr>
                <w:rFonts w:ascii="Arial" w:hAnsi="Arial" w:cs="Arial"/>
                <w:color w:val="000000"/>
                <w:sz w:val="22"/>
                <w:szCs w:val="22"/>
                <w:lang w:val="en-US" w:eastAsia="en-US"/>
              </w:rPr>
            </w:pPr>
          </w:p>
        </w:tc>
      </w:tr>
      <w:tr w:rsidR="00725E98" w:rsidRPr="00725E98" w14:paraId="7FB46C3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82D8F4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w:t>
            </w:r>
          </w:p>
        </w:tc>
        <w:tc>
          <w:tcPr>
            <w:tcW w:w="6804" w:type="dxa"/>
            <w:tcBorders>
              <w:top w:val="nil"/>
              <w:left w:val="nil"/>
              <w:bottom w:val="single" w:sz="4" w:space="0" w:color="auto"/>
              <w:right w:val="single" w:sz="4" w:space="0" w:color="auto"/>
            </w:tcBorders>
            <w:vAlign w:val="center"/>
            <w:hideMark/>
          </w:tcPr>
          <w:p w14:paraId="76DF65D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1/6 -200MM POLYC</w:t>
            </w:r>
          </w:p>
        </w:tc>
        <w:tc>
          <w:tcPr>
            <w:tcW w:w="850" w:type="dxa"/>
            <w:tcBorders>
              <w:top w:val="nil"/>
              <w:left w:val="nil"/>
              <w:bottom w:val="single" w:sz="4" w:space="0" w:color="auto"/>
              <w:right w:val="single" w:sz="4" w:space="0" w:color="auto"/>
            </w:tcBorders>
            <w:noWrap/>
            <w:vAlign w:val="bottom"/>
            <w:hideMark/>
          </w:tcPr>
          <w:p w14:paraId="7354013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C06A4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8BA465E" w14:textId="13E16A0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2A4183" w14:textId="302B9AE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92035BB" w14:textId="4CDC07F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B9F338" w14:textId="6ED3C290" w:rsidR="00725E98" w:rsidRPr="00725E98" w:rsidRDefault="00725E98" w:rsidP="00725E98">
            <w:pPr>
              <w:jc w:val="center"/>
              <w:rPr>
                <w:rFonts w:ascii="Arial" w:hAnsi="Arial" w:cs="Arial"/>
                <w:color w:val="000000"/>
                <w:sz w:val="22"/>
                <w:szCs w:val="22"/>
                <w:lang w:val="en-US" w:eastAsia="en-US"/>
              </w:rPr>
            </w:pPr>
          </w:p>
        </w:tc>
      </w:tr>
      <w:tr w:rsidR="00725E98" w:rsidRPr="00725E98" w14:paraId="66A2018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A8F8D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w:t>
            </w:r>
          </w:p>
        </w:tc>
        <w:tc>
          <w:tcPr>
            <w:tcW w:w="6804" w:type="dxa"/>
            <w:tcBorders>
              <w:top w:val="nil"/>
              <w:left w:val="nil"/>
              <w:bottom w:val="single" w:sz="4" w:space="0" w:color="auto"/>
              <w:right w:val="single" w:sz="4" w:space="0" w:color="auto"/>
            </w:tcBorders>
            <w:vAlign w:val="center"/>
            <w:hideMark/>
          </w:tcPr>
          <w:p w14:paraId="385E144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1/9 -100MM POLYC</w:t>
            </w:r>
          </w:p>
        </w:tc>
        <w:tc>
          <w:tcPr>
            <w:tcW w:w="850" w:type="dxa"/>
            <w:tcBorders>
              <w:top w:val="nil"/>
              <w:left w:val="nil"/>
              <w:bottom w:val="single" w:sz="4" w:space="0" w:color="auto"/>
              <w:right w:val="single" w:sz="4" w:space="0" w:color="auto"/>
            </w:tcBorders>
            <w:noWrap/>
            <w:vAlign w:val="bottom"/>
            <w:hideMark/>
          </w:tcPr>
          <w:p w14:paraId="0C3C19D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B9371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4830DDF" w14:textId="5FA265B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2B81DEB" w14:textId="66B5985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C60AE97" w14:textId="1BAA135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16B81D" w14:textId="49AD628A" w:rsidR="00725E98" w:rsidRPr="00725E98" w:rsidRDefault="00725E98" w:rsidP="00725E98">
            <w:pPr>
              <w:jc w:val="center"/>
              <w:rPr>
                <w:rFonts w:ascii="Arial" w:hAnsi="Arial" w:cs="Arial"/>
                <w:color w:val="000000"/>
                <w:sz w:val="22"/>
                <w:szCs w:val="22"/>
                <w:lang w:val="en-US" w:eastAsia="en-US"/>
              </w:rPr>
            </w:pPr>
          </w:p>
        </w:tc>
      </w:tr>
      <w:tr w:rsidR="00725E98" w:rsidRPr="00725E98" w14:paraId="1C8C945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021A5C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w:t>
            </w:r>
          </w:p>
        </w:tc>
        <w:tc>
          <w:tcPr>
            <w:tcW w:w="6804" w:type="dxa"/>
            <w:tcBorders>
              <w:top w:val="nil"/>
              <w:left w:val="nil"/>
              <w:bottom w:val="single" w:sz="4" w:space="0" w:color="auto"/>
              <w:right w:val="single" w:sz="4" w:space="0" w:color="auto"/>
            </w:tcBorders>
            <w:vAlign w:val="center"/>
            <w:hideMark/>
          </w:tcPr>
          <w:p w14:paraId="55E2C32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1/9 -65 MM INOX 0,6L</w:t>
            </w:r>
          </w:p>
        </w:tc>
        <w:tc>
          <w:tcPr>
            <w:tcW w:w="850" w:type="dxa"/>
            <w:tcBorders>
              <w:top w:val="nil"/>
              <w:left w:val="nil"/>
              <w:bottom w:val="single" w:sz="4" w:space="0" w:color="auto"/>
              <w:right w:val="single" w:sz="4" w:space="0" w:color="auto"/>
            </w:tcBorders>
            <w:noWrap/>
            <w:vAlign w:val="bottom"/>
            <w:hideMark/>
          </w:tcPr>
          <w:p w14:paraId="7765779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AB016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D61A2F5" w14:textId="6C994B7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5B58958" w14:textId="15294DC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0629D82" w14:textId="31012D0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4141F9" w14:textId="742455EC" w:rsidR="00725E98" w:rsidRPr="00725E98" w:rsidRDefault="00725E98" w:rsidP="00725E98">
            <w:pPr>
              <w:jc w:val="center"/>
              <w:rPr>
                <w:rFonts w:ascii="Arial" w:hAnsi="Arial" w:cs="Arial"/>
                <w:color w:val="000000"/>
                <w:sz w:val="22"/>
                <w:szCs w:val="22"/>
                <w:lang w:val="en-US" w:eastAsia="en-US"/>
              </w:rPr>
            </w:pPr>
          </w:p>
        </w:tc>
      </w:tr>
      <w:tr w:rsidR="00725E98" w:rsidRPr="00725E98" w14:paraId="3D711B2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823D83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w:t>
            </w:r>
          </w:p>
        </w:tc>
        <w:tc>
          <w:tcPr>
            <w:tcW w:w="6804" w:type="dxa"/>
            <w:tcBorders>
              <w:top w:val="nil"/>
              <w:left w:val="nil"/>
              <w:bottom w:val="single" w:sz="4" w:space="0" w:color="auto"/>
              <w:right w:val="single" w:sz="4" w:space="0" w:color="auto"/>
            </w:tcBorders>
            <w:vAlign w:val="center"/>
            <w:hideMark/>
          </w:tcPr>
          <w:p w14:paraId="722AF4E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GN 1/9 -65MM POLYC</w:t>
            </w:r>
          </w:p>
        </w:tc>
        <w:tc>
          <w:tcPr>
            <w:tcW w:w="850" w:type="dxa"/>
            <w:tcBorders>
              <w:top w:val="nil"/>
              <w:left w:val="nil"/>
              <w:bottom w:val="single" w:sz="4" w:space="0" w:color="auto"/>
              <w:right w:val="single" w:sz="4" w:space="0" w:color="auto"/>
            </w:tcBorders>
            <w:noWrap/>
            <w:vAlign w:val="bottom"/>
            <w:hideMark/>
          </w:tcPr>
          <w:p w14:paraId="7501EE7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627815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4999C2F" w14:textId="70AC32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40965AE" w14:textId="4565E26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78E9D4D" w14:textId="48822F8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5356BB1" w14:textId="4FF015D3" w:rsidR="00725E98" w:rsidRPr="00725E98" w:rsidRDefault="00725E98" w:rsidP="00725E98">
            <w:pPr>
              <w:jc w:val="center"/>
              <w:rPr>
                <w:rFonts w:ascii="Arial" w:hAnsi="Arial" w:cs="Arial"/>
                <w:color w:val="000000"/>
                <w:sz w:val="22"/>
                <w:szCs w:val="22"/>
                <w:lang w:val="en-US" w:eastAsia="en-US"/>
              </w:rPr>
            </w:pPr>
          </w:p>
        </w:tc>
      </w:tr>
      <w:tr w:rsidR="00725E98" w:rsidRPr="00725E98" w14:paraId="4554252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72C57D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w:t>
            </w:r>
          </w:p>
        </w:tc>
        <w:tc>
          <w:tcPr>
            <w:tcW w:w="6804" w:type="dxa"/>
            <w:tcBorders>
              <w:top w:val="nil"/>
              <w:left w:val="nil"/>
              <w:bottom w:val="single" w:sz="4" w:space="0" w:color="auto"/>
              <w:right w:val="single" w:sz="4" w:space="0" w:color="auto"/>
            </w:tcBorders>
            <w:vAlign w:val="center"/>
            <w:hideMark/>
          </w:tcPr>
          <w:p w14:paraId="3B32289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1/1 - 100MM INOX 14L</w:t>
            </w:r>
          </w:p>
        </w:tc>
        <w:tc>
          <w:tcPr>
            <w:tcW w:w="850" w:type="dxa"/>
            <w:tcBorders>
              <w:top w:val="nil"/>
              <w:left w:val="nil"/>
              <w:bottom w:val="single" w:sz="4" w:space="0" w:color="auto"/>
              <w:right w:val="single" w:sz="4" w:space="0" w:color="auto"/>
            </w:tcBorders>
            <w:noWrap/>
            <w:vAlign w:val="bottom"/>
            <w:hideMark/>
          </w:tcPr>
          <w:p w14:paraId="0E4D35F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31C85F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84C663E" w14:textId="521566B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FB289F" w14:textId="7FA0ACE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F523C44" w14:textId="0644273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DEFB1C" w14:textId="192046AD" w:rsidR="00725E98" w:rsidRPr="00725E98" w:rsidRDefault="00725E98" w:rsidP="00725E98">
            <w:pPr>
              <w:jc w:val="center"/>
              <w:rPr>
                <w:rFonts w:ascii="Arial" w:hAnsi="Arial" w:cs="Arial"/>
                <w:color w:val="000000"/>
                <w:sz w:val="22"/>
                <w:szCs w:val="22"/>
                <w:lang w:val="en-US" w:eastAsia="en-US"/>
              </w:rPr>
            </w:pPr>
          </w:p>
        </w:tc>
      </w:tr>
      <w:tr w:rsidR="00725E98" w:rsidRPr="00725E98" w14:paraId="1AF4B25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821598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w:t>
            </w:r>
          </w:p>
        </w:tc>
        <w:tc>
          <w:tcPr>
            <w:tcW w:w="6804" w:type="dxa"/>
            <w:tcBorders>
              <w:top w:val="nil"/>
              <w:left w:val="nil"/>
              <w:bottom w:val="single" w:sz="4" w:space="0" w:color="auto"/>
              <w:right w:val="single" w:sz="4" w:space="0" w:color="auto"/>
            </w:tcBorders>
            <w:vAlign w:val="center"/>
            <w:hideMark/>
          </w:tcPr>
          <w:p w14:paraId="4274512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1/1 - 200MM INOX 28L</w:t>
            </w:r>
          </w:p>
        </w:tc>
        <w:tc>
          <w:tcPr>
            <w:tcW w:w="850" w:type="dxa"/>
            <w:tcBorders>
              <w:top w:val="nil"/>
              <w:left w:val="nil"/>
              <w:bottom w:val="single" w:sz="4" w:space="0" w:color="auto"/>
              <w:right w:val="single" w:sz="4" w:space="0" w:color="auto"/>
            </w:tcBorders>
            <w:noWrap/>
            <w:vAlign w:val="bottom"/>
            <w:hideMark/>
          </w:tcPr>
          <w:p w14:paraId="035A3F7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841096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2127A1A" w14:textId="4B7061E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9E30E71" w14:textId="47315AA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ADB41B" w14:textId="742193D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0E34C59" w14:textId="1A135E9E" w:rsidR="00725E98" w:rsidRPr="00725E98" w:rsidRDefault="00725E98" w:rsidP="00725E98">
            <w:pPr>
              <w:jc w:val="center"/>
              <w:rPr>
                <w:rFonts w:ascii="Arial" w:hAnsi="Arial" w:cs="Arial"/>
                <w:color w:val="000000"/>
                <w:sz w:val="22"/>
                <w:szCs w:val="22"/>
                <w:lang w:val="en-US" w:eastAsia="en-US"/>
              </w:rPr>
            </w:pPr>
          </w:p>
        </w:tc>
      </w:tr>
      <w:tr w:rsidR="00725E98" w:rsidRPr="00725E98" w14:paraId="735B0E2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869D24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w:t>
            </w:r>
          </w:p>
        </w:tc>
        <w:tc>
          <w:tcPr>
            <w:tcW w:w="6804" w:type="dxa"/>
            <w:tcBorders>
              <w:top w:val="nil"/>
              <w:left w:val="nil"/>
              <w:bottom w:val="single" w:sz="4" w:space="0" w:color="auto"/>
              <w:right w:val="single" w:sz="4" w:space="0" w:color="auto"/>
            </w:tcBorders>
            <w:vAlign w:val="center"/>
            <w:hideMark/>
          </w:tcPr>
          <w:p w14:paraId="4EB4A32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1/1 -150MM INOX 21 L</w:t>
            </w:r>
          </w:p>
        </w:tc>
        <w:tc>
          <w:tcPr>
            <w:tcW w:w="850" w:type="dxa"/>
            <w:tcBorders>
              <w:top w:val="nil"/>
              <w:left w:val="nil"/>
              <w:bottom w:val="single" w:sz="4" w:space="0" w:color="auto"/>
              <w:right w:val="single" w:sz="4" w:space="0" w:color="auto"/>
            </w:tcBorders>
            <w:noWrap/>
            <w:vAlign w:val="bottom"/>
            <w:hideMark/>
          </w:tcPr>
          <w:p w14:paraId="02E3828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D12745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8051F04" w14:textId="06B5E63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783DA41" w14:textId="7C19D96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858EEEB" w14:textId="21EF804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D2783A" w14:textId="3168F0ED" w:rsidR="00725E98" w:rsidRPr="00725E98" w:rsidRDefault="00725E98" w:rsidP="00725E98">
            <w:pPr>
              <w:jc w:val="center"/>
              <w:rPr>
                <w:rFonts w:ascii="Arial" w:hAnsi="Arial" w:cs="Arial"/>
                <w:color w:val="000000"/>
                <w:sz w:val="22"/>
                <w:szCs w:val="22"/>
                <w:lang w:val="en-US" w:eastAsia="en-US"/>
              </w:rPr>
            </w:pPr>
          </w:p>
        </w:tc>
      </w:tr>
      <w:tr w:rsidR="00725E98" w:rsidRPr="00725E98" w14:paraId="2C5725A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73ADA2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w:t>
            </w:r>
          </w:p>
        </w:tc>
        <w:tc>
          <w:tcPr>
            <w:tcW w:w="6804" w:type="dxa"/>
            <w:tcBorders>
              <w:top w:val="nil"/>
              <w:left w:val="nil"/>
              <w:bottom w:val="single" w:sz="4" w:space="0" w:color="auto"/>
              <w:right w:val="single" w:sz="4" w:space="0" w:color="auto"/>
            </w:tcBorders>
            <w:vAlign w:val="center"/>
            <w:hideMark/>
          </w:tcPr>
          <w:p w14:paraId="77CF672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1/1 -65 MM INOX  9L </w:t>
            </w:r>
          </w:p>
        </w:tc>
        <w:tc>
          <w:tcPr>
            <w:tcW w:w="850" w:type="dxa"/>
            <w:tcBorders>
              <w:top w:val="nil"/>
              <w:left w:val="nil"/>
              <w:bottom w:val="single" w:sz="4" w:space="0" w:color="auto"/>
              <w:right w:val="single" w:sz="4" w:space="0" w:color="auto"/>
            </w:tcBorders>
            <w:noWrap/>
            <w:vAlign w:val="bottom"/>
            <w:hideMark/>
          </w:tcPr>
          <w:p w14:paraId="6AB609D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4A4EE9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6624DD5" w14:textId="466C019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50AD96" w14:textId="3F33EF3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62018BA" w14:textId="2014209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8616B1D" w14:textId="0C4722F1" w:rsidR="00725E98" w:rsidRPr="00725E98" w:rsidRDefault="00725E98" w:rsidP="00725E98">
            <w:pPr>
              <w:jc w:val="center"/>
              <w:rPr>
                <w:rFonts w:ascii="Arial" w:hAnsi="Arial" w:cs="Arial"/>
                <w:color w:val="000000"/>
                <w:sz w:val="22"/>
                <w:szCs w:val="22"/>
                <w:lang w:val="en-US" w:eastAsia="en-US"/>
              </w:rPr>
            </w:pPr>
          </w:p>
        </w:tc>
      </w:tr>
      <w:tr w:rsidR="00725E98" w:rsidRPr="00725E98" w14:paraId="5ED790A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64D5E8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w:t>
            </w:r>
          </w:p>
        </w:tc>
        <w:tc>
          <w:tcPr>
            <w:tcW w:w="6804" w:type="dxa"/>
            <w:tcBorders>
              <w:top w:val="nil"/>
              <w:left w:val="nil"/>
              <w:bottom w:val="single" w:sz="4" w:space="0" w:color="auto"/>
              <w:right w:val="single" w:sz="4" w:space="0" w:color="auto"/>
            </w:tcBorders>
            <w:vAlign w:val="center"/>
            <w:hideMark/>
          </w:tcPr>
          <w:p w14:paraId="012F299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1/2 -150 MM INOX 9,5L</w:t>
            </w:r>
          </w:p>
        </w:tc>
        <w:tc>
          <w:tcPr>
            <w:tcW w:w="850" w:type="dxa"/>
            <w:tcBorders>
              <w:top w:val="nil"/>
              <w:left w:val="nil"/>
              <w:bottom w:val="single" w:sz="4" w:space="0" w:color="auto"/>
              <w:right w:val="single" w:sz="4" w:space="0" w:color="auto"/>
            </w:tcBorders>
            <w:noWrap/>
            <w:vAlign w:val="bottom"/>
            <w:hideMark/>
          </w:tcPr>
          <w:p w14:paraId="095C796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AB1B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E3A6A07" w14:textId="4B1F967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20260AB" w14:textId="15DC9A7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0433699" w14:textId="6126501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D924115" w14:textId="3884FE8E" w:rsidR="00725E98" w:rsidRPr="00725E98" w:rsidRDefault="00725E98" w:rsidP="00725E98">
            <w:pPr>
              <w:jc w:val="center"/>
              <w:rPr>
                <w:rFonts w:ascii="Arial" w:hAnsi="Arial" w:cs="Arial"/>
                <w:color w:val="000000"/>
                <w:sz w:val="22"/>
                <w:szCs w:val="22"/>
                <w:lang w:val="en-US" w:eastAsia="en-US"/>
              </w:rPr>
            </w:pPr>
          </w:p>
        </w:tc>
      </w:tr>
      <w:tr w:rsidR="00725E98" w:rsidRPr="00725E98" w14:paraId="7179215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ED45C1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w:t>
            </w:r>
          </w:p>
        </w:tc>
        <w:tc>
          <w:tcPr>
            <w:tcW w:w="6804" w:type="dxa"/>
            <w:tcBorders>
              <w:top w:val="nil"/>
              <w:left w:val="nil"/>
              <w:bottom w:val="single" w:sz="4" w:space="0" w:color="auto"/>
              <w:right w:val="single" w:sz="4" w:space="0" w:color="auto"/>
            </w:tcBorders>
            <w:vAlign w:val="center"/>
            <w:hideMark/>
          </w:tcPr>
          <w:p w14:paraId="03DD8B8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1/2 -65 MM INOX 4L </w:t>
            </w:r>
          </w:p>
        </w:tc>
        <w:tc>
          <w:tcPr>
            <w:tcW w:w="850" w:type="dxa"/>
            <w:tcBorders>
              <w:top w:val="nil"/>
              <w:left w:val="nil"/>
              <w:bottom w:val="single" w:sz="4" w:space="0" w:color="auto"/>
              <w:right w:val="single" w:sz="4" w:space="0" w:color="auto"/>
            </w:tcBorders>
            <w:noWrap/>
            <w:vAlign w:val="bottom"/>
            <w:hideMark/>
          </w:tcPr>
          <w:p w14:paraId="653EF4E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468F4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CF42BBB" w14:textId="6E0741D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3E6598" w14:textId="06B8790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ACC6F0F" w14:textId="3305F5E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FCD4913" w14:textId="15DBF9AC" w:rsidR="00725E98" w:rsidRPr="00725E98" w:rsidRDefault="00725E98" w:rsidP="00725E98">
            <w:pPr>
              <w:jc w:val="center"/>
              <w:rPr>
                <w:rFonts w:ascii="Arial" w:hAnsi="Arial" w:cs="Arial"/>
                <w:color w:val="000000"/>
                <w:sz w:val="22"/>
                <w:szCs w:val="22"/>
                <w:lang w:val="en-US" w:eastAsia="en-US"/>
              </w:rPr>
            </w:pPr>
          </w:p>
        </w:tc>
      </w:tr>
      <w:tr w:rsidR="00725E98" w:rsidRPr="00725E98" w14:paraId="0B35BD0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F00CC5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w:t>
            </w:r>
          </w:p>
        </w:tc>
        <w:tc>
          <w:tcPr>
            <w:tcW w:w="6804" w:type="dxa"/>
            <w:tcBorders>
              <w:top w:val="nil"/>
              <w:left w:val="nil"/>
              <w:bottom w:val="single" w:sz="4" w:space="0" w:color="auto"/>
              <w:right w:val="single" w:sz="4" w:space="0" w:color="auto"/>
            </w:tcBorders>
            <w:vAlign w:val="center"/>
            <w:hideMark/>
          </w:tcPr>
          <w:p w14:paraId="6CACE9D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1/2. Hauteur 100 mm </w:t>
            </w:r>
          </w:p>
        </w:tc>
        <w:tc>
          <w:tcPr>
            <w:tcW w:w="850" w:type="dxa"/>
            <w:tcBorders>
              <w:top w:val="nil"/>
              <w:left w:val="nil"/>
              <w:bottom w:val="single" w:sz="4" w:space="0" w:color="auto"/>
              <w:right w:val="single" w:sz="4" w:space="0" w:color="auto"/>
            </w:tcBorders>
            <w:noWrap/>
            <w:vAlign w:val="bottom"/>
            <w:hideMark/>
          </w:tcPr>
          <w:p w14:paraId="4092F58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E3218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48A02D3" w14:textId="4C2D768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D9B16C5" w14:textId="23B404E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1C54D4D" w14:textId="7D7F9CE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332C43" w14:textId="27763944" w:rsidR="00725E98" w:rsidRPr="00725E98" w:rsidRDefault="00725E98" w:rsidP="00725E98">
            <w:pPr>
              <w:jc w:val="center"/>
              <w:rPr>
                <w:rFonts w:ascii="Arial" w:hAnsi="Arial" w:cs="Arial"/>
                <w:color w:val="000000"/>
                <w:sz w:val="22"/>
                <w:szCs w:val="22"/>
                <w:lang w:val="en-US" w:eastAsia="en-US"/>
              </w:rPr>
            </w:pPr>
          </w:p>
        </w:tc>
      </w:tr>
      <w:tr w:rsidR="00725E98" w:rsidRPr="00725E98" w14:paraId="59130F6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7A20A0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w:t>
            </w:r>
          </w:p>
        </w:tc>
        <w:tc>
          <w:tcPr>
            <w:tcW w:w="6804" w:type="dxa"/>
            <w:tcBorders>
              <w:top w:val="nil"/>
              <w:left w:val="nil"/>
              <w:bottom w:val="single" w:sz="4" w:space="0" w:color="auto"/>
              <w:right w:val="single" w:sz="4" w:space="0" w:color="auto"/>
            </w:tcBorders>
            <w:vAlign w:val="center"/>
            <w:hideMark/>
          </w:tcPr>
          <w:p w14:paraId="0E67A49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1/3. Hauteur 100 mm </w:t>
            </w:r>
          </w:p>
        </w:tc>
        <w:tc>
          <w:tcPr>
            <w:tcW w:w="850" w:type="dxa"/>
            <w:tcBorders>
              <w:top w:val="nil"/>
              <w:left w:val="nil"/>
              <w:bottom w:val="single" w:sz="4" w:space="0" w:color="auto"/>
              <w:right w:val="single" w:sz="4" w:space="0" w:color="auto"/>
            </w:tcBorders>
            <w:noWrap/>
            <w:vAlign w:val="bottom"/>
            <w:hideMark/>
          </w:tcPr>
          <w:p w14:paraId="3921CC9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B3466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8A0AD11" w14:textId="60B1E57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71C423D" w14:textId="30379DE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225E891" w14:textId="444BEFB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357C451" w14:textId="0728D3A4" w:rsidR="00725E98" w:rsidRPr="00725E98" w:rsidRDefault="00725E98" w:rsidP="00725E98">
            <w:pPr>
              <w:jc w:val="center"/>
              <w:rPr>
                <w:rFonts w:ascii="Arial" w:hAnsi="Arial" w:cs="Arial"/>
                <w:color w:val="000000"/>
                <w:sz w:val="22"/>
                <w:szCs w:val="22"/>
                <w:lang w:val="en-US" w:eastAsia="en-US"/>
              </w:rPr>
            </w:pPr>
          </w:p>
        </w:tc>
      </w:tr>
      <w:tr w:rsidR="00725E98" w:rsidRPr="00725E98" w14:paraId="4B85188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B42A0D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w:t>
            </w:r>
          </w:p>
        </w:tc>
        <w:tc>
          <w:tcPr>
            <w:tcW w:w="6804" w:type="dxa"/>
            <w:tcBorders>
              <w:top w:val="nil"/>
              <w:left w:val="nil"/>
              <w:bottom w:val="single" w:sz="4" w:space="0" w:color="auto"/>
              <w:right w:val="single" w:sz="4" w:space="0" w:color="auto"/>
            </w:tcBorders>
            <w:vAlign w:val="center"/>
            <w:hideMark/>
          </w:tcPr>
          <w:p w14:paraId="562094F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1/3. Hauteur 150 mm </w:t>
            </w:r>
          </w:p>
        </w:tc>
        <w:tc>
          <w:tcPr>
            <w:tcW w:w="850" w:type="dxa"/>
            <w:tcBorders>
              <w:top w:val="nil"/>
              <w:left w:val="nil"/>
              <w:bottom w:val="single" w:sz="4" w:space="0" w:color="auto"/>
              <w:right w:val="single" w:sz="4" w:space="0" w:color="auto"/>
            </w:tcBorders>
            <w:noWrap/>
            <w:vAlign w:val="bottom"/>
            <w:hideMark/>
          </w:tcPr>
          <w:p w14:paraId="3AFFD18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315DCF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8C9EC87" w14:textId="71B72B0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583F539" w14:textId="6EC75FE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2637820" w14:textId="19ABCC4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D045D89" w14:textId="23BCB656" w:rsidR="00725E98" w:rsidRPr="00725E98" w:rsidRDefault="00725E98" w:rsidP="00725E98">
            <w:pPr>
              <w:jc w:val="center"/>
              <w:rPr>
                <w:rFonts w:ascii="Arial" w:hAnsi="Arial" w:cs="Arial"/>
                <w:color w:val="000000"/>
                <w:sz w:val="22"/>
                <w:szCs w:val="22"/>
                <w:lang w:val="en-US" w:eastAsia="en-US"/>
              </w:rPr>
            </w:pPr>
          </w:p>
        </w:tc>
      </w:tr>
      <w:tr w:rsidR="00725E98" w:rsidRPr="00725E98" w14:paraId="19E5F11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C0BB38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w:t>
            </w:r>
          </w:p>
        </w:tc>
        <w:tc>
          <w:tcPr>
            <w:tcW w:w="6804" w:type="dxa"/>
            <w:tcBorders>
              <w:top w:val="nil"/>
              <w:left w:val="nil"/>
              <w:bottom w:val="single" w:sz="4" w:space="0" w:color="auto"/>
              <w:right w:val="single" w:sz="4" w:space="0" w:color="auto"/>
            </w:tcBorders>
            <w:vAlign w:val="center"/>
            <w:hideMark/>
          </w:tcPr>
          <w:p w14:paraId="77F27DB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1/4 - 100MM INOX 2,8</w:t>
            </w:r>
          </w:p>
        </w:tc>
        <w:tc>
          <w:tcPr>
            <w:tcW w:w="850" w:type="dxa"/>
            <w:tcBorders>
              <w:top w:val="nil"/>
              <w:left w:val="nil"/>
              <w:bottom w:val="single" w:sz="4" w:space="0" w:color="auto"/>
              <w:right w:val="single" w:sz="4" w:space="0" w:color="auto"/>
            </w:tcBorders>
            <w:noWrap/>
            <w:vAlign w:val="bottom"/>
            <w:hideMark/>
          </w:tcPr>
          <w:p w14:paraId="2CCD6FC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461C3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CB4DAD7" w14:textId="1D0B98F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13C7626" w14:textId="02D0BDB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78D5603" w14:textId="7F83EAB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4299280" w14:textId="1AF9E2F1" w:rsidR="00725E98" w:rsidRPr="00725E98" w:rsidRDefault="00725E98" w:rsidP="00725E98">
            <w:pPr>
              <w:jc w:val="center"/>
              <w:rPr>
                <w:rFonts w:ascii="Arial" w:hAnsi="Arial" w:cs="Arial"/>
                <w:color w:val="000000"/>
                <w:sz w:val="22"/>
                <w:szCs w:val="22"/>
                <w:lang w:val="en-US" w:eastAsia="en-US"/>
              </w:rPr>
            </w:pPr>
          </w:p>
        </w:tc>
      </w:tr>
      <w:tr w:rsidR="00725E98" w:rsidRPr="00725E98" w14:paraId="2DB7EE7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5E1EB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w:t>
            </w:r>
          </w:p>
        </w:tc>
        <w:tc>
          <w:tcPr>
            <w:tcW w:w="6804" w:type="dxa"/>
            <w:tcBorders>
              <w:top w:val="nil"/>
              <w:left w:val="nil"/>
              <w:bottom w:val="single" w:sz="4" w:space="0" w:color="auto"/>
              <w:right w:val="single" w:sz="4" w:space="0" w:color="auto"/>
            </w:tcBorders>
            <w:vAlign w:val="center"/>
            <w:hideMark/>
          </w:tcPr>
          <w:p w14:paraId="26CC86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1/4 - 150MM INOX 4L </w:t>
            </w:r>
          </w:p>
        </w:tc>
        <w:tc>
          <w:tcPr>
            <w:tcW w:w="850" w:type="dxa"/>
            <w:tcBorders>
              <w:top w:val="nil"/>
              <w:left w:val="nil"/>
              <w:bottom w:val="single" w:sz="4" w:space="0" w:color="auto"/>
              <w:right w:val="single" w:sz="4" w:space="0" w:color="auto"/>
            </w:tcBorders>
            <w:noWrap/>
            <w:vAlign w:val="bottom"/>
            <w:hideMark/>
          </w:tcPr>
          <w:p w14:paraId="0F59754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F4C0E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998C916" w14:textId="5CAD56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5673E51" w14:textId="3949BB9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4CE5D6D" w14:textId="1D008DB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BE2FAAF" w14:textId="60F7C9AB" w:rsidR="00725E98" w:rsidRPr="00725E98" w:rsidRDefault="00725E98" w:rsidP="00725E98">
            <w:pPr>
              <w:jc w:val="center"/>
              <w:rPr>
                <w:rFonts w:ascii="Arial" w:hAnsi="Arial" w:cs="Arial"/>
                <w:color w:val="000000"/>
                <w:sz w:val="22"/>
                <w:szCs w:val="22"/>
                <w:lang w:val="en-US" w:eastAsia="en-US"/>
              </w:rPr>
            </w:pPr>
          </w:p>
        </w:tc>
      </w:tr>
      <w:tr w:rsidR="00725E98" w:rsidRPr="00725E98" w14:paraId="2911EEF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444B58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48</w:t>
            </w:r>
          </w:p>
        </w:tc>
        <w:tc>
          <w:tcPr>
            <w:tcW w:w="6804" w:type="dxa"/>
            <w:tcBorders>
              <w:top w:val="nil"/>
              <w:left w:val="nil"/>
              <w:bottom w:val="single" w:sz="4" w:space="0" w:color="auto"/>
              <w:right w:val="single" w:sz="4" w:space="0" w:color="auto"/>
            </w:tcBorders>
            <w:vAlign w:val="center"/>
            <w:hideMark/>
          </w:tcPr>
          <w:p w14:paraId="5AF4FBD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1/4 -65MM INOX1,8L </w:t>
            </w:r>
          </w:p>
        </w:tc>
        <w:tc>
          <w:tcPr>
            <w:tcW w:w="850" w:type="dxa"/>
            <w:tcBorders>
              <w:top w:val="nil"/>
              <w:left w:val="nil"/>
              <w:bottom w:val="single" w:sz="4" w:space="0" w:color="auto"/>
              <w:right w:val="single" w:sz="4" w:space="0" w:color="auto"/>
            </w:tcBorders>
            <w:noWrap/>
            <w:vAlign w:val="bottom"/>
            <w:hideMark/>
          </w:tcPr>
          <w:p w14:paraId="036F6F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50A0BE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D76CFD1" w14:textId="1CCD38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20F6249" w14:textId="0BF3A35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33A70CD" w14:textId="0456AB3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406199F" w14:textId="00DB9E5B" w:rsidR="00725E98" w:rsidRPr="00725E98" w:rsidRDefault="00725E98" w:rsidP="00725E98">
            <w:pPr>
              <w:jc w:val="center"/>
              <w:rPr>
                <w:rFonts w:ascii="Arial" w:hAnsi="Arial" w:cs="Arial"/>
                <w:color w:val="000000"/>
                <w:sz w:val="22"/>
                <w:szCs w:val="22"/>
                <w:lang w:val="en-US" w:eastAsia="en-US"/>
              </w:rPr>
            </w:pPr>
          </w:p>
        </w:tc>
      </w:tr>
      <w:tr w:rsidR="00725E98" w:rsidRPr="00725E98" w14:paraId="1265E5F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092A0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49</w:t>
            </w:r>
          </w:p>
        </w:tc>
        <w:tc>
          <w:tcPr>
            <w:tcW w:w="6804" w:type="dxa"/>
            <w:tcBorders>
              <w:top w:val="nil"/>
              <w:left w:val="nil"/>
              <w:bottom w:val="single" w:sz="4" w:space="0" w:color="auto"/>
              <w:right w:val="single" w:sz="4" w:space="0" w:color="auto"/>
            </w:tcBorders>
            <w:vAlign w:val="center"/>
            <w:hideMark/>
          </w:tcPr>
          <w:p w14:paraId="6A9F615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1/6 - 150MM INOX 2,4L </w:t>
            </w:r>
          </w:p>
        </w:tc>
        <w:tc>
          <w:tcPr>
            <w:tcW w:w="850" w:type="dxa"/>
            <w:tcBorders>
              <w:top w:val="nil"/>
              <w:left w:val="nil"/>
              <w:bottom w:val="single" w:sz="4" w:space="0" w:color="auto"/>
              <w:right w:val="single" w:sz="4" w:space="0" w:color="auto"/>
            </w:tcBorders>
            <w:noWrap/>
            <w:vAlign w:val="bottom"/>
            <w:hideMark/>
          </w:tcPr>
          <w:p w14:paraId="7F66CD1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5D65D1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BBF349F" w14:textId="6DBBD31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15280BD" w14:textId="06E72D2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521CFB7" w14:textId="5BD148E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2A7F63" w14:textId="07F1A19A" w:rsidR="00725E98" w:rsidRPr="00725E98" w:rsidRDefault="00725E98" w:rsidP="00725E98">
            <w:pPr>
              <w:jc w:val="center"/>
              <w:rPr>
                <w:rFonts w:ascii="Arial" w:hAnsi="Arial" w:cs="Arial"/>
                <w:color w:val="000000"/>
                <w:sz w:val="22"/>
                <w:szCs w:val="22"/>
                <w:lang w:val="en-US" w:eastAsia="en-US"/>
              </w:rPr>
            </w:pPr>
          </w:p>
        </w:tc>
      </w:tr>
      <w:tr w:rsidR="00725E98" w:rsidRPr="00725E98" w14:paraId="1A83F2C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A34D97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50</w:t>
            </w:r>
          </w:p>
        </w:tc>
        <w:tc>
          <w:tcPr>
            <w:tcW w:w="6804" w:type="dxa"/>
            <w:tcBorders>
              <w:top w:val="nil"/>
              <w:left w:val="nil"/>
              <w:bottom w:val="single" w:sz="4" w:space="0" w:color="auto"/>
              <w:right w:val="single" w:sz="4" w:space="0" w:color="auto"/>
            </w:tcBorders>
            <w:vAlign w:val="center"/>
            <w:hideMark/>
          </w:tcPr>
          <w:p w14:paraId="0887EA8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Bac gastronome inox GN 1/6 -100MM INOX 1,6 </w:t>
            </w:r>
          </w:p>
        </w:tc>
        <w:tc>
          <w:tcPr>
            <w:tcW w:w="850" w:type="dxa"/>
            <w:tcBorders>
              <w:top w:val="nil"/>
              <w:left w:val="nil"/>
              <w:bottom w:val="single" w:sz="4" w:space="0" w:color="auto"/>
              <w:right w:val="single" w:sz="4" w:space="0" w:color="auto"/>
            </w:tcBorders>
            <w:noWrap/>
            <w:vAlign w:val="bottom"/>
            <w:hideMark/>
          </w:tcPr>
          <w:p w14:paraId="613BE7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229F98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F572522" w14:textId="1FD3801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D3868D0" w14:textId="71B74B5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19B6C6" w14:textId="39E7190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D85A125" w14:textId="599EBDE0" w:rsidR="00725E98" w:rsidRPr="00725E98" w:rsidRDefault="00725E98" w:rsidP="00725E98">
            <w:pPr>
              <w:jc w:val="center"/>
              <w:rPr>
                <w:rFonts w:ascii="Arial" w:hAnsi="Arial" w:cs="Arial"/>
                <w:color w:val="000000"/>
                <w:sz w:val="22"/>
                <w:szCs w:val="22"/>
                <w:lang w:val="en-US" w:eastAsia="en-US"/>
              </w:rPr>
            </w:pPr>
          </w:p>
        </w:tc>
      </w:tr>
      <w:tr w:rsidR="00725E98" w:rsidRPr="00725E98" w14:paraId="36DA4A6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305196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51</w:t>
            </w:r>
          </w:p>
        </w:tc>
        <w:tc>
          <w:tcPr>
            <w:tcW w:w="6804" w:type="dxa"/>
            <w:tcBorders>
              <w:top w:val="nil"/>
              <w:left w:val="nil"/>
              <w:bottom w:val="single" w:sz="4" w:space="0" w:color="auto"/>
              <w:right w:val="single" w:sz="4" w:space="0" w:color="auto"/>
            </w:tcBorders>
            <w:vAlign w:val="center"/>
            <w:hideMark/>
          </w:tcPr>
          <w:p w14:paraId="05AB5F5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inox GN 1/6 -200MM INOX 3,4</w:t>
            </w:r>
          </w:p>
        </w:tc>
        <w:tc>
          <w:tcPr>
            <w:tcW w:w="850" w:type="dxa"/>
            <w:tcBorders>
              <w:top w:val="nil"/>
              <w:left w:val="nil"/>
              <w:bottom w:val="single" w:sz="4" w:space="0" w:color="auto"/>
              <w:right w:val="single" w:sz="4" w:space="0" w:color="auto"/>
            </w:tcBorders>
            <w:noWrap/>
            <w:vAlign w:val="bottom"/>
            <w:hideMark/>
          </w:tcPr>
          <w:p w14:paraId="1A75D39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4418A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072D115" w14:textId="12CB25E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FCBC342" w14:textId="5683A12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70E9065" w14:textId="21BC793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C64F3B" w14:textId="274874FB" w:rsidR="00725E98" w:rsidRPr="00725E98" w:rsidRDefault="00725E98" w:rsidP="00725E98">
            <w:pPr>
              <w:jc w:val="center"/>
              <w:rPr>
                <w:rFonts w:ascii="Arial" w:hAnsi="Arial" w:cs="Arial"/>
                <w:color w:val="000000"/>
                <w:sz w:val="22"/>
                <w:szCs w:val="22"/>
                <w:lang w:val="en-US" w:eastAsia="en-US"/>
              </w:rPr>
            </w:pPr>
          </w:p>
        </w:tc>
      </w:tr>
      <w:tr w:rsidR="00725E98" w:rsidRPr="00725E98" w14:paraId="5D2038E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65EFB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52</w:t>
            </w:r>
          </w:p>
        </w:tc>
        <w:tc>
          <w:tcPr>
            <w:tcW w:w="6804" w:type="dxa"/>
            <w:tcBorders>
              <w:top w:val="nil"/>
              <w:left w:val="nil"/>
              <w:bottom w:val="single" w:sz="4" w:space="0" w:color="auto"/>
              <w:right w:val="single" w:sz="4" w:space="0" w:color="auto"/>
            </w:tcBorders>
            <w:vAlign w:val="center"/>
            <w:hideMark/>
          </w:tcPr>
          <w:p w14:paraId="34AA418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polycarbonate GN 1/3 Hauteur 100mm</w:t>
            </w:r>
          </w:p>
        </w:tc>
        <w:tc>
          <w:tcPr>
            <w:tcW w:w="850" w:type="dxa"/>
            <w:tcBorders>
              <w:top w:val="nil"/>
              <w:left w:val="nil"/>
              <w:bottom w:val="single" w:sz="4" w:space="0" w:color="auto"/>
              <w:right w:val="single" w:sz="4" w:space="0" w:color="auto"/>
            </w:tcBorders>
            <w:noWrap/>
            <w:vAlign w:val="bottom"/>
            <w:hideMark/>
          </w:tcPr>
          <w:p w14:paraId="02A1CB0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3F6178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2F20716" w14:textId="31C286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A06D4CB" w14:textId="72BC02C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31E6EF9" w14:textId="5412DD2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19430C7" w14:textId="1679A746" w:rsidR="00725E98" w:rsidRPr="00725E98" w:rsidRDefault="00725E98" w:rsidP="00725E98">
            <w:pPr>
              <w:jc w:val="center"/>
              <w:rPr>
                <w:rFonts w:ascii="Arial" w:hAnsi="Arial" w:cs="Arial"/>
                <w:color w:val="000000"/>
                <w:sz w:val="22"/>
                <w:szCs w:val="22"/>
                <w:lang w:val="en-US" w:eastAsia="en-US"/>
              </w:rPr>
            </w:pPr>
          </w:p>
        </w:tc>
      </w:tr>
      <w:tr w:rsidR="00725E98" w:rsidRPr="00725E98" w14:paraId="7A88BD9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833E47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53</w:t>
            </w:r>
          </w:p>
        </w:tc>
        <w:tc>
          <w:tcPr>
            <w:tcW w:w="6804" w:type="dxa"/>
            <w:tcBorders>
              <w:top w:val="nil"/>
              <w:left w:val="nil"/>
              <w:bottom w:val="single" w:sz="4" w:space="0" w:color="auto"/>
              <w:right w:val="single" w:sz="4" w:space="0" w:color="auto"/>
            </w:tcBorders>
            <w:vAlign w:val="center"/>
            <w:hideMark/>
          </w:tcPr>
          <w:p w14:paraId="39CF737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polycarbonate GN 1/3 Hauteur 150mm</w:t>
            </w:r>
          </w:p>
        </w:tc>
        <w:tc>
          <w:tcPr>
            <w:tcW w:w="850" w:type="dxa"/>
            <w:tcBorders>
              <w:top w:val="nil"/>
              <w:left w:val="nil"/>
              <w:bottom w:val="single" w:sz="4" w:space="0" w:color="auto"/>
              <w:right w:val="single" w:sz="4" w:space="0" w:color="auto"/>
            </w:tcBorders>
            <w:noWrap/>
            <w:vAlign w:val="bottom"/>
            <w:hideMark/>
          </w:tcPr>
          <w:p w14:paraId="668D100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AC525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9E02BED" w14:textId="06D8650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01E5C8" w14:textId="17572FF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BD91CD1" w14:textId="7BE83C1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333852C" w14:textId="0EA21ABB" w:rsidR="00725E98" w:rsidRPr="00725E98" w:rsidRDefault="00725E98" w:rsidP="00725E98">
            <w:pPr>
              <w:jc w:val="center"/>
              <w:rPr>
                <w:rFonts w:ascii="Arial" w:hAnsi="Arial" w:cs="Arial"/>
                <w:color w:val="000000"/>
                <w:sz w:val="22"/>
                <w:szCs w:val="22"/>
                <w:lang w:val="en-US" w:eastAsia="en-US"/>
              </w:rPr>
            </w:pPr>
          </w:p>
        </w:tc>
      </w:tr>
      <w:tr w:rsidR="00725E98" w:rsidRPr="00725E98" w14:paraId="5F2AE4C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ADDB36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54</w:t>
            </w:r>
          </w:p>
        </w:tc>
        <w:tc>
          <w:tcPr>
            <w:tcW w:w="6804" w:type="dxa"/>
            <w:tcBorders>
              <w:top w:val="nil"/>
              <w:left w:val="nil"/>
              <w:bottom w:val="single" w:sz="4" w:space="0" w:color="auto"/>
              <w:right w:val="single" w:sz="4" w:space="0" w:color="auto"/>
            </w:tcBorders>
            <w:vAlign w:val="center"/>
            <w:hideMark/>
          </w:tcPr>
          <w:p w14:paraId="5637573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polycarbonate GN 1/6 Hauteur 100mm</w:t>
            </w:r>
          </w:p>
        </w:tc>
        <w:tc>
          <w:tcPr>
            <w:tcW w:w="850" w:type="dxa"/>
            <w:tcBorders>
              <w:top w:val="nil"/>
              <w:left w:val="nil"/>
              <w:bottom w:val="single" w:sz="4" w:space="0" w:color="auto"/>
              <w:right w:val="single" w:sz="4" w:space="0" w:color="auto"/>
            </w:tcBorders>
            <w:noWrap/>
            <w:vAlign w:val="bottom"/>
            <w:hideMark/>
          </w:tcPr>
          <w:p w14:paraId="2418F39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463E0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DC564C8" w14:textId="6005CF5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B84450" w14:textId="51EBD98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021B456" w14:textId="6059039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102A13" w14:textId="36A7D9BD" w:rsidR="00725E98" w:rsidRPr="00725E98" w:rsidRDefault="00725E98" w:rsidP="00725E98">
            <w:pPr>
              <w:jc w:val="center"/>
              <w:rPr>
                <w:rFonts w:ascii="Arial" w:hAnsi="Arial" w:cs="Arial"/>
                <w:color w:val="000000"/>
                <w:sz w:val="22"/>
                <w:szCs w:val="22"/>
                <w:lang w:val="en-US" w:eastAsia="en-US"/>
              </w:rPr>
            </w:pPr>
          </w:p>
        </w:tc>
      </w:tr>
      <w:tr w:rsidR="00725E98" w:rsidRPr="00725E98" w14:paraId="3231843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B97AA3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55</w:t>
            </w:r>
          </w:p>
        </w:tc>
        <w:tc>
          <w:tcPr>
            <w:tcW w:w="6804" w:type="dxa"/>
            <w:tcBorders>
              <w:top w:val="nil"/>
              <w:left w:val="nil"/>
              <w:bottom w:val="single" w:sz="4" w:space="0" w:color="auto"/>
              <w:right w:val="single" w:sz="4" w:space="0" w:color="auto"/>
            </w:tcBorders>
            <w:vAlign w:val="center"/>
            <w:hideMark/>
          </w:tcPr>
          <w:p w14:paraId="546AE15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Bac gastronome polycarbonate GN 1/6 Hauteur 150mm</w:t>
            </w:r>
          </w:p>
        </w:tc>
        <w:tc>
          <w:tcPr>
            <w:tcW w:w="850" w:type="dxa"/>
            <w:tcBorders>
              <w:top w:val="nil"/>
              <w:left w:val="nil"/>
              <w:bottom w:val="single" w:sz="4" w:space="0" w:color="auto"/>
              <w:right w:val="single" w:sz="4" w:space="0" w:color="auto"/>
            </w:tcBorders>
            <w:noWrap/>
            <w:vAlign w:val="bottom"/>
            <w:hideMark/>
          </w:tcPr>
          <w:p w14:paraId="2353B82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DCB5E3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DEA65D4" w14:textId="2381321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4516DE8" w14:textId="5D0BA9E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2F2025F" w14:textId="4230968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51CCFA" w14:textId="59EF08C7" w:rsidR="00725E98" w:rsidRPr="00725E98" w:rsidRDefault="00725E98" w:rsidP="00725E98">
            <w:pPr>
              <w:jc w:val="center"/>
              <w:rPr>
                <w:rFonts w:ascii="Arial" w:hAnsi="Arial" w:cs="Arial"/>
                <w:color w:val="000000"/>
                <w:sz w:val="22"/>
                <w:szCs w:val="22"/>
                <w:lang w:val="en-US" w:eastAsia="en-US"/>
              </w:rPr>
            </w:pPr>
          </w:p>
        </w:tc>
      </w:tr>
      <w:tr w:rsidR="00725E98" w:rsidRPr="00725E98" w14:paraId="56015FD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A8F87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56</w:t>
            </w:r>
          </w:p>
        </w:tc>
        <w:tc>
          <w:tcPr>
            <w:tcW w:w="6804" w:type="dxa"/>
            <w:tcBorders>
              <w:top w:val="nil"/>
              <w:left w:val="nil"/>
              <w:bottom w:val="single" w:sz="4" w:space="0" w:color="auto"/>
              <w:right w:val="single" w:sz="4" w:space="0" w:color="auto"/>
            </w:tcBorders>
            <w:vAlign w:val="center"/>
            <w:hideMark/>
          </w:tcPr>
          <w:p w14:paraId="5D50843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BAHUT INOX 1,7L SANS COUVERCLE</w:t>
            </w:r>
          </w:p>
        </w:tc>
        <w:tc>
          <w:tcPr>
            <w:tcW w:w="850" w:type="dxa"/>
            <w:tcBorders>
              <w:top w:val="nil"/>
              <w:left w:val="nil"/>
              <w:bottom w:val="single" w:sz="4" w:space="0" w:color="auto"/>
              <w:right w:val="single" w:sz="4" w:space="0" w:color="auto"/>
            </w:tcBorders>
            <w:noWrap/>
            <w:vAlign w:val="bottom"/>
            <w:hideMark/>
          </w:tcPr>
          <w:p w14:paraId="74EDC29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4E2D8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235BA29" w14:textId="0B2F248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33851E" w14:textId="2F026D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D86C204" w14:textId="4EF1D84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5CDDF6E" w14:textId="2E6AB6C1" w:rsidR="00725E98" w:rsidRPr="00725E98" w:rsidRDefault="00725E98" w:rsidP="00725E98">
            <w:pPr>
              <w:jc w:val="center"/>
              <w:rPr>
                <w:rFonts w:ascii="Arial" w:hAnsi="Arial" w:cs="Arial"/>
                <w:color w:val="000000"/>
                <w:sz w:val="22"/>
                <w:szCs w:val="22"/>
                <w:lang w:val="en-US" w:eastAsia="en-US"/>
              </w:rPr>
            </w:pPr>
          </w:p>
        </w:tc>
      </w:tr>
      <w:tr w:rsidR="00725E98" w:rsidRPr="00725E98" w14:paraId="220AE75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DC6B5F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57</w:t>
            </w:r>
          </w:p>
        </w:tc>
        <w:tc>
          <w:tcPr>
            <w:tcW w:w="6804" w:type="dxa"/>
            <w:tcBorders>
              <w:top w:val="nil"/>
              <w:left w:val="nil"/>
              <w:bottom w:val="single" w:sz="4" w:space="0" w:color="auto"/>
              <w:right w:val="single" w:sz="4" w:space="0" w:color="auto"/>
            </w:tcBorders>
            <w:vAlign w:val="center"/>
            <w:hideMark/>
          </w:tcPr>
          <w:p w14:paraId="1B40808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BAHUT INOX 2,4L SANS COUVERCLE</w:t>
            </w:r>
          </w:p>
        </w:tc>
        <w:tc>
          <w:tcPr>
            <w:tcW w:w="850" w:type="dxa"/>
            <w:tcBorders>
              <w:top w:val="nil"/>
              <w:left w:val="nil"/>
              <w:bottom w:val="single" w:sz="4" w:space="0" w:color="auto"/>
              <w:right w:val="single" w:sz="4" w:space="0" w:color="auto"/>
            </w:tcBorders>
            <w:noWrap/>
            <w:vAlign w:val="bottom"/>
            <w:hideMark/>
          </w:tcPr>
          <w:p w14:paraId="149092A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575DC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7B447FE" w14:textId="47C772F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3AD2C8" w14:textId="5C3A68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DB53812" w14:textId="3503575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C34D637" w14:textId="2A986FBC" w:rsidR="00725E98" w:rsidRPr="00725E98" w:rsidRDefault="00725E98" w:rsidP="00725E98">
            <w:pPr>
              <w:jc w:val="center"/>
              <w:rPr>
                <w:rFonts w:ascii="Arial" w:hAnsi="Arial" w:cs="Arial"/>
                <w:color w:val="000000"/>
                <w:sz w:val="22"/>
                <w:szCs w:val="22"/>
                <w:lang w:val="en-US" w:eastAsia="en-US"/>
              </w:rPr>
            </w:pPr>
          </w:p>
        </w:tc>
      </w:tr>
      <w:tr w:rsidR="00725E98" w:rsidRPr="00725E98" w14:paraId="6398D94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75A4CB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58</w:t>
            </w:r>
          </w:p>
        </w:tc>
        <w:tc>
          <w:tcPr>
            <w:tcW w:w="6804" w:type="dxa"/>
            <w:tcBorders>
              <w:top w:val="nil"/>
              <w:left w:val="nil"/>
              <w:bottom w:val="single" w:sz="4" w:space="0" w:color="auto"/>
              <w:right w:val="single" w:sz="4" w:space="0" w:color="auto"/>
            </w:tcBorders>
            <w:vAlign w:val="center"/>
            <w:hideMark/>
          </w:tcPr>
          <w:p w14:paraId="7E3D432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BAHUT INOX 5L SANS COUVERCLE</w:t>
            </w:r>
          </w:p>
        </w:tc>
        <w:tc>
          <w:tcPr>
            <w:tcW w:w="850" w:type="dxa"/>
            <w:tcBorders>
              <w:top w:val="nil"/>
              <w:left w:val="nil"/>
              <w:bottom w:val="single" w:sz="4" w:space="0" w:color="auto"/>
              <w:right w:val="single" w:sz="4" w:space="0" w:color="auto"/>
            </w:tcBorders>
            <w:noWrap/>
            <w:vAlign w:val="bottom"/>
            <w:hideMark/>
          </w:tcPr>
          <w:p w14:paraId="0F46C82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7939A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AA50845" w14:textId="3AD028F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83B01AE" w14:textId="161EE8A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ABC360C" w14:textId="1FB8F86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7228ED" w14:textId="4992CC6B" w:rsidR="00725E98" w:rsidRPr="00725E98" w:rsidRDefault="00725E98" w:rsidP="00725E98">
            <w:pPr>
              <w:jc w:val="center"/>
              <w:rPr>
                <w:rFonts w:ascii="Arial" w:hAnsi="Arial" w:cs="Arial"/>
                <w:color w:val="000000"/>
                <w:sz w:val="22"/>
                <w:szCs w:val="22"/>
                <w:lang w:val="en-US" w:eastAsia="en-US"/>
              </w:rPr>
            </w:pPr>
          </w:p>
        </w:tc>
      </w:tr>
      <w:tr w:rsidR="00725E98" w:rsidRPr="00725E98" w14:paraId="31831E8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9D42F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59</w:t>
            </w:r>
          </w:p>
        </w:tc>
        <w:tc>
          <w:tcPr>
            <w:tcW w:w="6804" w:type="dxa"/>
            <w:tcBorders>
              <w:top w:val="nil"/>
              <w:left w:val="nil"/>
              <w:bottom w:val="single" w:sz="4" w:space="0" w:color="auto"/>
              <w:right w:val="single" w:sz="4" w:space="0" w:color="auto"/>
            </w:tcBorders>
            <w:vAlign w:val="center"/>
            <w:hideMark/>
          </w:tcPr>
          <w:p w14:paraId="5C375EC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BAIN-MARIE INOX 1,3L SANS COUVERCLE</w:t>
            </w:r>
          </w:p>
        </w:tc>
        <w:tc>
          <w:tcPr>
            <w:tcW w:w="850" w:type="dxa"/>
            <w:tcBorders>
              <w:top w:val="nil"/>
              <w:left w:val="nil"/>
              <w:bottom w:val="single" w:sz="4" w:space="0" w:color="auto"/>
              <w:right w:val="single" w:sz="4" w:space="0" w:color="auto"/>
            </w:tcBorders>
            <w:noWrap/>
            <w:vAlign w:val="bottom"/>
            <w:hideMark/>
          </w:tcPr>
          <w:p w14:paraId="533C470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A7D6A4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862E901" w14:textId="0D96BB0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91A295" w14:textId="2AD3775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16F218" w14:textId="09D0D04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E522C86" w14:textId="5EC0141F" w:rsidR="00725E98" w:rsidRPr="00725E98" w:rsidRDefault="00725E98" w:rsidP="00725E98">
            <w:pPr>
              <w:jc w:val="center"/>
              <w:rPr>
                <w:rFonts w:ascii="Arial" w:hAnsi="Arial" w:cs="Arial"/>
                <w:color w:val="000000"/>
                <w:sz w:val="22"/>
                <w:szCs w:val="22"/>
                <w:lang w:val="en-US" w:eastAsia="en-US"/>
              </w:rPr>
            </w:pPr>
          </w:p>
        </w:tc>
      </w:tr>
      <w:tr w:rsidR="00725E98" w:rsidRPr="00725E98" w14:paraId="063BB61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E36A85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60</w:t>
            </w:r>
          </w:p>
        </w:tc>
        <w:tc>
          <w:tcPr>
            <w:tcW w:w="6804" w:type="dxa"/>
            <w:tcBorders>
              <w:top w:val="nil"/>
              <w:left w:val="nil"/>
              <w:bottom w:val="single" w:sz="4" w:space="0" w:color="auto"/>
              <w:right w:val="single" w:sz="4" w:space="0" w:color="auto"/>
            </w:tcBorders>
            <w:vAlign w:val="center"/>
            <w:hideMark/>
          </w:tcPr>
          <w:p w14:paraId="61E3D04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BAIN-MARIE INOX 3,2L SANS COUVERCLE</w:t>
            </w:r>
          </w:p>
        </w:tc>
        <w:tc>
          <w:tcPr>
            <w:tcW w:w="850" w:type="dxa"/>
            <w:tcBorders>
              <w:top w:val="nil"/>
              <w:left w:val="nil"/>
              <w:bottom w:val="single" w:sz="4" w:space="0" w:color="auto"/>
              <w:right w:val="single" w:sz="4" w:space="0" w:color="auto"/>
            </w:tcBorders>
            <w:noWrap/>
            <w:vAlign w:val="bottom"/>
            <w:hideMark/>
          </w:tcPr>
          <w:p w14:paraId="7BBA8EC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F05729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F08F6B9" w14:textId="728150F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5EDED14" w14:textId="3EE1AB9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3ACD1E3" w14:textId="11171DD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FCBF18" w14:textId="6A927ECB" w:rsidR="00725E98" w:rsidRPr="00725E98" w:rsidRDefault="00725E98" w:rsidP="00725E98">
            <w:pPr>
              <w:jc w:val="center"/>
              <w:rPr>
                <w:rFonts w:ascii="Arial" w:hAnsi="Arial" w:cs="Arial"/>
                <w:color w:val="000000"/>
                <w:sz w:val="22"/>
                <w:szCs w:val="22"/>
                <w:lang w:val="en-US" w:eastAsia="en-US"/>
              </w:rPr>
            </w:pPr>
          </w:p>
        </w:tc>
      </w:tr>
      <w:tr w:rsidR="00725E98" w:rsidRPr="00725E98" w14:paraId="1AEC0BD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BC556F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61</w:t>
            </w:r>
          </w:p>
        </w:tc>
        <w:tc>
          <w:tcPr>
            <w:tcW w:w="6804" w:type="dxa"/>
            <w:tcBorders>
              <w:top w:val="nil"/>
              <w:left w:val="nil"/>
              <w:bottom w:val="single" w:sz="4" w:space="0" w:color="auto"/>
              <w:right w:val="single" w:sz="4" w:space="0" w:color="auto"/>
            </w:tcBorders>
            <w:vAlign w:val="center"/>
            <w:hideMark/>
          </w:tcPr>
          <w:p w14:paraId="1CA5131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BAIN-MARIE INOX 6,3L SANS COUVERCLE</w:t>
            </w:r>
          </w:p>
        </w:tc>
        <w:tc>
          <w:tcPr>
            <w:tcW w:w="850" w:type="dxa"/>
            <w:tcBorders>
              <w:top w:val="nil"/>
              <w:left w:val="nil"/>
              <w:bottom w:val="single" w:sz="4" w:space="0" w:color="auto"/>
              <w:right w:val="single" w:sz="4" w:space="0" w:color="auto"/>
            </w:tcBorders>
            <w:noWrap/>
            <w:vAlign w:val="bottom"/>
            <w:hideMark/>
          </w:tcPr>
          <w:p w14:paraId="03D98A3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B98DA7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201E9B0" w14:textId="6D322FB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6ED256" w14:textId="139F9C0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881F6E" w14:textId="78DB643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2AB844" w14:textId="660C1701" w:rsidR="00725E98" w:rsidRPr="00725E98" w:rsidRDefault="00725E98" w:rsidP="00725E98">
            <w:pPr>
              <w:jc w:val="center"/>
              <w:rPr>
                <w:rFonts w:ascii="Arial" w:hAnsi="Arial" w:cs="Arial"/>
                <w:color w:val="000000"/>
                <w:sz w:val="22"/>
                <w:szCs w:val="22"/>
                <w:lang w:val="en-US" w:eastAsia="en-US"/>
              </w:rPr>
            </w:pPr>
          </w:p>
        </w:tc>
      </w:tr>
      <w:tr w:rsidR="00725E98" w:rsidRPr="00725E98" w14:paraId="514C30A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C8E990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62</w:t>
            </w:r>
          </w:p>
        </w:tc>
        <w:tc>
          <w:tcPr>
            <w:tcW w:w="6804" w:type="dxa"/>
            <w:tcBorders>
              <w:top w:val="nil"/>
              <w:left w:val="nil"/>
              <w:bottom w:val="single" w:sz="4" w:space="0" w:color="auto"/>
              <w:right w:val="single" w:sz="4" w:space="0" w:color="auto"/>
            </w:tcBorders>
            <w:vAlign w:val="center"/>
            <w:hideMark/>
          </w:tcPr>
          <w:p w14:paraId="3592B48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Barre aimentée 56cm en Inox et Polypropylène</w:t>
            </w:r>
          </w:p>
        </w:tc>
        <w:tc>
          <w:tcPr>
            <w:tcW w:w="850" w:type="dxa"/>
            <w:tcBorders>
              <w:top w:val="nil"/>
              <w:left w:val="nil"/>
              <w:bottom w:val="single" w:sz="4" w:space="0" w:color="auto"/>
              <w:right w:val="single" w:sz="4" w:space="0" w:color="auto"/>
            </w:tcBorders>
            <w:noWrap/>
            <w:vAlign w:val="bottom"/>
            <w:hideMark/>
          </w:tcPr>
          <w:p w14:paraId="5823B3F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BC1BA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77D47A9" w14:textId="1633265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32D337" w14:textId="2214E21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DDE75A" w14:textId="52FBD48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0016A00" w14:textId="4AE875CB" w:rsidR="00725E98" w:rsidRPr="00725E98" w:rsidRDefault="00725E98" w:rsidP="00725E98">
            <w:pPr>
              <w:jc w:val="center"/>
              <w:rPr>
                <w:rFonts w:ascii="Arial" w:hAnsi="Arial" w:cs="Arial"/>
                <w:color w:val="000000"/>
                <w:sz w:val="22"/>
                <w:szCs w:val="22"/>
                <w:lang w:val="en-US" w:eastAsia="en-US"/>
              </w:rPr>
            </w:pPr>
          </w:p>
        </w:tc>
      </w:tr>
      <w:tr w:rsidR="00725E98" w:rsidRPr="00725E98" w14:paraId="7C9EE8A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2F4634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63</w:t>
            </w:r>
          </w:p>
        </w:tc>
        <w:tc>
          <w:tcPr>
            <w:tcW w:w="6804" w:type="dxa"/>
            <w:tcBorders>
              <w:top w:val="nil"/>
              <w:left w:val="nil"/>
              <w:bottom w:val="single" w:sz="4" w:space="0" w:color="auto"/>
              <w:right w:val="single" w:sz="4" w:space="0" w:color="auto"/>
            </w:tcBorders>
            <w:vAlign w:val="center"/>
            <w:hideMark/>
          </w:tcPr>
          <w:p w14:paraId="2491308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Batte Côtelette en Inox diamètre 10 cm +/-10%</w:t>
            </w:r>
          </w:p>
        </w:tc>
        <w:tc>
          <w:tcPr>
            <w:tcW w:w="850" w:type="dxa"/>
            <w:tcBorders>
              <w:top w:val="nil"/>
              <w:left w:val="nil"/>
              <w:bottom w:val="single" w:sz="4" w:space="0" w:color="auto"/>
              <w:right w:val="single" w:sz="4" w:space="0" w:color="auto"/>
            </w:tcBorders>
            <w:noWrap/>
            <w:vAlign w:val="bottom"/>
            <w:hideMark/>
          </w:tcPr>
          <w:p w14:paraId="70FF523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E027B3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03D1E62" w14:textId="78C4E99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C35AB0" w14:textId="4089927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87AD78C" w14:textId="2B6443C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BABE5E2" w14:textId="4351923F" w:rsidR="00725E98" w:rsidRPr="00725E98" w:rsidRDefault="00725E98" w:rsidP="00725E98">
            <w:pPr>
              <w:jc w:val="center"/>
              <w:rPr>
                <w:rFonts w:ascii="Arial" w:hAnsi="Arial" w:cs="Arial"/>
                <w:color w:val="000000"/>
                <w:sz w:val="22"/>
                <w:szCs w:val="22"/>
                <w:lang w:val="en-US" w:eastAsia="en-US"/>
              </w:rPr>
            </w:pPr>
          </w:p>
        </w:tc>
      </w:tr>
      <w:tr w:rsidR="00725E98" w:rsidRPr="00725E98" w14:paraId="43E5127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74FB7B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64</w:t>
            </w:r>
          </w:p>
        </w:tc>
        <w:tc>
          <w:tcPr>
            <w:tcW w:w="6804" w:type="dxa"/>
            <w:tcBorders>
              <w:top w:val="nil"/>
              <w:left w:val="nil"/>
              <w:bottom w:val="single" w:sz="4" w:space="0" w:color="auto"/>
              <w:right w:val="single" w:sz="4" w:space="0" w:color="auto"/>
            </w:tcBorders>
            <w:vAlign w:val="center"/>
            <w:hideMark/>
          </w:tcPr>
          <w:p w14:paraId="4848B7A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BEC rouge pour bouteille verseuse</w:t>
            </w:r>
          </w:p>
        </w:tc>
        <w:tc>
          <w:tcPr>
            <w:tcW w:w="850" w:type="dxa"/>
            <w:tcBorders>
              <w:top w:val="nil"/>
              <w:left w:val="nil"/>
              <w:bottom w:val="single" w:sz="4" w:space="0" w:color="auto"/>
              <w:right w:val="single" w:sz="4" w:space="0" w:color="auto"/>
            </w:tcBorders>
            <w:noWrap/>
            <w:vAlign w:val="bottom"/>
            <w:hideMark/>
          </w:tcPr>
          <w:p w14:paraId="28BB8F5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E75C8A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79E96CA" w14:textId="5E539F6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A0B961B" w14:textId="1DA1AC1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8A51AB" w14:textId="75962F4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A6BC803" w14:textId="35436569" w:rsidR="00725E98" w:rsidRPr="00725E98" w:rsidRDefault="00725E98" w:rsidP="00725E98">
            <w:pPr>
              <w:jc w:val="center"/>
              <w:rPr>
                <w:rFonts w:ascii="Arial" w:hAnsi="Arial" w:cs="Arial"/>
                <w:color w:val="000000"/>
                <w:sz w:val="22"/>
                <w:szCs w:val="22"/>
                <w:lang w:val="en-US" w:eastAsia="en-US"/>
              </w:rPr>
            </w:pPr>
          </w:p>
        </w:tc>
      </w:tr>
      <w:tr w:rsidR="00725E98" w:rsidRPr="00725E98" w14:paraId="2D59F03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601AD2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65</w:t>
            </w:r>
          </w:p>
        </w:tc>
        <w:tc>
          <w:tcPr>
            <w:tcW w:w="6804" w:type="dxa"/>
            <w:tcBorders>
              <w:top w:val="nil"/>
              <w:left w:val="nil"/>
              <w:bottom w:val="single" w:sz="4" w:space="0" w:color="auto"/>
              <w:right w:val="single" w:sz="4" w:space="0" w:color="auto"/>
            </w:tcBorders>
            <w:vAlign w:val="center"/>
            <w:hideMark/>
          </w:tcPr>
          <w:p w14:paraId="495D8AA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Beurrier 06 cm/4cl ± 10 % en porcelaine blanche</w:t>
            </w:r>
          </w:p>
        </w:tc>
        <w:tc>
          <w:tcPr>
            <w:tcW w:w="850" w:type="dxa"/>
            <w:tcBorders>
              <w:top w:val="nil"/>
              <w:left w:val="nil"/>
              <w:bottom w:val="single" w:sz="4" w:space="0" w:color="auto"/>
              <w:right w:val="single" w:sz="4" w:space="0" w:color="auto"/>
            </w:tcBorders>
            <w:noWrap/>
            <w:vAlign w:val="bottom"/>
            <w:hideMark/>
          </w:tcPr>
          <w:p w14:paraId="249D642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5177E6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50</w:t>
            </w:r>
          </w:p>
        </w:tc>
        <w:tc>
          <w:tcPr>
            <w:tcW w:w="1559" w:type="dxa"/>
            <w:tcBorders>
              <w:top w:val="nil"/>
              <w:left w:val="nil"/>
              <w:bottom w:val="single" w:sz="4" w:space="0" w:color="auto"/>
              <w:right w:val="single" w:sz="4" w:space="0" w:color="auto"/>
            </w:tcBorders>
            <w:noWrap/>
            <w:vAlign w:val="bottom"/>
          </w:tcPr>
          <w:p w14:paraId="3158767B" w14:textId="11BD34C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9C61058" w14:textId="7942C64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E6DDAA2" w14:textId="4216A19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7694A73" w14:textId="49183E30" w:rsidR="00725E98" w:rsidRPr="00725E98" w:rsidRDefault="00725E98" w:rsidP="00725E98">
            <w:pPr>
              <w:jc w:val="center"/>
              <w:rPr>
                <w:rFonts w:ascii="Arial" w:hAnsi="Arial" w:cs="Arial"/>
                <w:color w:val="000000"/>
                <w:sz w:val="22"/>
                <w:szCs w:val="22"/>
                <w:lang w:val="en-US" w:eastAsia="en-US"/>
              </w:rPr>
            </w:pPr>
          </w:p>
        </w:tc>
      </w:tr>
      <w:tr w:rsidR="00725E98" w:rsidRPr="00725E98" w14:paraId="5E857A3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E60A6D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66</w:t>
            </w:r>
          </w:p>
        </w:tc>
        <w:tc>
          <w:tcPr>
            <w:tcW w:w="6804" w:type="dxa"/>
            <w:tcBorders>
              <w:top w:val="nil"/>
              <w:left w:val="nil"/>
              <w:bottom w:val="single" w:sz="4" w:space="0" w:color="auto"/>
              <w:right w:val="single" w:sz="4" w:space="0" w:color="auto"/>
            </w:tcBorders>
            <w:vAlign w:val="center"/>
            <w:hideMark/>
          </w:tcPr>
          <w:p w14:paraId="0CEEAAC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Biberon à décorer 140ml</w:t>
            </w:r>
          </w:p>
        </w:tc>
        <w:tc>
          <w:tcPr>
            <w:tcW w:w="850" w:type="dxa"/>
            <w:tcBorders>
              <w:top w:val="nil"/>
              <w:left w:val="nil"/>
              <w:bottom w:val="single" w:sz="4" w:space="0" w:color="auto"/>
              <w:right w:val="single" w:sz="4" w:space="0" w:color="auto"/>
            </w:tcBorders>
            <w:noWrap/>
            <w:vAlign w:val="bottom"/>
            <w:hideMark/>
          </w:tcPr>
          <w:p w14:paraId="3B197DC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FA7EE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3E32E53" w14:textId="56EBDA0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D74E7CA" w14:textId="798DFB3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8ED0EB7" w14:textId="428EC0F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95A769F" w14:textId="229ED644" w:rsidR="00725E98" w:rsidRPr="00725E98" w:rsidRDefault="00725E98" w:rsidP="00725E98">
            <w:pPr>
              <w:jc w:val="center"/>
              <w:rPr>
                <w:rFonts w:ascii="Arial" w:hAnsi="Arial" w:cs="Arial"/>
                <w:color w:val="000000"/>
                <w:sz w:val="22"/>
                <w:szCs w:val="22"/>
                <w:lang w:val="en-US" w:eastAsia="en-US"/>
              </w:rPr>
            </w:pPr>
          </w:p>
        </w:tc>
      </w:tr>
      <w:tr w:rsidR="00725E98" w:rsidRPr="00725E98" w14:paraId="1E23A09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1AE829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67</w:t>
            </w:r>
          </w:p>
        </w:tc>
        <w:tc>
          <w:tcPr>
            <w:tcW w:w="6804" w:type="dxa"/>
            <w:tcBorders>
              <w:top w:val="nil"/>
              <w:left w:val="nil"/>
              <w:bottom w:val="single" w:sz="4" w:space="0" w:color="auto"/>
              <w:right w:val="single" w:sz="4" w:space="0" w:color="auto"/>
            </w:tcBorders>
            <w:vAlign w:val="center"/>
            <w:hideMark/>
          </w:tcPr>
          <w:p w14:paraId="5ED5E42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Boite 50 cartouche N2O pour siphon </w:t>
            </w:r>
          </w:p>
        </w:tc>
        <w:tc>
          <w:tcPr>
            <w:tcW w:w="850" w:type="dxa"/>
            <w:tcBorders>
              <w:top w:val="nil"/>
              <w:left w:val="nil"/>
              <w:bottom w:val="single" w:sz="4" w:space="0" w:color="auto"/>
              <w:right w:val="single" w:sz="4" w:space="0" w:color="auto"/>
            </w:tcBorders>
            <w:noWrap/>
            <w:vAlign w:val="bottom"/>
            <w:hideMark/>
          </w:tcPr>
          <w:p w14:paraId="4E9E969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030FD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182A848" w14:textId="13BCBE3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C7EA674" w14:textId="5FF34C2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1C470E1" w14:textId="2B00FCE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2B3F2E" w14:textId="311919D6" w:rsidR="00725E98" w:rsidRPr="00725E98" w:rsidRDefault="00725E98" w:rsidP="00725E98">
            <w:pPr>
              <w:jc w:val="center"/>
              <w:rPr>
                <w:rFonts w:ascii="Arial" w:hAnsi="Arial" w:cs="Arial"/>
                <w:color w:val="000000"/>
                <w:sz w:val="22"/>
                <w:szCs w:val="22"/>
                <w:lang w:val="en-US" w:eastAsia="en-US"/>
              </w:rPr>
            </w:pPr>
          </w:p>
        </w:tc>
      </w:tr>
      <w:tr w:rsidR="00725E98" w:rsidRPr="00725E98" w14:paraId="0A146FA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7D4119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68</w:t>
            </w:r>
          </w:p>
        </w:tc>
        <w:tc>
          <w:tcPr>
            <w:tcW w:w="6804" w:type="dxa"/>
            <w:tcBorders>
              <w:top w:val="nil"/>
              <w:left w:val="nil"/>
              <w:bottom w:val="single" w:sz="4" w:space="0" w:color="auto"/>
              <w:right w:val="single" w:sz="4" w:space="0" w:color="auto"/>
            </w:tcBorders>
            <w:vAlign w:val="center"/>
            <w:hideMark/>
          </w:tcPr>
          <w:p w14:paraId="7DB31D0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BOITE STOCKAGE POLY CARRE 11,3L ± 10 %</w:t>
            </w:r>
          </w:p>
        </w:tc>
        <w:tc>
          <w:tcPr>
            <w:tcW w:w="850" w:type="dxa"/>
            <w:tcBorders>
              <w:top w:val="nil"/>
              <w:left w:val="nil"/>
              <w:bottom w:val="single" w:sz="4" w:space="0" w:color="auto"/>
              <w:right w:val="single" w:sz="4" w:space="0" w:color="auto"/>
            </w:tcBorders>
            <w:noWrap/>
            <w:vAlign w:val="bottom"/>
            <w:hideMark/>
          </w:tcPr>
          <w:p w14:paraId="5B6C78B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B5FFE1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CA38AA0" w14:textId="29D55F3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90A070D" w14:textId="486A1C8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0BD38EA" w14:textId="33B8824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63D55E1" w14:textId="4ADA4C93" w:rsidR="00725E98" w:rsidRPr="00725E98" w:rsidRDefault="00725E98" w:rsidP="00725E98">
            <w:pPr>
              <w:jc w:val="center"/>
              <w:rPr>
                <w:rFonts w:ascii="Arial" w:hAnsi="Arial" w:cs="Arial"/>
                <w:color w:val="000000"/>
                <w:sz w:val="22"/>
                <w:szCs w:val="22"/>
                <w:lang w:val="en-US" w:eastAsia="en-US"/>
              </w:rPr>
            </w:pPr>
          </w:p>
        </w:tc>
      </w:tr>
      <w:tr w:rsidR="00725E98" w:rsidRPr="00725E98" w14:paraId="5F68434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D0C4E7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69</w:t>
            </w:r>
          </w:p>
        </w:tc>
        <w:tc>
          <w:tcPr>
            <w:tcW w:w="6804" w:type="dxa"/>
            <w:tcBorders>
              <w:top w:val="nil"/>
              <w:left w:val="nil"/>
              <w:bottom w:val="single" w:sz="4" w:space="0" w:color="auto"/>
              <w:right w:val="single" w:sz="4" w:space="0" w:color="auto"/>
            </w:tcBorders>
            <w:vAlign w:val="center"/>
            <w:hideMark/>
          </w:tcPr>
          <w:p w14:paraId="6C2BA55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BOITE STOCKAGE POLY CARRE 3,8L ± 10 %</w:t>
            </w:r>
          </w:p>
        </w:tc>
        <w:tc>
          <w:tcPr>
            <w:tcW w:w="850" w:type="dxa"/>
            <w:tcBorders>
              <w:top w:val="nil"/>
              <w:left w:val="nil"/>
              <w:bottom w:val="single" w:sz="4" w:space="0" w:color="auto"/>
              <w:right w:val="single" w:sz="4" w:space="0" w:color="auto"/>
            </w:tcBorders>
            <w:noWrap/>
            <w:vAlign w:val="bottom"/>
            <w:hideMark/>
          </w:tcPr>
          <w:p w14:paraId="6172E09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F1E963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375668B" w14:textId="4E43AD6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9EB9C90" w14:textId="0C08F24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EE237C0" w14:textId="672EDE0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78188C2" w14:textId="79B31B65" w:rsidR="00725E98" w:rsidRPr="00725E98" w:rsidRDefault="00725E98" w:rsidP="00725E98">
            <w:pPr>
              <w:jc w:val="center"/>
              <w:rPr>
                <w:rFonts w:ascii="Arial" w:hAnsi="Arial" w:cs="Arial"/>
                <w:color w:val="000000"/>
                <w:sz w:val="22"/>
                <w:szCs w:val="22"/>
                <w:lang w:val="en-US" w:eastAsia="en-US"/>
              </w:rPr>
            </w:pPr>
          </w:p>
        </w:tc>
      </w:tr>
      <w:tr w:rsidR="00725E98" w:rsidRPr="00725E98" w14:paraId="0620F54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DEAF67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70</w:t>
            </w:r>
          </w:p>
        </w:tc>
        <w:tc>
          <w:tcPr>
            <w:tcW w:w="6804" w:type="dxa"/>
            <w:tcBorders>
              <w:top w:val="nil"/>
              <w:left w:val="nil"/>
              <w:bottom w:val="single" w:sz="4" w:space="0" w:color="auto"/>
              <w:right w:val="single" w:sz="4" w:space="0" w:color="auto"/>
            </w:tcBorders>
            <w:vAlign w:val="center"/>
            <w:hideMark/>
          </w:tcPr>
          <w:p w14:paraId="79FDA84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BOITE STOCKAGE POLY CARRE 5,7L ± 10 %</w:t>
            </w:r>
          </w:p>
        </w:tc>
        <w:tc>
          <w:tcPr>
            <w:tcW w:w="850" w:type="dxa"/>
            <w:tcBorders>
              <w:top w:val="nil"/>
              <w:left w:val="nil"/>
              <w:bottom w:val="single" w:sz="4" w:space="0" w:color="auto"/>
              <w:right w:val="single" w:sz="4" w:space="0" w:color="auto"/>
            </w:tcBorders>
            <w:noWrap/>
            <w:vAlign w:val="bottom"/>
            <w:hideMark/>
          </w:tcPr>
          <w:p w14:paraId="132E0B2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6EC32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7C410C19" w14:textId="343D547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67A1AFC" w14:textId="07827E8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56A11C8" w14:textId="12349D4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1391681" w14:textId="155FAB20" w:rsidR="00725E98" w:rsidRPr="00725E98" w:rsidRDefault="00725E98" w:rsidP="00725E98">
            <w:pPr>
              <w:jc w:val="center"/>
              <w:rPr>
                <w:rFonts w:ascii="Arial" w:hAnsi="Arial" w:cs="Arial"/>
                <w:color w:val="000000"/>
                <w:sz w:val="22"/>
                <w:szCs w:val="22"/>
                <w:lang w:val="en-US" w:eastAsia="en-US"/>
              </w:rPr>
            </w:pPr>
          </w:p>
        </w:tc>
      </w:tr>
      <w:tr w:rsidR="00725E98" w:rsidRPr="00725E98" w14:paraId="09EE697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96DA6C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71</w:t>
            </w:r>
          </w:p>
        </w:tc>
        <w:tc>
          <w:tcPr>
            <w:tcW w:w="6804" w:type="dxa"/>
            <w:tcBorders>
              <w:top w:val="nil"/>
              <w:left w:val="nil"/>
              <w:bottom w:val="single" w:sz="4" w:space="0" w:color="auto"/>
              <w:right w:val="single" w:sz="4" w:space="0" w:color="auto"/>
            </w:tcBorders>
            <w:vAlign w:val="center"/>
            <w:hideMark/>
          </w:tcPr>
          <w:p w14:paraId="3EA37E9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BOITE STOCKAGE POLY CARRE 7,6L ± 10 %</w:t>
            </w:r>
          </w:p>
        </w:tc>
        <w:tc>
          <w:tcPr>
            <w:tcW w:w="850" w:type="dxa"/>
            <w:tcBorders>
              <w:top w:val="nil"/>
              <w:left w:val="nil"/>
              <w:bottom w:val="single" w:sz="4" w:space="0" w:color="auto"/>
              <w:right w:val="single" w:sz="4" w:space="0" w:color="auto"/>
            </w:tcBorders>
            <w:noWrap/>
            <w:vAlign w:val="bottom"/>
            <w:hideMark/>
          </w:tcPr>
          <w:p w14:paraId="213CF34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4CAA2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A287415" w14:textId="4509571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FA2244" w14:textId="4F748B1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3018655" w14:textId="203C96D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C8B5FFD" w14:textId="2FDF2FE1" w:rsidR="00725E98" w:rsidRPr="00725E98" w:rsidRDefault="00725E98" w:rsidP="00725E98">
            <w:pPr>
              <w:jc w:val="center"/>
              <w:rPr>
                <w:rFonts w:ascii="Arial" w:hAnsi="Arial" w:cs="Arial"/>
                <w:color w:val="000000"/>
                <w:sz w:val="22"/>
                <w:szCs w:val="22"/>
                <w:lang w:val="en-US" w:eastAsia="en-US"/>
              </w:rPr>
            </w:pPr>
          </w:p>
        </w:tc>
      </w:tr>
      <w:tr w:rsidR="00725E98" w:rsidRPr="00725E98" w14:paraId="66F97C22"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A4FE9B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72</w:t>
            </w:r>
          </w:p>
        </w:tc>
        <w:tc>
          <w:tcPr>
            <w:tcW w:w="6804" w:type="dxa"/>
            <w:tcBorders>
              <w:top w:val="nil"/>
              <w:left w:val="nil"/>
              <w:bottom w:val="single" w:sz="4" w:space="0" w:color="auto"/>
              <w:right w:val="single" w:sz="4" w:space="0" w:color="auto"/>
            </w:tcBorders>
            <w:vAlign w:val="center"/>
            <w:hideMark/>
          </w:tcPr>
          <w:p w14:paraId="06C51CB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BOL A CEREALE EN PLASTIQUE INCASSABLE ALIMENTAIRE- 15,5 CM ± 10 %</w:t>
            </w:r>
          </w:p>
        </w:tc>
        <w:tc>
          <w:tcPr>
            <w:tcW w:w="850" w:type="dxa"/>
            <w:tcBorders>
              <w:top w:val="nil"/>
              <w:left w:val="nil"/>
              <w:bottom w:val="single" w:sz="4" w:space="0" w:color="auto"/>
              <w:right w:val="single" w:sz="4" w:space="0" w:color="auto"/>
            </w:tcBorders>
            <w:noWrap/>
            <w:vAlign w:val="bottom"/>
            <w:hideMark/>
          </w:tcPr>
          <w:p w14:paraId="52EC7F0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5D175B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5F9D252C" w14:textId="0C85FE7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AA7FE53" w14:textId="6DDB2E2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9D47ADD" w14:textId="5794430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7A396B" w14:textId="125EBD63" w:rsidR="00725E98" w:rsidRPr="00725E98" w:rsidRDefault="00725E98" w:rsidP="00725E98">
            <w:pPr>
              <w:jc w:val="center"/>
              <w:rPr>
                <w:rFonts w:ascii="Arial" w:hAnsi="Arial" w:cs="Arial"/>
                <w:color w:val="000000"/>
                <w:sz w:val="22"/>
                <w:szCs w:val="22"/>
                <w:lang w:val="en-US" w:eastAsia="en-US"/>
              </w:rPr>
            </w:pPr>
          </w:p>
        </w:tc>
      </w:tr>
      <w:tr w:rsidR="00725E98" w:rsidRPr="00725E98" w14:paraId="760BE9D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C1C226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73</w:t>
            </w:r>
          </w:p>
        </w:tc>
        <w:tc>
          <w:tcPr>
            <w:tcW w:w="6804" w:type="dxa"/>
            <w:tcBorders>
              <w:top w:val="nil"/>
              <w:left w:val="nil"/>
              <w:bottom w:val="single" w:sz="4" w:space="0" w:color="auto"/>
              <w:right w:val="single" w:sz="4" w:space="0" w:color="auto"/>
            </w:tcBorders>
            <w:vAlign w:val="center"/>
            <w:hideMark/>
          </w:tcPr>
          <w:p w14:paraId="2E5FD10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Bol à Consommer 12cm/ 38 cl en porcelaine blanche ± 10 %     </w:t>
            </w:r>
          </w:p>
        </w:tc>
        <w:tc>
          <w:tcPr>
            <w:tcW w:w="850" w:type="dxa"/>
            <w:tcBorders>
              <w:top w:val="nil"/>
              <w:left w:val="nil"/>
              <w:bottom w:val="single" w:sz="4" w:space="0" w:color="auto"/>
              <w:right w:val="single" w:sz="4" w:space="0" w:color="auto"/>
            </w:tcBorders>
            <w:noWrap/>
            <w:vAlign w:val="bottom"/>
            <w:hideMark/>
          </w:tcPr>
          <w:p w14:paraId="2CE2178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ADCC7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3E8AE2ED" w14:textId="7119A7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1308053" w14:textId="46882C5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CB7F55F" w14:textId="66903D2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4D3C37" w14:textId="4738BBFA" w:rsidR="00725E98" w:rsidRPr="00725E98" w:rsidRDefault="00725E98" w:rsidP="00725E98">
            <w:pPr>
              <w:jc w:val="center"/>
              <w:rPr>
                <w:rFonts w:ascii="Arial" w:hAnsi="Arial" w:cs="Arial"/>
                <w:color w:val="000000"/>
                <w:sz w:val="22"/>
                <w:szCs w:val="22"/>
                <w:lang w:val="en-US" w:eastAsia="en-US"/>
              </w:rPr>
            </w:pPr>
          </w:p>
        </w:tc>
      </w:tr>
      <w:tr w:rsidR="00725E98" w:rsidRPr="00725E98" w14:paraId="1586821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215B69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74</w:t>
            </w:r>
          </w:p>
        </w:tc>
        <w:tc>
          <w:tcPr>
            <w:tcW w:w="6804" w:type="dxa"/>
            <w:tcBorders>
              <w:top w:val="nil"/>
              <w:left w:val="nil"/>
              <w:bottom w:val="single" w:sz="4" w:space="0" w:color="auto"/>
              <w:right w:val="single" w:sz="4" w:space="0" w:color="auto"/>
            </w:tcBorders>
            <w:vAlign w:val="center"/>
            <w:hideMark/>
          </w:tcPr>
          <w:p w14:paraId="560B8E2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BOLS DE CUISINE CON INOX Série: 1L ; 2L; 8L ± 5 %    </w:t>
            </w:r>
          </w:p>
        </w:tc>
        <w:tc>
          <w:tcPr>
            <w:tcW w:w="850" w:type="dxa"/>
            <w:tcBorders>
              <w:top w:val="nil"/>
              <w:left w:val="nil"/>
              <w:bottom w:val="single" w:sz="4" w:space="0" w:color="auto"/>
              <w:right w:val="single" w:sz="4" w:space="0" w:color="auto"/>
            </w:tcBorders>
            <w:noWrap/>
            <w:vAlign w:val="bottom"/>
            <w:hideMark/>
          </w:tcPr>
          <w:p w14:paraId="14598EA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AC2EC7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2F59F57" w14:textId="330942E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EEA2DA" w14:textId="1859406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4EA3B4B" w14:textId="2C99839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F18BA1" w14:textId="002F2B37" w:rsidR="00725E98" w:rsidRPr="00725E98" w:rsidRDefault="00725E98" w:rsidP="00725E98">
            <w:pPr>
              <w:jc w:val="center"/>
              <w:rPr>
                <w:rFonts w:ascii="Arial" w:hAnsi="Arial" w:cs="Arial"/>
                <w:color w:val="000000"/>
                <w:sz w:val="22"/>
                <w:szCs w:val="22"/>
                <w:lang w:val="en-US" w:eastAsia="en-US"/>
              </w:rPr>
            </w:pPr>
          </w:p>
        </w:tc>
      </w:tr>
      <w:tr w:rsidR="00725E98" w:rsidRPr="00725E98" w14:paraId="326EBA1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439AE0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75</w:t>
            </w:r>
          </w:p>
        </w:tc>
        <w:tc>
          <w:tcPr>
            <w:tcW w:w="6804" w:type="dxa"/>
            <w:tcBorders>
              <w:top w:val="nil"/>
              <w:left w:val="nil"/>
              <w:bottom w:val="single" w:sz="4" w:space="0" w:color="auto"/>
              <w:right w:val="single" w:sz="4" w:space="0" w:color="auto"/>
            </w:tcBorders>
            <w:vAlign w:val="center"/>
            <w:hideMark/>
          </w:tcPr>
          <w:p w14:paraId="13D7390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BOLS DE CUISINE ROND INOX  Série; 1.4L ; 2.8 L;7L ± 5 %    </w:t>
            </w:r>
          </w:p>
        </w:tc>
        <w:tc>
          <w:tcPr>
            <w:tcW w:w="850" w:type="dxa"/>
            <w:tcBorders>
              <w:top w:val="nil"/>
              <w:left w:val="nil"/>
              <w:bottom w:val="single" w:sz="4" w:space="0" w:color="auto"/>
              <w:right w:val="single" w:sz="4" w:space="0" w:color="auto"/>
            </w:tcBorders>
            <w:noWrap/>
            <w:vAlign w:val="bottom"/>
            <w:hideMark/>
          </w:tcPr>
          <w:p w14:paraId="42B3E1F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F0967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DC88BD2" w14:textId="27E71B6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1A8F385" w14:textId="68DE015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9931574" w14:textId="722DFA0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AAAB856" w14:textId="181B80EE" w:rsidR="00725E98" w:rsidRPr="00725E98" w:rsidRDefault="00725E98" w:rsidP="00725E98">
            <w:pPr>
              <w:jc w:val="center"/>
              <w:rPr>
                <w:rFonts w:ascii="Arial" w:hAnsi="Arial" w:cs="Arial"/>
                <w:color w:val="000000"/>
                <w:sz w:val="22"/>
                <w:szCs w:val="22"/>
                <w:lang w:val="en-US" w:eastAsia="en-US"/>
              </w:rPr>
            </w:pPr>
          </w:p>
        </w:tc>
      </w:tr>
      <w:tr w:rsidR="00725E98" w:rsidRPr="00725E98" w14:paraId="004F711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CE6186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76</w:t>
            </w:r>
          </w:p>
        </w:tc>
        <w:tc>
          <w:tcPr>
            <w:tcW w:w="6804" w:type="dxa"/>
            <w:tcBorders>
              <w:top w:val="nil"/>
              <w:left w:val="nil"/>
              <w:bottom w:val="single" w:sz="4" w:space="0" w:color="auto"/>
              <w:right w:val="single" w:sz="4" w:space="0" w:color="auto"/>
            </w:tcBorders>
            <w:vAlign w:val="center"/>
            <w:hideMark/>
          </w:tcPr>
          <w:p w14:paraId="0243715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BOLS DE CUISINE PP BLANC Série : 1.6L;10L; 13.5L; 2,8L;4.5L;6.5L ± 5 %    </w:t>
            </w:r>
          </w:p>
        </w:tc>
        <w:tc>
          <w:tcPr>
            <w:tcW w:w="850" w:type="dxa"/>
            <w:tcBorders>
              <w:top w:val="nil"/>
              <w:left w:val="nil"/>
              <w:bottom w:val="single" w:sz="4" w:space="0" w:color="auto"/>
              <w:right w:val="single" w:sz="4" w:space="0" w:color="auto"/>
            </w:tcBorders>
            <w:noWrap/>
            <w:vAlign w:val="bottom"/>
            <w:hideMark/>
          </w:tcPr>
          <w:p w14:paraId="7060512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17102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1D2983C" w14:textId="765705F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726EBE6" w14:textId="1B06FE5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B348F94" w14:textId="25F3F4E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A74DD02" w14:textId="68126D32" w:rsidR="00725E98" w:rsidRPr="00725E98" w:rsidRDefault="00725E98" w:rsidP="00725E98">
            <w:pPr>
              <w:jc w:val="center"/>
              <w:rPr>
                <w:rFonts w:ascii="Arial" w:hAnsi="Arial" w:cs="Arial"/>
                <w:color w:val="000000"/>
                <w:sz w:val="22"/>
                <w:szCs w:val="22"/>
                <w:lang w:val="en-US" w:eastAsia="en-US"/>
              </w:rPr>
            </w:pPr>
          </w:p>
        </w:tc>
      </w:tr>
      <w:tr w:rsidR="00725E98" w:rsidRPr="00725E98" w14:paraId="1C3EA43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2B15CC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77</w:t>
            </w:r>
          </w:p>
        </w:tc>
        <w:tc>
          <w:tcPr>
            <w:tcW w:w="6804" w:type="dxa"/>
            <w:tcBorders>
              <w:top w:val="nil"/>
              <w:left w:val="nil"/>
              <w:bottom w:val="single" w:sz="4" w:space="0" w:color="auto"/>
              <w:right w:val="single" w:sz="4" w:space="0" w:color="auto"/>
            </w:tcBorders>
            <w:vAlign w:val="center"/>
            <w:hideMark/>
          </w:tcPr>
          <w:p w14:paraId="6940788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Brosse - pour grill-avec Manche en Bois/fil en acier laitonné</w:t>
            </w:r>
          </w:p>
        </w:tc>
        <w:tc>
          <w:tcPr>
            <w:tcW w:w="850" w:type="dxa"/>
            <w:tcBorders>
              <w:top w:val="nil"/>
              <w:left w:val="nil"/>
              <w:bottom w:val="single" w:sz="4" w:space="0" w:color="auto"/>
              <w:right w:val="single" w:sz="4" w:space="0" w:color="auto"/>
            </w:tcBorders>
            <w:noWrap/>
            <w:vAlign w:val="bottom"/>
            <w:hideMark/>
          </w:tcPr>
          <w:p w14:paraId="695D03D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06A029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DF305E4" w14:textId="1632696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F35F943" w14:textId="69A2661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A83583" w14:textId="53BF36B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419C8F0" w14:textId="038D032B" w:rsidR="00725E98" w:rsidRPr="00725E98" w:rsidRDefault="00725E98" w:rsidP="00725E98">
            <w:pPr>
              <w:jc w:val="center"/>
              <w:rPr>
                <w:rFonts w:ascii="Arial" w:hAnsi="Arial" w:cs="Arial"/>
                <w:color w:val="000000"/>
                <w:sz w:val="22"/>
                <w:szCs w:val="22"/>
                <w:lang w:val="en-US" w:eastAsia="en-US"/>
              </w:rPr>
            </w:pPr>
          </w:p>
        </w:tc>
      </w:tr>
      <w:tr w:rsidR="00725E98" w:rsidRPr="00725E98" w14:paraId="5EF18CB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A2D88C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78</w:t>
            </w:r>
          </w:p>
        </w:tc>
        <w:tc>
          <w:tcPr>
            <w:tcW w:w="6804" w:type="dxa"/>
            <w:tcBorders>
              <w:top w:val="nil"/>
              <w:left w:val="nil"/>
              <w:bottom w:val="single" w:sz="4" w:space="0" w:color="auto"/>
              <w:right w:val="single" w:sz="4" w:space="0" w:color="auto"/>
            </w:tcBorders>
            <w:vAlign w:val="center"/>
            <w:hideMark/>
          </w:tcPr>
          <w:p w14:paraId="2FE5DF4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Brosse Pâtissier à Dorer en Soie (315mm)  ± 10 %</w:t>
            </w:r>
          </w:p>
        </w:tc>
        <w:tc>
          <w:tcPr>
            <w:tcW w:w="850" w:type="dxa"/>
            <w:tcBorders>
              <w:top w:val="nil"/>
              <w:left w:val="nil"/>
              <w:bottom w:val="single" w:sz="4" w:space="0" w:color="auto"/>
              <w:right w:val="single" w:sz="4" w:space="0" w:color="auto"/>
            </w:tcBorders>
            <w:noWrap/>
            <w:vAlign w:val="bottom"/>
            <w:hideMark/>
          </w:tcPr>
          <w:p w14:paraId="20B2EF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B97D32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A8C85F6" w14:textId="417B2BB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FC25CD" w14:textId="2AC422E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34317D7" w14:textId="7B05DB8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F6824C" w14:textId="2701617E" w:rsidR="00725E98" w:rsidRPr="00725E98" w:rsidRDefault="00725E98" w:rsidP="00725E98">
            <w:pPr>
              <w:jc w:val="center"/>
              <w:rPr>
                <w:rFonts w:ascii="Arial" w:hAnsi="Arial" w:cs="Arial"/>
                <w:color w:val="000000"/>
                <w:sz w:val="22"/>
                <w:szCs w:val="22"/>
                <w:lang w:val="en-US" w:eastAsia="en-US"/>
              </w:rPr>
            </w:pPr>
          </w:p>
        </w:tc>
      </w:tr>
      <w:tr w:rsidR="00725E98" w:rsidRPr="00725E98" w14:paraId="12802CF4" w14:textId="77777777" w:rsidTr="00441E19">
        <w:trPr>
          <w:trHeight w:val="645"/>
          <w:jc w:val="center"/>
        </w:trPr>
        <w:tc>
          <w:tcPr>
            <w:tcW w:w="841" w:type="dxa"/>
            <w:tcBorders>
              <w:top w:val="nil"/>
              <w:left w:val="single" w:sz="4" w:space="0" w:color="auto"/>
              <w:bottom w:val="single" w:sz="4" w:space="0" w:color="auto"/>
              <w:right w:val="single" w:sz="4" w:space="0" w:color="auto"/>
            </w:tcBorders>
            <w:noWrap/>
            <w:vAlign w:val="bottom"/>
            <w:hideMark/>
          </w:tcPr>
          <w:p w14:paraId="73B0A3C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79</w:t>
            </w:r>
          </w:p>
        </w:tc>
        <w:tc>
          <w:tcPr>
            <w:tcW w:w="6804" w:type="dxa"/>
            <w:tcBorders>
              <w:top w:val="nil"/>
              <w:left w:val="nil"/>
              <w:bottom w:val="single" w:sz="4" w:space="0" w:color="auto"/>
              <w:right w:val="single" w:sz="4" w:space="0" w:color="auto"/>
            </w:tcBorders>
            <w:vAlign w:val="center"/>
            <w:hideMark/>
          </w:tcPr>
          <w:p w14:paraId="5A8895F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Cadre à opéra inox (570X370X45) mm ± 10 % avec barres de séparation, 2 sur la largeur et 1 sur la longueur</w:t>
            </w:r>
          </w:p>
        </w:tc>
        <w:tc>
          <w:tcPr>
            <w:tcW w:w="850" w:type="dxa"/>
            <w:tcBorders>
              <w:top w:val="nil"/>
              <w:left w:val="nil"/>
              <w:bottom w:val="single" w:sz="4" w:space="0" w:color="auto"/>
              <w:right w:val="single" w:sz="4" w:space="0" w:color="auto"/>
            </w:tcBorders>
            <w:noWrap/>
            <w:vAlign w:val="bottom"/>
            <w:hideMark/>
          </w:tcPr>
          <w:p w14:paraId="44EECC7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827155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E69E30D" w14:textId="50C7526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F3831A8" w14:textId="47C7A30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D5BBE5" w14:textId="6221DA7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960D12" w14:textId="2D48EFBC" w:rsidR="00725E98" w:rsidRPr="00725E98" w:rsidRDefault="00725E98" w:rsidP="00725E98">
            <w:pPr>
              <w:jc w:val="center"/>
              <w:rPr>
                <w:rFonts w:ascii="Arial" w:hAnsi="Arial" w:cs="Arial"/>
                <w:color w:val="000000"/>
                <w:sz w:val="22"/>
                <w:szCs w:val="22"/>
                <w:lang w:val="en-US" w:eastAsia="en-US"/>
              </w:rPr>
            </w:pPr>
          </w:p>
        </w:tc>
      </w:tr>
      <w:tr w:rsidR="00725E98" w:rsidRPr="00725E98" w14:paraId="5997416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49561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80</w:t>
            </w:r>
          </w:p>
        </w:tc>
        <w:tc>
          <w:tcPr>
            <w:tcW w:w="6804" w:type="dxa"/>
            <w:tcBorders>
              <w:top w:val="nil"/>
              <w:left w:val="nil"/>
              <w:bottom w:val="single" w:sz="4" w:space="0" w:color="auto"/>
              <w:right w:val="single" w:sz="4" w:space="0" w:color="auto"/>
            </w:tcBorders>
            <w:vAlign w:val="center"/>
            <w:hideMark/>
          </w:tcPr>
          <w:p w14:paraId="4A77CAA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Caisse à génoise en inox (410X610X50) MM  ± 10 %</w:t>
            </w:r>
          </w:p>
        </w:tc>
        <w:tc>
          <w:tcPr>
            <w:tcW w:w="850" w:type="dxa"/>
            <w:tcBorders>
              <w:top w:val="nil"/>
              <w:left w:val="nil"/>
              <w:bottom w:val="single" w:sz="4" w:space="0" w:color="auto"/>
              <w:right w:val="single" w:sz="4" w:space="0" w:color="auto"/>
            </w:tcBorders>
            <w:noWrap/>
            <w:vAlign w:val="bottom"/>
            <w:hideMark/>
          </w:tcPr>
          <w:p w14:paraId="70A73C6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AC4B79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7C43861" w14:textId="1C322F7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DB3CC3C" w14:textId="222262B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5AF0253" w14:textId="5182CDE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5F8EC8A" w14:textId="09B074F0" w:rsidR="00725E98" w:rsidRPr="00725E98" w:rsidRDefault="00725E98" w:rsidP="00725E98">
            <w:pPr>
              <w:jc w:val="center"/>
              <w:rPr>
                <w:rFonts w:ascii="Arial" w:hAnsi="Arial" w:cs="Arial"/>
                <w:color w:val="000000"/>
                <w:sz w:val="22"/>
                <w:szCs w:val="22"/>
                <w:lang w:val="en-US" w:eastAsia="en-US"/>
              </w:rPr>
            </w:pPr>
          </w:p>
        </w:tc>
      </w:tr>
      <w:tr w:rsidR="00725E98" w:rsidRPr="00725E98" w14:paraId="5198351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AB5BD8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81</w:t>
            </w:r>
          </w:p>
        </w:tc>
        <w:tc>
          <w:tcPr>
            <w:tcW w:w="6804" w:type="dxa"/>
            <w:tcBorders>
              <w:top w:val="nil"/>
              <w:left w:val="nil"/>
              <w:bottom w:val="single" w:sz="4" w:space="0" w:color="auto"/>
              <w:right w:val="single" w:sz="4" w:space="0" w:color="auto"/>
            </w:tcBorders>
            <w:vAlign w:val="center"/>
            <w:hideMark/>
          </w:tcPr>
          <w:p w14:paraId="4934B01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CAISSE CONTENANCE 32L BLANCHE ± 10 %</w:t>
            </w:r>
          </w:p>
        </w:tc>
        <w:tc>
          <w:tcPr>
            <w:tcW w:w="850" w:type="dxa"/>
            <w:tcBorders>
              <w:top w:val="nil"/>
              <w:left w:val="nil"/>
              <w:bottom w:val="single" w:sz="4" w:space="0" w:color="auto"/>
              <w:right w:val="single" w:sz="4" w:space="0" w:color="auto"/>
            </w:tcBorders>
            <w:noWrap/>
            <w:vAlign w:val="bottom"/>
            <w:hideMark/>
          </w:tcPr>
          <w:p w14:paraId="0554709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36F617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2F9DBB5" w14:textId="7105D54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6E7650" w14:textId="30C7835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6BDA072" w14:textId="253D03C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3C116E5" w14:textId="4C52F2E4" w:rsidR="00725E98" w:rsidRPr="00725E98" w:rsidRDefault="00725E98" w:rsidP="00725E98">
            <w:pPr>
              <w:jc w:val="center"/>
              <w:rPr>
                <w:rFonts w:ascii="Arial" w:hAnsi="Arial" w:cs="Arial"/>
                <w:color w:val="000000"/>
                <w:sz w:val="22"/>
                <w:szCs w:val="22"/>
                <w:lang w:val="en-US" w:eastAsia="en-US"/>
              </w:rPr>
            </w:pPr>
          </w:p>
        </w:tc>
      </w:tr>
      <w:tr w:rsidR="00725E98" w:rsidRPr="00725E98" w14:paraId="3C5AB62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739B4C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82</w:t>
            </w:r>
          </w:p>
        </w:tc>
        <w:tc>
          <w:tcPr>
            <w:tcW w:w="6804" w:type="dxa"/>
            <w:tcBorders>
              <w:top w:val="nil"/>
              <w:left w:val="nil"/>
              <w:bottom w:val="single" w:sz="4" w:space="0" w:color="auto"/>
              <w:right w:val="single" w:sz="4" w:space="0" w:color="auto"/>
            </w:tcBorders>
            <w:vAlign w:val="center"/>
            <w:hideMark/>
          </w:tcPr>
          <w:p w14:paraId="5BD8448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CAISSE CONTENANCE 32L VERTE ± 10 %</w:t>
            </w:r>
          </w:p>
        </w:tc>
        <w:tc>
          <w:tcPr>
            <w:tcW w:w="850" w:type="dxa"/>
            <w:tcBorders>
              <w:top w:val="nil"/>
              <w:left w:val="nil"/>
              <w:bottom w:val="single" w:sz="4" w:space="0" w:color="auto"/>
              <w:right w:val="single" w:sz="4" w:space="0" w:color="auto"/>
            </w:tcBorders>
            <w:noWrap/>
            <w:vAlign w:val="bottom"/>
            <w:hideMark/>
          </w:tcPr>
          <w:p w14:paraId="12CAB96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63778A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91BE55A" w14:textId="04F0C64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3A62E5" w14:textId="79EFF0A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0F0C3B0" w14:textId="0B27338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F8FD7E8" w14:textId="07D4D620" w:rsidR="00725E98" w:rsidRPr="00725E98" w:rsidRDefault="00725E98" w:rsidP="00725E98">
            <w:pPr>
              <w:jc w:val="center"/>
              <w:rPr>
                <w:rFonts w:ascii="Arial" w:hAnsi="Arial" w:cs="Arial"/>
                <w:color w:val="000000"/>
                <w:sz w:val="22"/>
                <w:szCs w:val="22"/>
                <w:lang w:val="en-US" w:eastAsia="en-US"/>
              </w:rPr>
            </w:pPr>
          </w:p>
        </w:tc>
      </w:tr>
      <w:tr w:rsidR="00725E98" w:rsidRPr="00725E98" w14:paraId="4450DB6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F09BC9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83</w:t>
            </w:r>
          </w:p>
        </w:tc>
        <w:tc>
          <w:tcPr>
            <w:tcW w:w="6804" w:type="dxa"/>
            <w:tcBorders>
              <w:top w:val="nil"/>
              <w:left w:val="nil"/>
              <w:bottom w:val="single" w:sz="4" w:space="0" w:color="auto"/>
              <w:right w:val="single" w:sz="4" w:space="0" w:color="auto"/>
            </w:tcBorders>
            <w:vAlign w:val="center"/>
            <w:hideMark/>
          </w:tcPr>
          <w:p w14:paraId="339579B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Canneleur zesteur PP </w:t>
            </w:r>
          </w:p>
        </w:tc>
        <w:tc>
          <w:tcPr>
            <w:tcW w:w="850" w:type="dxa"/>
            <w:tcBorders>
              <w:top w:val="nil"/>
              <w:left w:val="nil"/>
              <w:bottom w:val="single" w:sz="4" w:space="0" w:color="auto"/>
              <w:right w:val="single" w:sz="4" w:space="0" w:color="auto"/>
            </w:tcBorders>
            <w:noWrap/>
            <w:vAlign w:val="bottom"/>
            <w:hideMark/>
          </w:tcPr>
          <w:p w14:paraId="086A976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C3E256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772EA17C" w14:textId="13BB5C3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F5F89F" w14:textId="5E5F93F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14FDF3A" w14:textId="54C9D79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0338A64" w14:textId="23F3A33B" w:rsidR="00725E98" w:rsidRPr="00725E98" w:rsidRDefault="00725E98" w:rsidP="00725E98">
            <w:pPr>
              <w:jc w:val="center"/>
              <w:rPr>
                <w:rFonts w:ascii="Arial" w:hAnsi="Arial" w:cs="Arial"/>
                <w:color w:val="000000"/>
                <w:sz w:val="22"/>
                <w:szCs w:val="22"/>
                <w:lang w:val="en-US" w:eastAsia="en-US"/>
              </w:rPr>
            </w:pPr>
          </w:p>
        </w:tc>
      </w:tr>
      <w:tr w:rsidR="00725E98" w:rsidRPr="00725E98" w14:paraId="0808E70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CFD8CF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84</w:t>
            </w:r>
          </w:p>
        </w:tc>
        <w:tc>
          <w:tcPr>
            <w:tcW w:w="6804" w:type="dxa"/>
            <w:tcBorders>
              <w:top w:val="nil"/>
              <w:left w:val="nil"/>
              <w:bottom w:val="single" w:sz="4" w:space="0" w:color="auto"/>
              <w:right w:val="single" w:sz="4" w:space="0" w:color="auto"/>
            </w:tcBorders>
            <w:vAlign w:val="center"/>
            <w:hideMark/>
          </w:tcPr>
          <w:p w14:paraId="56154F9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Carafe à décanter évasée en verre</w:t>
            </w:r>
          </w:p>
        </w:tc>
        <w:tc>
          <w:tcPr>
            <w:tcW w:w="850" w:type="dxa"/>
            <w:tcBorders>
              <w:top w:val="nil"/>
              <w:left w:val="nil"/>
              <w:bottom w:val="single" w:sz="4" w:space="0" w:color="auto"/>
              <w:right w:val="single" w:sz="4" w:space="0" w:color="auto"/>
            </w:tcBorders>
            <w:noWrap/>
            <w:vAlign w:val="bottom"/>
            <w:hideMark/>
          </w:tcPr>
          <w:p w14:paraId="0A9C5EA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BE808F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7FAD56A1" w14:textId="3D8E34A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7E14956" w14:textId="375B1DA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C742FB" w14:textId="0B437E9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616FBF" w14:textId="15CD97C1" w:rsidR="00725E98" w:rsidRPr="00725E98" w:rsidRDefault="00725E98" w:rsidP="00725E98">
            <w:pPr>
              <w:jc w:val="center"/>
              <w:rPr>
                <w:rFonts w:ascii="Arial" w:hAnsi="Arial" w:cs="Arial"/>
                <w:color w:val="000000"/>
                <w:sz w:val="22"/>
                <w:szCs w:val="22"/>
                <w:lang w:val="en-US" w:eastAsia="en-US"/>
              </w:rPr>
            </w:pPr>
          </w:p>
        </w:tc>
      </w:tr>
      <w:tr w:rsidR="00725E98" w:rsidRPr="00725E98" w14:paraId="7AA903B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894B08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85</w:t>
            </w:r>
          </w:p>
        </w:tc>
        <w:tc>
          <w:tcPr>
            <w:tcW w:w="6804" w:type="dxa"/>
            <w:tcBorders>
              <w:top w:val="nil"/>
              <w:left w:val="nil"/>
              <w:bottom w:val="single" w:sz="4" w:space="0" w:color="auto"/>
              <w:right w:val="single" w:sz="4" w:space="0" w:color="auto"/>
            </w:tcBorders>
            <w:vAlign w:val="center"/>
            <w:hideMark/>
          </w:tcPr>
          <w:p w14:paraId="5B44AD2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Carafe à eau base carrée en verre 110 cl</w:t>
            </w:r>
          </w:p>
        </w:tc>
        <w:tc>
          <w:tcPr>
            <w:tcW w:w="850" w:type="dxa"/>
            <w:tcBorders>
              <w:top w:val="nil"/>
              <w:left w:val="nil"/>
              <w:bottom w:val="single" w:sz="4" w:space="0" w:color="auto"/>
              <w:right w:val="single" w:sz="4" w:space="0" w:color="auto"/>
            </w:tcBorders>
            <w:noWrap/>
            <w:vAlign w:val="bottom"/>
            <w:hideMark/>
          </w:tcPr>
          <w:p w14:paraId="74B31B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627DE5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128A06BA" w14:textId="18C3792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430D3DA" w14:textId="7FA930D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03C3A91" w14:textId="1E6ABB8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19FCDDA" w14:textId="1386334D" w:rsidR="00725E98" w:rsidRPr="00725E98" w:rsidRDefault="00725E98" w:rsidP="00725E98">
            <w:pPr>
              <w:jc w:val="center"/>
              <w:rPr>
                <w:rFonts w:ascii="Arial" w:hAnsi="Arial" w:cs="Arial"/>
                <w:color w:val="000000"/>
                <w:sz w:val="22"/>
                <w:szCs w:val="22"/>
                <w:lang w:val="en-US" w:eastAsia="en-US"/>
              </w:rPr>
            </w:pPr>
          </w:p>
        </w:tc>
      </w:tr>
      <w:tr w:rsidR="00725E98" w:rsidRPr="00725E98" w14:paraId="05412EF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100E71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86</w:t>
            </w:r>
          </w:p>
        </w:tc>
        <w:tc>
          <w:tcPr>
            <w:tcW w:w="6804" w:type="dxa"/>
            <w:tcBorders>
              <w:top w:val="nil"/>
              <w:left w:val="nil"/>
              <w:bottom w:val="single" w:sz="4" w:space="0" w:color="auto"/>
              <w:right w:val="single" w:sz="4" w:space="0" w:color="auto"/>
            </w:tcBorders>
            <w:vAlign w:val="center"/>
            <w:hideMark/>
          </w:tcPr>
          <w:p w14:paraId="5AAF16C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Carafe à jus sans couvercle 0.5 L ± 10 %</w:t>
            </w:r>
          </w:p>
        </w:tc>
        <w:tc>
          <w:tcPr>
            <w:tcW w:w="850" w:type="dxa"/>
            <w:tcBorders>
              <w:top w:val="nil"/>
              <w:left w:val="nil"/>
              <w:bottom w:val="single" w:sz="4" w:space="0" w:color="auto"/>
              <w:right w:val="single" w:sz="4" w:space="0" w:color="auto"/>
            </w:tcBorders>
            <w:noWrap/>
            <w:vAlign w:val="bottom"/>
            <w:hideMark/>
          </w:tcPr>
          <w:p w14:paraId="0A09C8E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46E16D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7E703CA1" w14:textId="678FF58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2D2E19A" w14:textId="5CA6016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F25A730" w14:textId="65AA986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28BB8E6" w14:textId="1E0CA1DF" w:rsidR="00725E98" w:rsidRPr="00725E98" w:rsidRDefault="00725E98" w:rsidP="00725E98">
            <w:pPr>
              <w:jc w:val="center"/>
              <w:rPr>
                <w:rFonts w:ascii="Arial" w:hAnsi="Arial" w:cs="Arial"/>
                <w:color w:val="000000"/>
                <w:sz w:val="22"/>
                <w:szCs w:val="22"/>
                <w:lang w:val="en-US" w:eastAsia="en-US"/>
              </w:rPr>
            </w:pPr>
          </w:p>
        </w:tc>
      </w:tr>
      <w:tr w:rsidR="00725E98" w:rsidRPr="00725E98" w14:paraId="1D239E4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B28FC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87</w:t>
            </w:r>
          </w:p>
        </w:tc>
        <w:tc>
          <w:tcPr>
            <w:tcW w:w="6804" w:type="dxa"/>
            <w:tcBorders>
              <w:top w:val="nil"/>
              <w:left w:val="nil"/>
              <w:bottom w:val="single" w:sz="4" w:space="0" w:color="auto"/>
              <w:right w:val="single" w:sz="4" w:space="0" w:color="auto"/>
            </w:tcBorders>
            <w:vAlign w:val="center"/>
            <w:hideMark/>
          </w:tcPr>
          <w:p w14:paraId="4D433A1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Carafe à jus avec couvercle 1L  ± 10 %</w:t>
            </w:r>
          </w:p>
        </w:tc>
        <w:tc>
          <w:tcPr>
            <w:tcW w:w="850" w:type="dxa"/>
            <w:tcBorders>
              <w:top w:val="nil"/>
              <w:left w:val="nil"/>
              <w:bottom w:val="single" w:sz="4" w:space="0" w:color="auto"/>
              <w:right w:val="single" w:sz="4" w:space="0" w:color="auto"/>
            </w:tcBorders>
            <w:noWrap/>
            <w:vAlign w:val="bottom"/>
            <w:hideMark/>
          </w:tcPr>
          <w:p w14:paraId="2718219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3CCFE7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4A4ACA96" w14:textId="6570011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24AAE8A" w14:textId="1A12FC9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616B9FF" w14:textId="1B8A0C9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0EA71FB" w14:textId="18CA14BB" w:rsidR="00725E98" w:rsidRPr="00725E98" w:rsidRDefault="00725E98" w:rsidP="00725E98">
            <w:pPr>
              <w:jc w:val="center"/>
              <w:rPr>
                <w:rFonts w:ascii="Arial" w:hAnsi="Arial" w:cs="Arial"/>
                <w:color w:val="000000"/>
                <w:sz w:val="22"/>
                <w:szCs w:val="22"/>
                <w:lang w:val="en-US" w:eastAsia="en-US"/>
              </w:rPr>
            </w:pPr>
          </w:p>
        </w:tc>
      </w:tr>
      <w:tr w:rsidR="00725E98" w:rsidRPr="00725E98" w14:paraId="0731AA2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A7ABE9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88</w:t>
            </w:r>
          </w:p>
        </w:tc>
        <w:tc>
          <w:tcPr>
            <w:tcW w:w="6804" w:type="dxa"/>
            <w:tcBorders>
              <w:top w:val="nil"/>
              <w:left w:val="nil"/>
              <w:bottom w:val="single" w:sz="4" w:space="0" w:color="auto"/>
              <w:right w:val="single" w:sz="4" w:space="0" w:color="auto"/>
            </w:tcBorders>
            <w:vAlign w:val="center"/>
            <w:hideMark/>
          </w:tcPr>
          <w:p w14:paraId="51EE695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Carré pour pâtisserie 10x 10x4 cm ± 10 %</w:t>
            </w:r>
          </w:p>
        </w:tc>
        <w:tc>
          <w:tcPr>
            <w:tcW w:w="850" w:type="dxa"/>
            <w:tcBorders>
              <w:top w:val="nil"/>
              <w:left w:val="nil"/>
              <w:bottom w:val="single" w:sz="4" w:space="0" w:color="auto"/>
              <w:right w:val="single" w:sz="4" w:space="0" w:color="auto"/>
            </w:tcBorders>
            <w:noWrap/>
            <w:vAlign w:val="bottom"/>
            <w:hideMark/>
          </w:tcPr>
          <w:p w14:paraId="424B26C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81AD49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85B79B5" w14:textId="673376D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858D319" w14:textId="01A9B93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2A71E5A" w14:textId="1C1C385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444C57" w14:textId="14E7CFD1" w:rsidR="00725E98" w:rsidRPr="00725E98" w:rsidRDefault="00725E98" w:rsidP="00725E98">
            <w:pPr>
              <w:jc w:val="center"/>
              <w:rPr>
                <w:rFonts w:ascii="Arial" w:hAnsi="Arial" w:cs="Arial"/>
                <w:color w:val="000000"/>
                <w:sz w:val="22"/>
                <w:szCs w:val="22"/>
                <w:lang w:val="en-US" w:eastAsia="en-US"/>
              </w:rPr>
            </w:pPr>
          </w:p>
        </w:tc>
      </w:tr>
      <w:tr w:rsidR="00725E98" w:rsidRPr="00725E98" w14:paraId="76204BF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759807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89</w:t>
            </w:r>
          </w:p>
        </w:tc>
        <w:tc>
          <w:tcPr>
            <w:tcW w:w="6804" w:type="dxa"/>
            <w:tcBorders>
              <w:top w:val="nil"/>
              <w:left w:val="nil"/>
              <w:bottom w:val="single" w:sz="4" w:space="0" w:color="auto"/>
              <w:right w:val="single" w:sz="4" w:space="0" w:color="auto"/>
            </w:tcBorders>
            <w:vAlign w:val="center"/>
            <w:hideMark/>
          </w:tcPr>
          <w:p w14:paraId="5FA16CE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Casse homard</w:t>
            </w:r>
          </w:p>
        </w:tc>
        <w:tc>
          <w:tcPr>
            <w:tcW w:w="850" w:type="dxa"/>
            <w:tcBorders>
              <w:top w:val="nil"/>
              <w:left w:val="nil"/>
              <w:bottom w:val="single" w:sz="4" w:space="0" w:color="auto"/>
              <w:right w:val="single" w:sz="4" w:space="0" w:color="auto"/>
            </w:tcBorders>
            <w:noWrap/>
            <w:vAlign w:val="bottom"/>
            <w:hideMark/>
          </w:tcPr>
          <w:p w14:paraId="4EDCC64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6B0114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B947996" w14:textId="26EBC36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A093552" w14:textId="533B59A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E4F9615" w14:textId="4FCEFFE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3D70E1" w14:textId="3C637D69" w:rsidR="00725E98" w:rsidRPr="00725E98" w:rsidRDefault="00725E98" w:rsidP="00725E98">
            <w:pPr>
              <w:jc w:val="center"/>
              <w:rPr>
                <w:rFonts w:ascii="Arial" w:hAnsi="Arial" w:cs="Arial"/>
                <w:color w:val="000000"/>
                <w:sz w:val="22"/>
                <w:szCs w:val="22"/>
                <w:lang w:val="en-US" w:eastAsia="en-US"/>
              </w:rPr>
            </w:pPr>
          </w:p>
        </w:tc>
      </w:tr>
      <w:tr w:rsidR="00725E98" w:rsidRPr="00725E98" w14:paraId="412A8D5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0102A7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90</w:t>
            </w:r>
          </w:p>
        </w:tc>
        <w:tc>
          <w:tcPr>
            <w:tcW w:w="6804" w:type="dxa"/>
            <w:tcBorders>
              <w:top w:val="nil"/>
              <w:left w:val="nil"/>
              <w:bottom w:val="single" w:sz="4" w:space="0" w:color="auto"/>
              <w:right w:val="single" w:sz="4" w:space="0" w:color="auto"/>
            </w:tcBorders>
            <w:vAlign w:val="center"/>
            <w:hideMark/>
          </w:tcPr>
          <w:p w14:paraId="1739CCF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Casse noix</w:t>
            </w:r>
          </w:p>
        </w:tc>
        <w:tc>
          <w:tcPr>
            <w:tcW w:w="850" w:type="dxa"/>
            <w:tcBorders>
              <w:top w:val="nil"/>
              <w:left w:val="nil"/>
              <w:bottom w:val="single" w:sz="4" w:space="0" w:color="auto"/>
              <w:right w:val="single" w:sz="4" w:space="0" w:color="auto"/>
            </w:tcBorders>
            <w:noWrap/>
            <w:vAlign w:val="bottom"/>
            <w:hideMark/>
          </w:tcPr>
          <w:p w14:paraId="1F788F8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F27BEB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62CBFF37" w14:textId="341BB0B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70ADCB0" w14:textId="7352372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6C12182" w14:textId="5DF3F6D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A2F3C56" w14:textId="3DB4D8F5" w:rsidR="00725E98" w:rsidRPr="00725E98" w:rsidRDefault="00725E98" w:rsidP="00725E98">
            <w:pPr>
              <w:jc w:val="center"/>
              <w:rPr>
                <w:rFonts w:ascii="Arial" w:hAnsi="Arial" w:cs="Arial"/>
                <w:color w:val="000000"/>
                <w:sz w:val="22"/>
                <w:szCs w:val="22"/>
                <w:lang w:val="en-US" w:eastAsia="en-US"/>
              </w:rPr>
            </w:pPr>
          </w:p>
        </w:tc>
      </w:tr>
      <w:tr w:rsidR="00725E98" w:rsidRPr="00725E98" w14:paraId="1DE222F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7D94E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91</w:t>
            </w:r>
          </w:p>
        </w:tc>
        <w:tc>
          <w:tcPr>
            <w:tcW w:w="6804" w:type="dxa"/>
            <w:tcBorders>
              <w:top w:val="nil"/>
              <w:left w:val="nil"/>
              <w:bottom w:val="single" w:sz="4" w:space="0" w:color="auto"/>
              <w:right w:val="single" w:sz="4" w:space="0" w:color="auto"/>
            </w:tcBorders>
            <w:vAlign w:val="center"/>
            <w:hideMark/>
          </w:tcPr>
          <w:p w14:paraId="24C7432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Casseroles cuivre et inox série 1,2l ; 2,5 l ± 10 %</w:t>
            </w:r>
          </w:p>
        </w:tc>
        <w:tc>
          <w:tcPr>
            <w:tcW w:w="850" w:type="dxa"/>
            <w:tcBorders>
              <w:top w:val="nil"/>
              <w:left w:val="nil"/>
              <w:bottom w:val="single" w:sz="4" w:space="0" w:color="auto"/>
              <w:right w:val="single" w:sz="4" w:space="0" w:color="auto"/>
            </w:tcBorders>
            <w:noWrap/>
            <w:vAlign w:val="bottom"/>
            <w:hideMark/>
          </w:tcPr>
          <w:p w14:paraId="0B672C9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259FE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E732F1E" w14:textId="0EB648C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3E34419" w14:textId="338BA14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0B867BE" w14:textId="5EDBDBC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70DD2E" w14:textId="4EE268D0" w:rsidR="00725E98" w:rsidRPr="00725E98" w:rsidRDefault="00725E98" w:rsidP="00725E98">
            <w:pPr>
              <w:jc w:val="center"/>
              <w:rPr>
                <w:rFonts w:ascii="Arial" w:hAnsi="Arial" w:cs="Arial"/>
                <w:color w:val="000000"/>
                <w:sz w:val="22"/>
                <w:szCs w:val="22"/>
                <w:lang w:val="en-US" w:eastAsia="en-US"/>
              </w:rPr>
            </w:pPr>
          </w:p>
        </w:tc>
      </w:tr>
      <w:tr w:rsidR="00725E98" w:rsidRPr="00725E98" w14:paraId="22307AD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7648EA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92</w:t>
            </w:r>
          </w:p>
        </w:tc>
        <w:tc>
          <w:tcPr>
            <w:tcW w:w="6804" w:type="dxa"/>
            <w:tcBorders>
              <w:top w:val="nil"/>
              <w:left w:val="nil"/>
              <w:bottom w:val="single" w:sz="4" w:space="0" w:color="auto"/>
              <w:right w:val="single" w:sz="4" w:space="0" w:color="auto"/>
            </w:tcBorders>
            <w:vAlign w:val="center"/>
            <w:hideMark/>
          </w:tcPr>
          <w:p w14:paraId="37C0D76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Cendrier en porcelaine TENDANCE Hôtelier QUALITE SUPERIEURE</w:t>
            </w:r>
          </w:p>
        </w:tc>
        <w:tc>
          <w:tcPr>
            <w:tcW w:w="850" w:type="dxa"/>
            <w:tcBorders>
              <w:top w:val="nil"/>
              <w:left w:val="nil"/>
              <w:bottom w:val="single" w:sz="4" w:space="0" w:color="auto"/>
              <w:right w:val="single" w:sz="4" w:space="0" w:color="auto"/>
            </w:tcBorders>
            <w:noWrap/>
            <w:vAlign w:val="bottom"/>
            <w:hideMark/>
          </w:tcPr>
          <w:p w14:paraId="7C159D7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4466D1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22</w:t>
            </w:r>
          </w:p>
        </w:tc>
        <w:tc>
          <w:tcPr>
            <w:tcW w:w="1559" w:type="dxa"/>
            <w:tcBorders>
              <w:top w:val="nil"/>
              <w:left w:val="nil"/>
              <w:bottom w:val="single" w:sz="4" w:space="0" w:color="auto"/>
              <w:right w:val="single" w:sz="4" w:space="0" w:color="auto"/>
            </w:tcBorders>
            <w:noWrap/>
            <w:vAlign w:val="bottom"/>
          </w:tcPr>
          <w:p w14:paraId="7CD2FDD0" w14:textId="2040FBF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5601032" w14:textId="2964EF6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15A1CEB" w14:textId="026CF7A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914132D" w14:textId="0211DD8C" w:rsidR="00725E98" w:rsidRPr="00725E98" w:rsidRDefault="00725E98" w:rsidP="00725E98">
            <w:pPr>
              <w:jc w:val="center"/>
              <w:rPr>
                <w:rFonts w:ascii="Arial" w:hAnsi="Arial" w:cs="Arial"/>
                <w:color w:val="000000"/>
                <w:sz w:val="22"/>
                <w:szCs w:val="22"/>
                <w:lang w:val="en-US" w:eastAsia="en-US"/>
              </w:rPr>
            </w:pPr>
          </w:p>
        </w:tc>
      </w:tr>
      <w:tr w:rsidR="00725E98" w:rsidRPr="00725E98" w14:paraId="16949B8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8E56D9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93</w:t>
            </w:r>
          </w:p>
        </w:tc>
        <w:tc>
          <w:tcPr>
            <w:tcW w:w="6804" w:type="dxa"/>
            <w:tcBorders>
              <w:top w:val="nil"/>
              <w:left w:val="nil"/>
              <w:bottom w:val="single" w:sz="4" w:space="0" w:color="auto"/>
              <w:right w:val="single" w:sz="4" w:space="0" w:color="auto"/>
            </w:tcBorders>
            <w:vAlign w:val="center"/>
            <w:hideMark/>
          </w:tcPr>
          <w:p w14:paraId="54AADBE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à entremets en inox Ø de 200 mm et une hauteur de 45 mm minimum</w:t>
            </w:r>
          </w:p>
        </w:tc>
        <w:tc>
          <w:tcPr>
            <w:tcW w:w="850" w:type="dxa"/>
            <w:tcBorders>
              <w:top w:val="nil"/>
              <w:left w:val="nil"/>
              <w:bottom w:val="single" w:sz="4" w:space="0" w:color="auto"/>
              <w:right w:val="single" w:sz="4" w:space="0" w:color="auto"/>
            </w:tcBorders>
            <w:noWrap/>
            <w:vAlign w:val="bottom"/>
            <w:hideMark/>
          </w:tcPr>
          <w:p w14:paraId="39C30BC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A7A97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D1DCBDE" w14:textId="6F47FA0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22EAF9" w14:textId="2D8F58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59D3ECD" w14:textId="6A9D3F3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7F3156" w14:textId="780ECB61" w:rsidR="00725E98" w:rsidRPr="00725E98" w:rsidRDefault="00725E98" w:rsidP="00725E98">
            <w:pPr>
              <w:jc w:val="center"/>
              <w:rPr>
                <w:rFonts w:ascii="Arial" w:hAnsi="Arial" w:cs="Arial"/>
                <w:color w:val="000000"/>
                <w:sz w:val="22"/>
                <w:szCs w:val="22"/>
                <w:lang w:val="en-US" w:eastAsia="en-US"/>
              </w:rPr>
            </w:pPr>
          </w:p>
        </w:tc>
      </w:tr>
      <w:tr w:rsidR="00725E98" w:rsidRPr="00725E98" w14:paraId="11E3277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E1FDB2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94</w:t>
            </w:r>
          </w:p>
        </w:tc>
        <w:tc>
          <w:tcPr>
            <w:tcW w:w="6804" w:type="dxa"/>
            <w:tcBorders>
              <w:top w:val="nil"/>
              <w:left w:val="nil"/>
              <w:bottom w:val="single" w:sz="4" w:space="0" w:color="auto"/>
              <w:right w:val="single" w:sz="4" w:space="0" w:color="auto"/>
            </w:tcBorders>
            <w:vAlign w:val="center"/>
            <w:hideMark/>
          </w:tcPr>
          <w:p w14:paraId="0727D8E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à entremets en inox Ø de 80 mm et une hauteur de 45 mm minimum</w:t>
            </w:r>
          </w:p>
        </w:tc>
        <w:tc>
          <w:tcPr>
            <w:tcW w:w="850" w:type="dxa"/>
            <w:tcBorders>
              <w:top w:val="nil"/>
              <w:left w:val="nil"/>
              <w:bottom w:val="single" w:sz="4" w:space="0" w:color="auto"/>
              <w:right w:val="single" w:sz="4" w:space="0" w:color="auto"/>
            </w:tcBorders>
            <w:noWrap/>
            <w:vAlign w:val="bottom"/>
            <w:hideMark/>
          </w:tcPr>
          <w:p w14:paraId="1EB8554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0AB81D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EA01BA5" w14:textId="5A0E02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51784A" w14:textId="36D9BBF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3805F5D" w14:textId="223A6FA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ED73A45" w14:textId="375064DE" w:rsidR="00725E98" w:rsidRPr="00725E98" w:rsidRDefault="00725E98" w:rsidP="00725E98">
            <w:pPr>
              <w:jc w:val="center"/>
              <w:rPr>
                <w:rFonts w:ascii="Arial" w:hAnsi="Arial" w:cs="Arial"/>
                <w:color w:val="000000"/>
                <w:sz w:val="22"/>
                <w:szCs w:val="22"/>
                <w:lang w:val="en-US" w:eastAsia="en-US"/>
              </w:rPr>
            </w:pPr>
          </w:p>
        </w:tc>
      </w:tr>
      <w:tr w:rsidR="00725E98" w:rsidRPr="00725E98" w14:paraId="5C55EFC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26E7F4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95</w:t>
            </w:r>
          </w:p>
        </w:tc>
        <w:tc>
          <w:tcPr>
            <w:tcW w:w="6804" w:type="dxa"/>
            <w:tcBorders>
              <w:top w:val="nil"/>
              <w:left w:val="nil"/>
              <w:bottom w:val="single" w:sz="4" w:space="0" w:color="auto"/>
              <w:right w:val="single" w:sz="4" w:space="0" w:color="auto"/>
            </w:tcBorders>
            <w:vAlign w:val="center"/>
            <w:hideMark/>
          </w:tcPr>
          <w:p w14:paraId="7415F90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Cercle à tarte en inox Diam:20 /Ht: 2 cm. ± 10 % bord roulé </w:t>
            </w:r>
          </w:p>
        </w:tc>
        <w:tc>
          <w:tcPr>
            <w:tcW w:w="850" w:type="dxa"/>
            <w:tcBorders>
              <w:top w:val="nil"/>
              <w:left w:val="nil"/>
              <w:bottom w:val="single" w:sz="4" w:space="0" w:color="auto"/>
              <w:right w:val="single" w:sz="4" w:space="0" w:color="auto"/>
            </w:tcBorders>
            <w:noWrap/>
            <w:vAlign w:val="bottom"/>
            <w:hideMark/>
          </w:tcPr>
          <w:p w14:paraId="0A001FE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1D55D3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1655DC5" w14:textId="5131868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8CB2C28" w14:textId="7377ACE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69A8FD" w14:textId="164F18D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184BD11" w14:textId="7B6CC1AE" w:rsidR="00725E98" w:rsidRPr="00725E98" w:rsidRDefault="00725E98" w:rsidP="00725E98">
            <w:pPr>
              <w:jc w:val="center"/>
              <w:rPr>
                <w:rFonts w:ascii="Arial" w:hAnsi="Arial" w:cs="Arial"/>
                <w:color w:val="000000"/>
                <w:sz w:val="22"/>
                <w:szCs w:val="22"/>
                <w:lang w:val="en-US" w:eastAsia="en-US"/>
              </w:rPr>
            </w:pPr>
          </w:p>
        </w:tc>
      </w:tr>
      <w:tr w:rsidR="00725E98" w:rsidRPr="00725E98" w14:paraId="04A599E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7DC340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96</w:t>
            </w:r>
          </w:p>
        </w:tc>
        <w:tc>
          <w:tcPr>
            <w:tcW w:w="6804" w:type="dxa"/>
            <w:tcBorders>
              <w:top w:val="nil"/>
              <w:left w:val="nil"/>
              <w:bottom w:val="single" w:sz="4" w:space="0" w:color="auto"/>
              <w:right w:val="single" w:sz="4" w:space="0" w:color="auto"/>
            </w:tcBorders>
            <w:vAlign w:val="center"/>
            <w:hideMark/>
          </w:tcPr>
          <w:p w14:paraId="05C5DA1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Cercle à Tarte en Inox Diam:24 /Ht: 2 cm.± 10 % bord roulé  </w:t>
            </w:r>
          </w:p>
        </w:tc>
        <w:tc>
          <w:tcPr>
            <w:tcW w:w="850" w:type="dxa"/>
            <w:tcBorders>
              <w:top w:val="nil"/>
              <w:left w:val="nil"/>
              <w:bottom w:val="single" w:sz="4" w:space="0" w:color="auto"/>
              <w:right w:val="single" w:sz="4" w:space="0" w:color="auto"/>
            </w:tcBorders>
            <w:noWrap/>
            <w:vAlign w:val="bottom"/>
            <w:hideMark/>
          </w:tcPr>
          <w:p w14:paraId="124BCE5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137A55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ECFBEBF" w14:textId="640CD21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2D576B0" w14:textId="44FE1F8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36FFF4" w14:textId="3DD239B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05E817" w14:textId="74034DF2" w:rsidR="00725E98" w:rsidRPr="00725E98" w:rsidRDefault="00725E98" w:rsidP="00725E98">
            <w:pPr>
              <w:jc w:val="center"/>
              <w:rPr>
                <w:rFonts w:ascii="Arial" w:hAnsi="Arial" w:cs="Arial"/>
                <w:color w:val="000000"/>
                <w:sz w:val="22"/>
                <w:szCs w:val="22"/>
                <w:lang w:val="en-US" w:eastAsia="en-US"/>
              </w:rPr>
            </w:pPr>
          </w:p>
        </w:tc>
      </w:tr>
      <w:tr w:rsidR="00725E98" w:rsidRPr="00725E98" w14:paraId="00BE5BA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00D8A0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97</w:t>
            </w:r>
          </w:p>
        </w:tc>
        <w:tc>
          <w:tcPr>
            <w:tcW w:w="6804" w:type="dxa"/>
            <w:tcBorders>
              <w:top w:val="nil"/>
              <w:left w:val="nil"/>
              <w:bottom w:val="single" w:sz="4" w:space="0" w:color="auto"/>
              <w:right w:val="single" w:sz="4" w:space="0" w:color="auto"/>
            </w:tcBorders>
            <w:vAlign w:val="center"/>
            <w:hideMark/>
          </w:tcPr>
          <w:p w14:paraId="027441D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à vacherin en inox  Ø de 80 mm et une hauteur de 45 mm minimum</w:t>
            </w:r>
          </w:p>
        </w:tc>
        <w:tc>
          <w:tcPr>
            <w:tcW w:w="850" w:type="dxa"/>
            <w:tcBorders>
              <w:top w:val="nil"/>
              <w:left w:val="nil"/>
              <w:bottom w:val="single" w:sz="4" w:space="0" w:color="auto"/>
              <w:right w:val="single" w:sz="4" w:space="0" w:color="auto"/>
            </w:tcBorders>
            <w:noWrap/>
            <w:vAlign w:val="bottom"/>
            <w:hideMark/>
          </w:tcPr>
          <w:p w14:paraId="410DFFF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122599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DD2D330" w14:textId="1DC01F0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BFCA52B" w14:textId="798C7DB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6591618" w14:textId="0EA20AF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2B18EC1" w14:textId="5AE497D7" w:rsidR="00725E98" w:rsidRPr="00725E98" w:rsidRDefault="00725E98" w:rsidP="00725E98">
            <w:pPr>
              <w:jc w:val="center"/>
              <w:rPr>
                <w:rFonts w:ascii="Arial" w:hAnsi="Arial" w:cs="Arial"/>
                <w:color w:val="000000"/>
                <w:sz w:val="22"/>
                <w:szCs w:val="22"/>
                <w:lang w:val="en-US" w:eastAsia="en-US"/>
              </w:rPr>
            </w:pPr>
          </w:p>
        </w:tc>
      </w:tr>
      <w:tr w:rsidR="00725E98" w:rsidRPr="00725E98" w14:paraId="10FE4C0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1CEF1D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98</w:t>
            </w:r>
          </w:p>
        </w:tc>
        <w:tc>
          <w:tcPr>
            <w:tcW w:w="6804" w:type="dxa"/>
            <w:tcBorders>
              <w:top w:val="nil"/>
              <w:left w:val="nil"/>
              <w:bottom w:val="single" w:sz="4" w:space="0" w:color="auto"/>
              <w:right w:val="single" w:sz="4" w:space="0" w:color="auto"/>
            </w:tcBorders>
            <w:vAlign w:val="center"/>
            <w:hideMark/>
          </w:tcPr>
          <w:p w14:paraId="1B203BE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à vacherin inox Ø de 240 mm et une hauteur de 60 mm minimum</w:t>
            </w:r>
          </w:p>
        </w:tc>
        <w:tc>
          <w:tcPr>
            <w:tcW w:w="850" w:type="dxa"/>
            <w:tcBorders>
              <w:top w:val="nil"/>
              <w:left w:val="nil"/>
              <w:bottom w:val="single" w:sz="4" w:space="0" w:color="auto"/>
              <w:right w:val="single" w:sz="4" w:space="0" w:color="auto"/>
            </w:tcBorders>
            <w:noWrap/>
            <w:vAlign w:val="bottom"/>
            <w:hideMark/>
          </w:tcPr>
          <w:p w14:paraId="3EA6720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2726B9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A95B886" w14:textId="6E0129F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D4C983" w14:textId="167DAA7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A43A8D1" w14:textId="621338F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0B02813" w14:textId="6E738DC9" w:rsidR="00725E98" w:rsidRPr="00725E98" w:rsidRDefault="00725E98" w:rsidP="00725E98">
            <w:pPr>
              <w:jc w:val="center"/>
              <w:rPr>
                <w:rFonts w:ascii="Arial" w:hAnsi="Arial" w:cs="Arial"/>
                <w:color w:val="000000"/>
                <w:sz w:val="22"/>
                <w:szCs w:val="22"/>
                <w:lang w:val="en-US" w:eastAsia="en-US"/>
              </w:rPr>
            </w:pPr>
          </w:p>
        </w:tc>
      </w:tr>
      <w:tr w:rsidR="00725E98" w:rsidRPr="00725E98" w14:paraId="2B21554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6B85ED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99</w:t>
            </w:r>
          </w:p>
        </w:tc>
        <w:tc>
          <w:tcPr>
            <w:tcW w:w="6804" w:type="dxa"/>
            <w:tcBorders>
              <w:top w:val="nil"/>
              <w:left w:val="nil"/>
              <w:bottom w:val="single" w:sz="4" w:space="0" w:color="auto"/>
              <w:right w:val="single" w:sz="4" w:space="0" w:color="auto"/>
            </w:tcBorders>
            <w:vAlign w:val="center"/>
            <w:hideMark/>
          </w:tcPr>
          <w:p w14:paraId="6A1A7EC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mousse en inox 16x4.5 cm  ± 10 %</w:t>
            </w:r>
          </w:p>
        </w:tc>
        <w:tc>
          <w:tcPr>
            <w:tcW w:w="850" w:type="dxa"/>
            <w:tcBorders>
              <w:top w:val="nil"/>
              <w:left w:val="nil"/>
              <w:bottom w:val="single" w:sz="4" w:space="0" w:color="auto"/>
              <w:right w:val="single" w:sz="4" w:space="0" w:color="auto"/>
            </w:tcBorders>
            <w:noWrap/>
            <w:vAlign w:val="bottom"/>
            <w:hideMark/>
          </w:tcPr>
          <w:p w14:paraId="157F302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B670C0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15</w:t>
            </w:r>
          </w:p>
        </w:tc>
        <w:tc>
          <w:tcPr>
            <w:tcW w:w="1559" w:type="dxa"/>
            <w:tcBorders>
              <w:top w:val="nil"/>
              <w:left w:val="nil"/>
              <w:bottom w:val="single" w:sz="4" w:space="0" w:color="auto"/>
              <w:right w:val="single" w:sz="4" w:space="0" w:color="auto"/>
            </w:tcBorders>
            <w:noWrap/>
            <w:vAlign w:val="bottom"/>
          </w:tcPr>
          <w:p w14:paraId="4B463E4A" w14:textId="3B47E51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0D0887A" w14:textId="6C7E106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10AA3B" w14:textId="30D813D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5F6138" w14:textId="3DB3ABF1" w:rsidR="00725E98" w:rsidRPr="00725E98" w:rsidRDefault="00725E98" w:rsidP="00725E98">
            <w:pPr>
              <w:jc w:val="center"/>
              <w:rPr>
                <w:rFonts w:ascii="Arial" w:hAnsi="Arial" w:cs="Arial"/>
                <w:color w:val="000000"/>
                <w:sz w:val="22"/>
                <w:szCs w:val="22"/>
                <w:lang w:val="en-US" w:eastAsia="en-US"/>
              </w:rPr>
            </w:pPr>
          </w:p>
        </w:tc>
      </w:tr>
      <w:tr w:rsidR="00725E98" w:rsidRPr="00725E98" w14:paraId="51B4A41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8D10D3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100</w:t>
            </w:r>
          </w:p>
        </w:tc>
        <w:tc>
          <w:tcPr>
            <w:tcW w:w="6804" w:type="dxa"/>
            <w:tcBorders>
              <w:top w:val="nil"/>
              <w:left w:val="nil"/>
              <w:bottom w:val="single" w:sz="4" w:space="0" w:color="auto"/>
              <w:right w:val="single" w:sz="4" w:space="0" w:color="auto"/>
            </w:tcBorders>
            <w:vAlign w:val="center"/>
            <w:hideMark/>
          </w:tcPr>
          <w:p w14:paraId="46F3AB1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Cercle Rond  entremets 20 cm ± 10 %</w:t>
            </w:r>
          </w:p>
        </w:tc>
        <w:tc>
          <w:tcPr>
            <w:tcW w:w="850" w:type="dxa"/>
            <w:tcBorders>
              <w:top w:val="nil"/>
              <w:left w:val="nil"/>
              <w:bottom w:val="single" w:sz="4" w:space="0" w:color="auto"/>
              <w:right w:val="single" w:sz="4" w:space="0" w:color="auto"/>
            </w:tcBorders>
            <w:noWrap/>
            <w:vAlign w:val="bottom"/>
            <w:hideMark/>
          </w:tcPr>
          <w:p w14:paraId="0CF7D4E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AB0185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70A344DB" w14:textId="7F9D430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29571AE" w14:textId="3283A6A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A36FE3E" w14:textId="6EE717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AC48F27" w14:textId="502D24BC" w:rsidR="00725E98" w:rsidRPr="00725E98" w:rsidRDefault="00725E98" w:rsidP="00725E98">
            <w:pPr>
              <w:jc w:val="center"/>
              <w:rPr>
                <w:rFonts w:ascii="Arial" w:hAnsi="Arial" w:cs="Arial"/>
                <w:color w:val="000000"/>
                <w:sz w:val="22"/>
                <w:szCs w:val="22"/>
                <w:lang w:val="en-US" w:eastAsia="en-US"/>
              </w:rPr>
            </w:pPr>
          </w:p>
        </w:tc>
      </w:tr>
      <w:tr w:rsidR="00725E98" w:rsidRPr="00725E98" w14:paraId="54611DE9"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1A0890F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101</w:t>
            </w:r>
          </w:p>
        </w:tc>
        <w:tc>
          <w:tcPr>
            <w:tcW w:w="6804" w:type="dxa"/>
            <w:tcBorders>
              <w:top w:val="nil"/>
              <w:left w:val="nil"/>
              <w:bottom w:val="single" w:sz="4" w:space="0" w:color="auto"/>
              <w:right w:val="single" w:sz="4" w:space="0" w:color="auto"/>
            </w:tcBorders>
            <w:vAlign w:val="center"/>
            <w:hideMark/>
          </w:tcPr>
          <w:p w14:paraId="55AD9EC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Chafing-dich  angulaire à 2 bains marie inox couvercle rabattable à 2 brûleurs Dim 0,6/0,35 mm ± 10 %</w:t>
            </w:r>
          </w:p>
        </w:tc>
        <w:tc>
          <w:tcPr>
            <w:tcW w:w="850" w:type="dxa"/>
            <w:tcBorders>
              <w:top w:val="nil"/>
              <w:left w:val="nil"/>
              <w:bottom w:val="single" w:sz="4" w:space="0" w:color="auto"/>
              <w:right w:val="single" w:sz="4" w:space="0" w:color="auto"/>
            </w:tcBorders>
            <w:noWrap/>
            <w:vAlign w:val="bottom"/>
            <w:hideMark/>
          </w:tcPr>
          <w:p w14:paraId="00B042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E8BA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F570CFA" w14:textId="66C417E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999CF15" w14:textId="15688BB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CAA47C0" w14:textId="57EF60F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8F529D" w14:textId="4F219F76" w:rsidR="00725E98" w:rsidRPr="00725E98" w:rsidRDefault="00725E98" w:rsidP="00725E98">
            <w:pPr>
              <w:jc w:val="center"/>
              <w:rPr>
                <w:rFonts w:ascii="Arial" w:hAnsi="Arial" w:cs="Arial"/>
                <w:color w:val="000000"/>
                <w:sz w:val="22"/>
                <w:szCs w:val="22"/>
                <w:lang w:val="en-US" w:eastAsia="en-US"/>
              </w:rPr>
            </w:pPr>
          </w:p>
        </w:tc>
      </w:tr>
      <w:tr w:rsidR="00725E98" w:rsidRPr="00725E98" w14:paraId="2499EEFF" w14:textId="77777777" w:rsidTr="00441E19">
        <w:trPr>
          <w:trHeight w:val="735"/>
          <w:jc w:val="center"/>
        </w:trPr>
        <w:tc>
          <w:tcPr>
            <w:tcW w:w="841" w:type="dxa"/>
            <w:tcBorders>
              <w:top w:val="nil"/>
              <w:left w:val="single" w:sz="4" w:space="0" w:color="auto"/>
              <w:bottom w:val="single" w:sz="4" w:space="0" w:color="auto"/>
              <w:right w:val="single" w:sz="4" w:space="0" w:color="auto"/>
            </w:tcBorders>
            <w:noWrap/>
            <w:vAlign w:val="bottom"/>
            <w:hideMark/>
          </w:tcPr>
          <w:p w14:paraId="2CC55B6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102</w:t>
            </w:r>
          </w:p>
        </w:tc>
        <w:tc>
          <w:tcPr>
            <w:tcW w:w="6804" w:type="dxa"/>
            <w:tcBorders>
              <w:top w:val="nil"/>
              <w:left w:val="nil"/>
              <w:bottom w:val="single" w:sz="4" w:space="0" w:color="auto"/>
              <w:right w:val="single" w:sz="4" w:space="0" w:color="auto"/>
            </w:tcBorders>
            <w:vAlign w:val="center"/>
            <w:hideMark/>
          </w:tcPr>
          <w:p w14:paraId="2A5107A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Chafing-dich  angulaire à 3 bains marie inox couvercle rabattable à 2 brûleurs Dim 0,6/0,35 mm ± 10 %</w:t>
            </w:r>
          </w:p>
        </w:tc>
        <w:tc>
          <w:tcPr>
            <w:tcW w:w="850" w:type="dxa"/>
            <w:tcBorders>
              <w:top w:val="nil"/>
              <w:left w:val="nil"/>
              <w:bottom w:val="single" w:sz="4" w:space="0" w:color="auto"/>
              <w:right w:val="single" w:sz="4" w:space="0" w:color="auto"/>
            </w:tcBorders>
            <w:noWrap/>
            <w:vAlign w:val="bottom"/>
            <w:hideMark/>
          </w:tcPr>
          <w:p w14:paraId="019FDEE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D36E4B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DF1EF90" w14:textId="4BC2A8C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5806903" w14:textId="3CF6310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A49821D" w14:textId="55B5DD4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1116D46" w14:textId="0BD717B9" w:rsidR="00725E98" w:rsidRPr="00725E98" w:rsidRDefault="00725E98" w:rsidP="00725E98">
            <w:pPr>
              <w:jc w:val="center"/>
              <w:rPr>
                <w:rFonts w:ascii="Arial" w:hAnsi="Arial" w:cs="Arial"/>
                <w:color w:val="000000"/>
                <w:sz w:val="22"/>
                <w:szCs w:val="22"/>
                <w:lang w:val="en-US" w:eastAsia="en-US"/>
              </w:rPr>
            </w:pPr>
          </w:p>
        </w:tc>
      </w:tr>
      <w:tr w:rsidR="00725E98" w:rsidRPr="00725E98" w14:paraId="68F8104E" w14:textId="77777777" w:rsidTr="00441E19">
        <w:trPr>
          <w:trHeight w:val="645"/>
          <w:jc w:val="center"/>
        </w:trPr>
        <w:tc>
          <w:tcPr>
            <w:tcW w:w="841" w:type="dxa"/>
            <w:tcBorders>
              <w:top w:val="nil"/>
              <w:left w:val="single" w:sz="4" w:space="0" w:color="auto"/>
              <w:bottom w:val="single" w:sz="4" w:space="0" w:color="auto"/>
              <w:right w:val="single" w:sz="4" w:space="0" w:color="auto"/>
            </w:tcBorders>
            <w:noWrap/>
            <w:vAlign w:val="bottom"/>
            <w:hideMark/>
          </w:tcPr>
          <w:p w14:paraId="40727AF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103</w:t>
            </w:r>
          </w:p>
        </w:tc>
        <w:tc>
          <w:tcPr>
            <w:tcW w:w="6804" w:type="dxa"/>
            <w:tcBorders>
              <w:top w:val="nil"/>
              <w:left w:val="nil"/>
              <w:bottom w:val="single" w:sz="4" w:space="0" w:color="auto"/>
              <w:right w:val="single" w:sz="4" w:space="0" w:color="auto"/>
            </w:tcBorders>
            <w:vAlign w:val="center"/>
            <w:hideMark/>
          </w:tcPr>
          <w:p w14:paraId="02E31BE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Chafing-dich  rond couvercle rabattable à 1 brûleur Dim Bac 0,40 mm ± 10 %</w:t>
            </w:r>
          </w:p>
        </w:tc>
        <w:tc>
          <w:tcPr>
            <w:tcW w:w="850" w:type="dxa"/>
            <w:tcBorders>
              <w:top w:val="nil"/>
              <w:left w:val="nil"/>
              <w:bottom w:val="single" w:sz="4" w:space="0" w:color="auto"/>
              <w:right w:val="single" w:sz="4" w:space="0" w:color="auto"/>
            </w:tcBorders>
            <w:noWrap/>
            <w:vAlign w:val="bottom"/>
            <w:hideMark/>
          </w:tcPr>
          <w:p w14:paraId="5DB2818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41EECC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16DB67A" w14:textId="6614E4D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FE44A7" w14:textId="50479B1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9CAECE" w14:textId="676607D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EEB03A8" w14:textId="05D2146B" w:rsidR="00725E98" w:rsidRPr="00725E98" w:rsidRDefault="00725E98" w:rsidP="00725E98">
            <w:pPr>
              <w:jc w:val="center"/>
              <w:rPr>
                <w:rFonts w:ascii="Arial" w:hAnsi="Arial" w:cs="Arial"/>
                <w:color w:val="000000"/>
                <w:sz w:val="22"/>
                <w:szCs w:val="22"/>
                <w:lang w:val="en-US" w:eastAsia="en-US"/>
              </w:rPr>
            </w:pPr>
          </w:p>
        </w:tc>
      </w:tr>
      <w:tr w:rsidR="00725E98" w:rsidRPr="00725E98" w14:paraId="273D432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F967D1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104</w:t>
            </w:r>
          </w:p>
        </w:tc>
        <w:tc>
          <w:tcPr>
            <w:tcW w:w="6804" w:type="dxa"/>
            <w:tcBorders>
              <w:top w:val="nil"/>
              <w:left w:val="nil"/>
              <w:bottom w:val="single" w:sz="4" w:space="0" w:color="auto"/>
              <w:right w:val="single" w:sz="4" w:space="0" w:color="auto"/>
            </w:tcBorders>
            <w:vAlign w:val="center"/>
            <w:hideMark/>
          </w:tcPr>
          <w:p w14:paraId="1B49C5C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Chalumeaux à Caraméliser: 40 ml -16cm ± 10 %</w:t>
            </w:r>
          </w:p>
        </w:tc>
        <w:tc>
          <w:tcPr>
            <w:tcW w:w="850" w:type="dxa"/>
            <w:tcBorders>
              <w:top w:val="nil"/>
              <w:left w:val="nil"/>
              <w:bottom w:val="single" w:sz="4" w:space="0" w:color="auto"/>
              <w:right w:val="single" w:sz="4" w:space="0" w:color="auto"/>
            </w:tcBorders>
            <w:noWrap/>
            <w:vAlign w:val="bottom"/>
            <w:hideMark/>
          </w:tcPr>
          <w:p w14:paraId="7834544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9124F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7D441289" w14:textId="5369706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78806CF" w14:textId="1C7BC60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87A028C" w14:textId="3B32874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BC09C68" w14:textId="4A9B199D" w:rsidR="00725E98" w:rsidRPr="00725E98" w:rsidRDefault="00725E98" w:rsidP="00725E98">
            <w:pPr>
              <w:jc w:val="center"/>
              <w:rPr>
                <w:rFonts w:ascii="Arial" w:hAnsi="Arial" w:cs="Arial"/>
                <w:color w:val="000000"/>
                <w:sz w:val="22"/>
                <w:szCs w:val="22"/>
                <w:lang w:val="en-US" w:eastAsia="en-US"/>
              </w:rPr>
            </w:pPr>
          </w:p>
        </w:tc>
      </w:tr>
      <w:tr w:rsidR="00725E98" w:rsidRPr="00725E98" w14:paraId="714C5A6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447303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105</w:t>
            </w:r>
          </w:p>
        </w:tc>
        <w:tc>
          <w:tcPr>
            <w:tcW w:w="6804" w:type="dxa"/>
            <w:tcBorders>
              <w:top w:val="nil"/>
              <w:left w:val="nil"/>
              <w:bottom w:val="single" w:sz="4" w:space="0" w:color="auto"/>
              <w:right w:val="single" w:sz="4" w:space="0" w:color="auto"/>
            </w:tcBorders>
            <w:vAlign w:val="center"/>
            <w:hideMark/>
          </w:tcPr>
          <w:p w14:paraId="6A11E5D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Chariot a légumes inox </w:t>
            </w:r>
          </w:p>
        </w:tc>
        <w:tc>
          <w:tcPr>
            <w:tcW w:w="850" w:type="dxa"/>
            <w:tcBorders>
              <w:top w:val="nil"/>
              <w:left w:val="nil"/>
              <w:bottom w:val="single" w:sz="4" w:space="0" w:color="auto"/>
              <w:right w:val="single" w:sz="4" w:space="0" w:color="auto"/>
            </w:tcBorders>
            <w:noWrap/>
            <w:vAlign w:val="bottom"/>
            <w:hideMark/>
          </w:tcPr>
          <w:p w14:paraId="4BABD2C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9C3174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6C60F4F4" w14:textId="3BB4AF1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A21FA3" w14:textId="549037A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CA498BE" w14:textId="6FB6D82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1847369" w14:textId="0F093805" w:rsidR="00725E98" w:rsidRPr="00725E98" w:rsidRDefault="00725E98" w:rsidP="00725E98">
            <w:pPr>
              <w:jc w:val="center"/>
              <w:rPr>
                <w:rFonts w:ascii="Arial" w:hAnsi="Arial" w:cs="Arial"/>
                <w:color w:val="000000"/>
                <w:sz w:val="22"/>
                <w:szCs w:val="22"/>
                <w:lang w:val="en-US" w:eastAsia="en-US"/>
              </w:rPr>
            </w:pPr>
          </w:p>
        </w:tc>
      </w:tr>
      <w:tr w:rsidR="00725E98" w:rsidRPr="00725E98" w14:paraId="6C40338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936459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106</w:t>
            </w:r>
          </w:p>
        </w:tc>
        <w:tc>
          <w:tcPr>
            <w:tcW w:w="6804" w:type="dxa"/>
            <w:tcBorders>
              <w:top w:val="nil"/>
              <w:left w:val="nil"/>
              <w:bottom w:val="single" w:sz="4" w:space="0" w:color="auto"/>
              <w:right w:val="single" w:sz="4" w:space="0" w:color="auto"/>
            </w:tcBorders>
            <w:vAlign w:val="center"/>
            <w:hideMark/>
          </w:tcPr>
          <w:p w14:paraId="52198A7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Chevalet  de table symbole en inox «  réservée » Dim 10X5X5 ± 10 %</w:t>
            </w:r>
          </w:p>
        </w:tc>
        <w:tc>
          <w:tcPr>
            <w:tcW w:w="850" w:type="dxa"/>
            <w:tcBorders>
              <w:top w:val="nil"/>
              <w:left w:val="nil"/>
              <w:bottom w:val="single" w:sz="4" w:space="0" w:color="auto"/>
              <w:right w:val="single" w:sz="4" w:space="0" w:color="auto"/>
            </w:tcBorders>
            <w:noWrap/>
            <w:vAlign w:val="bottom"/>
            <w:hideMark/>
          </w:tcPr>
          <w:p w14:paraId="38E145A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3901E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70A377B" w14:textId="3B039BE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DFF579B" w14:textId="6A28D1C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D09AB2" w14:textId="47D8FB2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CB59C9" w14:textId="1DAE6EAF" w:rsidR="00725E98" w:rsidRPr="00725E98" w:rsidRDefault="00725E98" w:rsidP="00725E98">
            <w:pPr>
              <w:jc w:val="center"/>
              <w:rPr>
                <w:rFonts w:ascii="Arial" w:hAnsi="Arial" w:cs="Arial"/>
                <w:color w:val="000000"/>
                <w:sz w:val="22"/>
                <w:szCs w:val="22"/>
                <w:lang w:val="en-US" w:eastAsia="en-US"/>
              </w:rPr>
            </w:pPr>
          </w:p>
        </w:tc>
      </w:tr>
      <w:tr w:rsidR="00725E98" w:rsidRPr="00725E98" w14:paraId="3D78775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606CFF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107</w:t>
            </w:r>
          </w:p>
        </w:tc>
        <w:tc>
          <w:tcPr>
            <w:tcW w:w="6804" w:type="dxa"/>
            <w:tcBorders>
              <w:top w:val="nil"/>
              <w:left w:val="nil"/>
              <w:bottom w:val="single" w:sz="4" w:space="0" w:color="auto"/>
              <w:right w:val="single" w:sz="4" w:space="0" w:color="auto"/>
            </w:tcBorders>
            <w:vAlign w:val="center"/>
            <w:hideMark/>
          </w:tcPr>
          <w:p w14:paraId="7E65EB0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Chevalet  de table symbole en inox «  non fumeur »</w:t>
            </w:r>
          </w:p>
        </w:tc>
        <w:tc>
          <w:tcPr>
            <w:tcW w:w="850" w:type="dxa"/>
            <w:tcBorders>
              <w:top w:val="nil"/>
              <w:left w:val="nil"/>
              <w:bottom w:val="single" w:sz="4" w:space="0" w:color="auto"/>
              <w:right w:val="single" w:sz="4" w:space="0" w:color="auto"/>
            </w:tcBorders>
            <w:noWrap/>
            <w:vAlign w:val="bottom"/>
            <w:hideMark/>
          </w:tcPr>
          <w:p w14:paraId="26F789A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16962A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2F9777B" w14:textId="0A56764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7697DFA" w14:textId="5859DBE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512D263" w14:textId="022ECC2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1DEF76" w14:textId="147FB426" w:rsidR="00725E98" w:rsidRPr="00725E98" w:rsidRDefault="00725E98" w:rsidP="00725E98">
            <w:pPr>
              <w:jc w:val="center"/>
              <w:rPr>
                <w:rFonts w:ascii="Arial" w:hAnsi="Arial" w:cs="Arial"/>
                <w:color w:val="000000"/>
                <w:sz w:val="22"/>
                <w:szCs w:val="22"/>
                <w:lang w:val="en-US" w:eastAsia="en-US"/>
              </w:rPr>
            </w:pPr>
          </w:p>
        </w:tc>
      </w:tr>
      <w:tr w:rsidR="00725E98" w:rsidRPr="00725E98" w14:paraId="5DAF4F7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187B0B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108</w:t>
            </w:r>
          </w:p>
        </w:tc>
        <w:tc>
          <w:tcPr>
            <w:tcW w:w="6804" w:type="dxa"/>
            <w:tcBorders>
              <w:top w:val="nil"/>
              <w:left w:val="nil"/>
              <w:bottom w:val="single" w:sz="4" w:space="0" w:color="auto"/>
              <w:right w:val="single" w:sz="4" w:space="0" w:color="auto"/>
            </w:tcBorders>
            <w:vAlign w:val="center"/>
            <w:hideMark/>
          </w:tcPr>
          <w:p w14:paraId="5D92D0A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Chinois con inox toile ; série : 20cm ; 24 cm ± 10 %</w:t>
            </w:r>
          </w:p>
        </w:tc>
        <w:tc>
          <w:tcPr>
            <w:tcW w:w="850" w:type="dxa"/>
            <w:tcBorders>
              <w:top w:val="nil"/>
              <w:left w:val="nil"/>
              <w:bottom w:val="single" w:sz="4" w:space="0" w:color="auto"/>
              <w:right w:val="single" w:sz="4" w:space="0" w:color="auto"/>
            </w:tcBorders>
            <w:noWrap/>
            <w:vAlign w:val="bottom"/>
            <w:hideMark/>
          </w:tcPr>
          <w:p w14:paraId="645B08F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3736FA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E8E380C" w14:textId="11EFE46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10905EB" w14:textId="530C178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34CEE2" w14:textId="47D50AC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EF164A9" w14:textId="320368B7" w:rsidR="00725E98" w:rsidRPr="00725E98" w:rsidRDefault="00725E98" w:rsidP="00725E98">
            <w:pPr>
              <w:jc w:val="center"/>
              <w:rPr>
                <w:rFonts w:ascii="Arial" w:hAnsi="Arial" w:cs="Arial"/>
                <w:color w:val="000000"/>
                <w:sz w:val="22"/>
                <w:szCs w:val="22"/>
                <w:lang w:val="en-US" w:eastAsia="en-US"/>
              </w:rPr>
            </w:pPr>
          </w:p>
        </w:tc>
      </w:tr>
      <w:tr w:rsidR="00725E98" w:rsidRPr="00725E98" w14:paraId="7C9E53B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989025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109</w:t>
            </w:r>
          </w:p>
        </w:tc>
        <w:tc>
          <w:tcPr>
            <w:tcW w:w="6804" w:type="dxa"/>
            <w:tcBorders>
              <w:top w:val="nil"/>
              <w:left w:val="nil"/>
              <w:bottom w:val="single" w:sz="4" w:space="0" w:color="auto"/>
              <w:right w:val="single" w:sz="4" w:space="0" w:color="auto"/>
            </w:tcBorders>
            <w:vAlign w:val="center"/>
            <w:hideMark/>
          </w:tcPr>
          <w:p w14:paraId="082BA99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Ciseaux cuisine inox</w:t>
            </w:r>
          </w:p>
        </w:tc>
        <w:tc>
          <w:tcPr>
            <w:tcW w:w="850" w:type="dxa"/>
            <w:tcBorders>
              <w:top w:val="nil"/>
              <w:left w:val="nil"/>
              <w:bottom w:val="single" w:sz="4" w:space="0" w:color="auto"/>
              <w:right w:val="single" w:sz="4" w:space="0" w:color="auto"/>
            </w:tcBorders>
            <w:noWrap/>
            <w:vAlign w:val="bottom"/>
            <w:hideMark/>
          </w:tcPr>
          <w:p w14:paraId="0E159B2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DED57A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5491FAD" w14:textId="7B0EC6F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15100B3" w14:textId="1714265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948621" w14:textId="69C0734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EA752E" w14:textId="3B19D9AC" w:rsidR="00725E98" w:rsidRPr="00725E98" w:rsidRDefault="00725E98" w:rsidP="00725E98">
            <w:pPr>
              <w:jc w:val="center"/>
              <w:rPr>
                <w:rFonts w:ascii="Arial" w:hAnsi="Arial" w:cs="Arial"/>
                <w:color w:val="000000"/>
                <w:sz w:val="22"/>
                <w:szCs w:val="22"/>
                <w:lang w:val="en-US" w:eastAsia="en-US"/>
              </w:rPr>
            </w:pPr>
          </w:p>
        </w:tc>
      </w:tr>
      <w:tr w:rsidR="00725E98" w:rsidRPr="00725E98" w14:paraId="3FF39D6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0FE131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110</w:t>
            </w:r>
          </w:p>
        </w:tc>
        <w:tc>
          <w:tcPr>
            <w:tcW w:w="6804" w:type="dxa"/>
            <w:tcBorders>
              <w:top w:val="nil"/>
              <w:left w:val="nil"/>
              <w:bottom w:val="single" w:sz="4" w:space="0" w:color="auto"/>
              <w:right w:val="single" w:sz="4" w:space="0" w:color="auto"/>
            </w:tcBorders>
            <w:vAlign w:val="center"/>
            <w:hideMark/>
          </w:tcPr>
          <w:p w14:paraId="0E2FD03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Ciseaux à grappe</w:t>
            </w:r>
          </w:p>
        </w:tc>
        <w:tc>
          <w:tcPr>
            <w:tcW w:w="850" w:type="dxa"/>
            <w:tcBorders>
              <w:top w:val="nil"/>
              <w:left w:val="nil"/>
              <w:bottom w:val="single" w:sz="4" w:space="0" w:color="auto"/>
              <w:right w:val="single" w:sz="4" w:space="0" w:color="auto"/>
            </w:tcBorders>
            <w:noWrap/>
            <w:vAlign w:val="bottom"/>
            <w:hideMark/>
          </w:tcPr>
          <w:p w14:paraId="5B54C7C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E80A3F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81EF494" w14:textId="6A271E8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6998DEF" w14:textId="4955583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BE6DE31" w14:textId="4E91C59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2E6EBE0" w14:textId="00F4E8C0" w:rsidR="00725E98" w:rsidRPr="00725E98" w:rsidRDefault="00725E98" w:rsidP="00725E98">
            <w:pPr>
              <w:jc w:val="center"/>
              <w:rPr>
                <w:rFonts w:ascii="Arial" w:hAnsi="Arial" w:cs="Arial"/>
                <w:color w:val="000000"/>
                <w:sz w:val="22"/>
                <w:szCs w:val="22"/>
                <w:lang w:val="en-US" w:eastAsia="en-US"/>
              </w:rPr>
            </w:pPr>
          </w:p>
        </w:tc>
      </w:tr>
      <w:tr w:rsidR="00725E98" w:rsidRPr="00725E98" w14:paraId="7BC725A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FEA7EF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111</w:t>
            </w:r>
          </w:p>
        </w:tc>
        <w:tc>
          <w:tcPr>
            <w:tcW w:w="6804" w:type="dxa"/>
            <w:tcBorders>
              <w:top w:val="nil"/>
              <w:left w:val="nil"/>
              <w:bottom w:val="single" w:sz="4" w:space="0" w:color="auto"/>
              <w:right w:val="single" w:sz="4" w:space="0" w:color="auto"/>
            </w:tcBorders>
            <w:vAlign w:val="center"/>
            <w:hideMark/>
          </w:tcPr>
          <w:p w14:paraId="6216927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Ciseaux à poisson 25 cm ± 10 % de longueur </w:t>
            </w:r>
          </w:p>
        </w:tc>
        <w:tc>
          <w:tcPr>
            <w:tcW w:w="850" w:type="dxa"/>
            <w:tcBorders>
              <w:top w:val="nil"/>
              <w:left w:val="nil"/>
              <w:bottom w:val="single" w:sz="4" w:space="0" w:color="auto"/>
              <w:right w:val="single" w:sz="4" w:space="0" w:color="auto"/>
            </w:tcBorders>
            <w:noWrap/>
            <w:vAlign w:val="bottom"/>
            <w:hideMark/>
          </w:tcPr>
          <w:p w14:paraId="16FCCD7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B644FC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256ADC3" w14:textId="5E49FEE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254EB87" w14:textId="3E83B88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DC8424" w14:textId="10378F5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CC63AB6" w14:textId="683339A6" w:rsidR="00725E98" w:rsidRPr="00725E98" w:rsidRDefault="00725E98" w:rsidP="00725E98">
            <w:pPr>
              <w:jc w:val="center"/>
              <w:rPr>
                <w:rFonts w:ascii="Arial" w:hAnsi="Arial" w:cs="Arial"/>
                <w:color w:val="000000"/>
                <w:sz w:val="22"/>
                <w:szCs w:val="22"/>
                <w:lang w:val="en-US" w:eastAsia="en-US"/>
              </w:rPr>
            </w:pPr>
          </w:p>
        </w:tc>
      </w:tr>
      <w:tr w:rsidR="00725E98" w:rsidRPr="00725E98" w14:paraId="430FEA5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1FCEAE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112</w:t>
            </w:r>
          </w:p>
        </w:tc>
        <w:tc>
          <w:tcPr>
            <w:tcW w:w="6804" w:type="dxa"/>
            <w:tcBorders>
              <w:top w:val="nil"/>
              <w:left w:val="nil"/>
              <w:bottom w:val="single" w:sz="4" w:space="0" w:color="auto"/>
              <w:right w:val="single" w:sz="4" w:space="0" w:color="auto"/>
            </w:tcBorders>
            <w:vAlign w:val="center"/>
            <w:hideMark/>
          </w:tcPr>
          <w:p w14:paraId="7ECBD15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Cloche bombée pour assiette en inox 26 cm ± 10 % Diam inox 18/10 </w:t>
            </w:r>
          </w:p>
        </w:tc>
        <w:tc>
          <w:tcPr>
            <w:tcW w:w="850" w:type="dxa"/>
            <w:tcBorders>
              <w:top w:val="nil"/>
              <w:left w:val="nil"/>
              <w:bottom w:val="single" w:sz="4" w:space="0" w:color="auto"/>
              <w:right w:val="single" w:sz="4" w:space="0" w:color="auto"/>
            </w:tcBorders>
            <w:noWrap/>
            <w:vAlign w:val="bottom"/>
            <w:hideMark/>
          </w:tcPr>
          <w:p w14:paraId="6C29FBD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1B0862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0C16A464" w14:textId="429EB54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AD423B" w14:textId="2237680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0D2AA3A" w14:textId="3C97AF9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CD92FE9" w14:textId="57C50683" w:rsidR="00725E98" w:rsidRPr="00725E98" w:rsidRDefault="00725E98" w:rsidP="00725E98">
            <w:pPr>
              <w:jc w:val="center"/>
              <w:rPr>
                <w:rFonts w:ascii="Arial" w:hAnsi="Arial" w:cs="Arial"/>
                <w:color w:val="000000"/>
                <w:sz w:val="22"/>
                <w:szCs w:val="22"/>
                <w:lang w:val="en-US" w:eastAsia="en-US"/>
              </w:rPr>
            </w:pPr>
          </w:p>
        </w:tc>
      </w:tr>
      <w:tr w:rsidR="00725E98" w:rsidRPr="00725E98" w14:paraId="1C7D8B08"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549EE12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113</w:t>
            </w:r>
          </w:p>
        </w:tc>
        <w:tc>
          <w:tcPr>
            <w:tcW w:w="6804" w:type="dxa"/>
            <w:tcBorders>
              <w:top w:val="nil"/>
              <w:left w:val="nil"/>
              <w:bottom w:val="single" w:sz="4" w:space="0" w:color="auto"/>
              <w:right w:val="single" w:sz="4" w:space="0" w:color="auto"/>
            </w:tcBorders>
            <w:vAlign w:val="center"/>
            <w:hideMark/>
          </w:tcPr>
          <w:p w14:paraId="6E2F85A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Cloche plate pour assiette in inox avec trou central 26 cm ± 10 % Diam inox 18/10 </w:t>
            </w:r>
          </w:p>
        </w:tc>
        <w:tc>
          <w:tcPr>
            <w:tcW w:w="850" w:type="dxa"/>
            <w:tcBorders>
              <w:top w:val="nil"/>
              <w:left w:val="nil"/>
              <w:bottom w:val="single" w:sz="4" w:space="0" w:color="auto"/>
              <w:right w:val="single" w:sz="4" w:space="0" w:color="auto"/>
            </w:tcBorders>
            <w:noWrap/>
            <w:vAlign w:val="bottom"/>
            <w:hideMark/>
          </w:tcPr>
          <w:p w14:paraId="3028441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3CA1FE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4C375F39" w14:textId="3386DCC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34CFA48" w14:textId="67834F5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2A5733" w14:textId="4F2F600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2601E76" w14:textId="6898F657" w:rsidR="00725E98" w:rsidRPr="00725E98" w:rsidRDefault="00725E98" w:rsidP="00725E98">
            <w:pPr>
              <w:jc w:val="center"/>
              <w:rPr>
                <w:rFonts w:ascii="Arial" w:hAnsi="Arial" w:cs="Arial"/>
                <w:color w:val="000000"/>
                <w:sz w:val="22"/>
                <w:szCs w:val="22"/>
                <w:lang w:val="en-US" w:eastAsia="en-US"/>
              </w:rPr>
            </w:pPr>
          </w:p>
        </w:tc>
      </w:tr>
      <w:tr w:rsidR="00725E98" w:rsidRPr="00725E98" w14:paraId="20CC9E2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74B768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114</w:t>
            </w:r>
          </w:p>
        </w:tc>
        <w:tc>
          <w:tcPr>
            <w:tcW w:w="6804" w:type="dxa"/>
            <w:tcBorders>
              <w:top w:val="nil"/>
              <w:left w:val="nil"/>
              <w:bottom w:val="single" w:sz="4" w:space="0" w:color="auto"/>
              <w:right w:val="single" w:sz="4" w:space="0" w:color="auto"/>
            </w:tcBorders>
            <w:vAlign w:val="center"/>
            <w:hideMark/>
          </w:tcPr>
          <w:p w14:paraId="450F74A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Coquetier en inox diam 45 MM 18/10</w:t>
            </w:r>
          </w:p>
        </w:tc>
        <w:tc>
          <w:tcPr>
            <w:tcW w:w="850" w:type="dxa"/>
            <w:tcBorders>
              <w:top w:val="nil"/>
              <w:left w:val="nil"/>
              <w:bottom w:val="single" w:sz="4" w:space="0" w:color="auto"/>
              <w:right w:val="single" w:sz="4" w:space="0" w:color="auto"/>
            </w:tcBorders>
            <w:noWrap/>
            <w:vAlign w:val="bottom"/>
            <w:hideMark/>
          </w:tcPr>
          <w:p w14:paraId="7CFB39C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E484F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75CD2947" w14:textId="4DE94B8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B5822D" w14:textId="30A1E55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04FDC15" w14:textId="70D4D95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2BABC0B" w14:textId="57D0658E" w:rsidR="00725E98" w:rsidRPr="00725E98" w:rsidRDefault="00725E98" w:rsidP="00725E98">
            <w:pPr>
              <w:jc w:val="center"/>
              <w:rPr>
                <w:rFonts w:ascii="Arial" w:hAnsi="Arial" w:cs="Arial"/>
                <w:color w:val="000000"/>
                <w:sz w:val="22"/>
                <w:szCs w:val="22"/>
                <w:lang w:val="en-US" w:eastAsia="en-US"/>
              </w:rPr>
            </w:pPr>
          </w:p>
        </w:tc>
      </w:tr>
      <w:tr w:rsidR="00725E98" w:rsidRPr="00725E98" w14:paraId="17BF0D5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4DB3FA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115</w:t>
            </w:r>
          </w:p>
        </w:tc>
        <w:tc>
          <w:tcPr>
            <w:tcW w:w="6804" w:type="dxa"/>
            <w:tcBorders>
              <w:top w:val="nil"/>
              <w:left w:val="nil"/>
              <w:bottom w:val="single" w:sz="4" w:space="0" w:color="auto"/>
              <w:right w:val="single" w:sz="4" w:space="0" w:color="auto"/>
            </w:tcBorders>
            <w:vAlign w:val="center"/>
            <w:hideMark/>
          </w:tcPr>
          <w:p w14:paraId="4A2673D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Coquilleur a Beurre PP </w:t>
            </w:r>
          </w:p>
        </w:tc>
        <w:tc>
          <w:tcPr>
            <w:tcW w:w="850" w:type="dxa"/>
            <w:tcBorders>
              <w:top w:val="nil"/>
              <w:left w:val="nil"/>
              <w:bottom w:val="single" w:sz="4" w:space="0" w:color="auto"/>
              <w:right w:val="single" w:sz="4" w:space="0" w:color="auto"/>
            </w:tcBorders>
            <w:noWrap/>
            <w:vAlign w:val="bottom"/>
            <w:hideMark/>
          </w:tcPr>
          <w:p w14:paraId="4035D39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0350A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63ACA3F" w14:textId="12EBE1D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6DC527" w14:textId="5B597BB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6314316" w14:textId="59382E6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AE75544" w14:textId="0A041221" w:rsidR="00725E98" w:rsidRPr="00725E98" w:rsidRDefault="00725E98" w:rsidP="00725E98">
            <w:pPr>
              <w:jc w:val="center"/>
              <w:rPr>
                <w:rFonts w:ascii="Arial" w:hAnsi="Arial" w:cs="Arial"/>
                <w:color w:val="000000"/>
                <w:sz w:val="22"/>
                <w:szCs w:val="22"/>
                <w:lang w:val="en-US" w:eastAsia="en-US"/>
              </w:rPr>
            </w:pPr>
          </w:p>
        </w:tc>
      </w:tr>
      <w:tr w:rsidR="00725E98" w:rsidRPr="00725E98" w14:paraId="395DE58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76F6AF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116</w:t>
            </w:r>
          </w:p>
        </w:tc>
        <w:tc>
          <w:tcPr>
            <w:tcW w:w="6804" w:type="dxa"/>
            <w:tcBorders>
              <w:top w:val="nil"/>
              <w:left w:val="nil"/>
              <w:bottom w:val="single" w:sz="4" w:space="0" w:color="auto"/>
              <w:right w:val="single" w:sz="4" w:space="0" w:color="auto"/>
            </w:tcBorders>
            <w:vAlign w:val="center"/>
            <w:hideMark/>
          </w:tcPr>
          <w:p w14:paraId="2868687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Corbeille à pain forme ronde Ø 200mm minimum en inox</w:t>
            </w:r>
          </w:p>
        </w:tc>
        <w:tc>
          <w:tcPr>
            <w:tcW w:w="850" w:type="dxa"/>
            <w:tcBorders>
              <w:top w:val="nil"/>
              <w:left w:val="nil"/>
              <w:bottom w:val="single" w:sz="4" w:space="0" w:color="auto"/>
              <w:right w:val="single" w:sz="4" w:space="0" w:color="auto"/>
            </w:tcBorders>
            <w:noWrap/>
            <w:vAlign w:val="bottom"/>
            <w:hideMark/>
          </w:tcPr>
          <w:p w14:paraId="487B8C8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CB940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0AF9A63C" w14:textId="4A93B89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66B044B" w14:textId="3D85A18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290896F" w14:textId="07E028B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DF55F83" w14:textId="7E43BE15" w:rsidR="00725E98" w:rsidRPr="00725E98" w:rsidRDefault="00725E98" w:rsidP="00725E98">
            <w:pPr>
              <w:jc w:val="center"/>
              <w:rPr>
                <w:rFonts w:ascii="Arial" w:hAnsi="Arial" w:cs="Arial"/>
                <w:color w:val="000000"/>
                <w:sz w:val="22"/>
                <w:szCs w:val="22"/>
                <w:lang w:val="en-US" w:eastAsia="en-US"/>
              </w:rPr>
            </w:pPr>
          </w:p>
        </w:tc>
      </w:tr>
      <w:tr w:rsidR="00725E98" w:rsidRPr="00725E98" w14:paraId="216F5DD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23C3E9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117</w:t>
            </w:r>
          </w:p>
        </w:tc>
        <w:tc>
          <w:tcPr>
            <w:tcW w:w="6804" w:type="dxa"/>
            <w:tcBorders>
              <w:top w:val="nil"/>
              <w:left w:val="nil"/>
              <w:bottom w:val="single" w:sz="4" w:space="0" w:color="auto"/>
              <w:right w:val="single" w:sz="4" w:space="0" w:color="auto"/>
            </w:tcBorders>
            <w:vAlign w:val="center"/>
            <w:hideMark/>
          </w:tcPr>
          <w:p w14:paraId="3C39338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Corbeille présentation bambou basket</w:t>
            </w:r>
          </w:p>
        </w:tc>
        <w:tc>
          <w:tcPr>
            <w:tcW w:w="850" w:type="dxa"/>
            <w:tcBorders>
              <w:top w:val="nil"/>
              <w:left w:val="nil"/>
              <w:bottom w:val="single" w:sz="4" w:space="0" w:color="auto"/>
              <w:right w:val="single" w:sz="4" w:space="0" w:color="auto"/>
            </w:tcBorders>
            <w:noWrap/>
            <w:vAlign w:val="bottom"/>
            <w:hideMark/>
          </w:tcPr>
          <w:p w14:paraId="797B206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397FA0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85E83F9" w14:textId="2CFC1C7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CF9ED94" w14:textId="4DB4D27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B1C25FF" w14:textId="0A03C54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1EAA2AC" w14:textId="201CC023" w:rsidR="00725E98" w:rsidRPr="00725E98" w:rsidRDefault="00725E98" w:rsidP="00725E98">
            <w:pPr>
              <w:jc w:val="center"/>
              <w:rPr>
                <w:rFonts w:ascii="Arial" w:hAnsi="Arial" w:cs="Arial"/>
                <w:color w:val="000000"/>
                <w:sz w:val="22"/>
                <w:szCs w:val="22"/>
                <w:lang w:val="en-US" w:eastAsia="en-US"/>
              </w:rPr>
            </w:pPr>
          </w:p>
        </w:tc>
      </w:tr>
      <w:tr w:rsidR="00725E98" w:rsidRPr="00725E98" w14:paraId="768B11C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87044F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118</w:t>
            </w:r>
          </w:p>
        </w:tc>
        <w:tc>
          <w:tcPr>
            <w:tcW w:w="6804" w:type="dxa"/>
            <w:tcBorders>
              <w:top w:val="nil"/>
              <w:left w:val="nil"/>
              <w:bottom w:val="single" w:sz="4" w:space="0" w:color="auto"/>
              <w:right w:val="single" w:sz="4" w:space="0" w:color="auto"/>
            </w:tcBorders>
            <w:vAlign w:val="center"/>
            <w:hideMark/>
          </w:tcPr>
          <w:p w14:paraId="1612C79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Corne 134x94 mm </w:t>
            </w:r>
          </w:p>
        </w:tc>
        <w:tc>
          <w:tcPr>
            <w:tcW w:w="850" w:type="dxa"/>
            <w:tcBorders>
              <w:top w:val="nil"/>
              <w:left w:val="nil"/>
              <w:bottom w:val="single" w:sz="4" w:space="0" w:color="auto"/>
              <w:right w:val="single" w:sz="4" w:space="0" w:color="auto"/>
            </w:tcBorders>
            <w:noWrap/>
            <w:vAlign w:val="bottom"/>
            <w:hideMark/>
          </w:tcPr>
          <w:p w14:paraId="697FE27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A1FDDA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38805A5" w14:textId="6017A66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4D75F0" w14:textId="05CE8D8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AB260B6" w14:textId="5AE106C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350EF2" w14:textId="5EDCE243" w:rsidR="00725E98" w:rsidRPr="00725E98" w:rsidRDefault="00725E98" w:rsidP="00725E98">
            <w:pPr>
              <w:jc w:val="center"/>
              <w:rPr>
                <w:rFonts w:ascii="Arial" w:hAnsi="Arial" w:cs="Arial"/>
                <w:color w:val="000000"/>
                <w:sz w:val="22"/>
                <w:szCs w:val="22"/>
                <w:lang w:val="en-US" w:eastAsia="en-US"/>
              </w:rPr>
            </w:pPr>
          </w:p>
        </w:tc>
      </w:tr>
      <w:tr w:rsidR="00725E98" w:rsidRPr="00725E98" w14:paraId="10FB0B7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0371F5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119</w:t>
            </w:r>
          </w:p>
        </w:tc>
        <w:tc>
          <w:tcPr>
            <w:tcW w:w="6804" w:type="dxa"/>
            <w:tcBorders>
              <w:top w:val="nil"/>
              <w:left w:val="nil"/>
              <w:bottom w:val="single" w:sz="4" w:space="0" w:color="auto"/>
              <w:right w:val="single" w:sz="4" w:space="0" w:color="auto"/>
            </w:tcBorders>
            <w:vAlign w:val="center"/>
            <w:hideMark/>
          </w:tcPr>
          <w:p w14:paraId="6DBB4C0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Coupe à dessert avec pied en verre tendance hôtelier qualité supérieure</w:t>
            </w:r>
          </w:p>
        </w:tc>
        <w:tc>
          <w:tcPr>
            <w:tcW w:w="850" w:type="dxa"/>
            <w:tcBorders>
              <w:top w:val="nil"/>
              <w:left w:val="nil"/>
              <w:bottom w:val="single" w:sz="4" w:space="0" w:color="auto"/>
              <w:right w:val="single" w:sz="4" w:space="0" w:color="auto"/>
            </w:tcBorders>
            <w:noWrap/>
            <w:vAlign w:val="bottom"/>
            <w:hideMark/>
          </w:tcPr>
          <w:p w14:paraId="455FFA6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E15860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6AC28643" w14:textId="5A898C9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A5B77E" w14:textId="31851BD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77D3FFA" w14:textId="7F4913A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B0C468B" w14:textId="065829D2" w:rsidR="00725E98" w:rsidRPr="00725E98" w:rsidRDefault="00725E98" w:rsidP="00725E98">
            <w:pPr>
              <w:jc w:val="center"/>
              <w:rPr>
                <w:rFonts w:ascii="Arial" w:hAnsi="Arial" w:cs="Arial"/>
                <w:color w:val="000000"/>
                <w:sz w:val="22"/>
                <w:szCs w:val="22"/>
                <w:lang w:val="en-US" w:eastAsia="en-US"/>
              </w:rPr>
            </w:pPr>
          </w:p>
        </w:tc>
      </w:tr>
      <w:tr w:rsidR="00725E98" w:rsidRPr="00725E98" w14:paraId="68D6D0E7" w14:textId="77777777" w:rsidTr="00441E19">
        <w:trPr>
          <w:trHeight w:val="555"/>
          <w:jc w:val="center"/>
        </w:trPr>
        <w:tc>
          <w:tcPr>
            <w:tcW w:w="841" w:type="dxa"/>
            <w:tcBorders>
              <w:top w:val="nil"/>
              <w:left w:val="single" w:sz="4" w:space="0" w:color="auto"/>
              <w:bottom w:val="single" w:sz="4" w:space="0" w:color="auto"/>
              <w:right w:val="single" w:sz="4" w:space="0" w:color="auto"/>
            </w:tcBorders>
            <w:noWrap/>
            <w:vAlign w:val="bottom"/>
            <w:hideMark/>
          </w:tcPr>
          <w:p w14:paraId="09F41E0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120</w:t>
            </w:r>
          </w:p>
        </w:tc>
        <w:tc>
          <w:tcPr>
            <w:tcW w:w="6804" w:type="dxa"/>
            <w:tcBorders>
              <w:top w:val="nil"/>
              <w:left w:val="nil"/>
              <w:bottom w:val="single" w:sz="4" w:space="0" w:color="auto"/>
              <w:right w:val="single" w:sz="4" w:space="0" w:color="auto"/>
            </w:tcBorders>
            <w:vAlign w:val="center"/>
            <w:hideMark/>
          </w:tcPr>
          <w:p w14:paraId="753038F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Coupe à glace  en inox DIAM 9,5 CM TENDANCE Hôtelier QUALITE SUPERIEURE</w:t>
            </w:r>
          </w:p>
        </w:tc>
        <w:tc>
          <w:tcPr>
            <w:tcW w:w="850" w:type="dxa"/>
            <w:tcBorders>
              <w:top w:val="nil"/>
              <w:left w:val="nil"/>
              <w:bottom w:val="single" w:sz="4" w:space="0" w:color="auto"/>
              <w:right w:val="single" w:sz="4" w:space="0" w:color="auto"/>
            </w:tcBorders>
            <w:noWrap/>
            <w:vAlign w:val="bottom"/>
            <w:hideMark/>
          </w:tcPr>
          <w:p w14:paraId="56077BA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1FC0F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753A6A8A" w14:textId="243308C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1633EE" w14:textId="1068EC0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7D31EC8" w14:textId="3C0113F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950B905" w14:textId="69E2C734" w:rsidR="00725E98" w:rsidRPr="00725E98" w:rsidRDefault="00725E98" w:rsidP="00725E98">
            <w:pPr>
              <w:jc w:val="center"/>
              <w:rPr>
                <w:rFonts w:ascii="Arial" w:hAnsi="Arial" w:cs="Arial"/>
                <w:color w:val="000000"/>
                <w:sz w:val="22"/>
                <w:szCs w:val="22"/>
                <w:lang w:val="en-US" w:eastAsia="en-US"/>
              </w:rPr>
            </w:pPr>
          </w:p>
        </w:tc>
      </w:tr>
      <w:tr w:rsidR="00725E98" w:rsidRPr="00725E98" w14:paraId="64AEF2F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1910D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121</w:t>
            </w:r>
          </w:p>
        </w:tc>
        <w:tc>
          <w:tcPr>
            <w:tcW w:w="6804" w:type="dxa"/>
            <w:tcBorders>
              <w:top w:val="nil"/>
              <w:left w:val="nil"/>
              <w:bottom w:val="single" w:sz="4" w:space="0" w:color="auto"/>
              <w:right w:val="single" w:sz="4" w:space="0" w:color="auto"/>
            </w:tcBorders>
            <w:vAlign w:val="center"/>
            <w:hideMark/>
          </w:tcPr>
          <w:p w14:paraId="20A73F8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Coupe Œufs en Tranches Fils Inox </w:t>
            </w:r>
          </w:p>
        </w:tc>
        <w:tc>
          <w:tcPr>
            <w:tcW w:w="850" w:type="dxa"/>
            <w:tcBorders>
              <w:top w:val="nil"/>
              <w:left w:val="nil"/>
              <w:bottom w:val="single" w:sz="4" w:space="0" w:color="auto"/>
              <w:right w:val="single" w:sz="4" w:space="0" w:color="auto"/>
            </w:tcBorders>
            <w:noWrap/>
            <w:vAlign w:val="bottom"/>
            <w:hideMark/>
          </w:tcPr>
          <w:p w14:paraId="4B3BEAF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B1DAE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6287DBB" w14:textId="0E14AC4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A6C3B4A" w14:textId="67B7B7D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2B3CE1" w14:textId="628371F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CB6A04" w14:textId="54E4A464" w:rsidR="00725E98" w:rsidRPr="00725E98" w:rsidRDefault="00725E98" w:rsidP="00725E98">
            <w:pPr>
              <w:jc w:val="center"/>
              <w:rPr>
                <w:rFonts w:ascii="Arial" w:hAnsi="Arial" w:cs="Arial"/>
                <w:color w:val="000000"/>
                <w:sz w:val="22"/>
                <w:szCs w:val="22"/>
                <w:lang w:val="en-US" w:eastAsia="en-US"/>
              </w:rPr>
            </w:pPr>
          </w:p>
        </w:tc>
      </w:tr>
      <w:tr w:rsidR="00725E98" w:rsidRPr="00725E98" w14:paraId="170EBF6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6ABF3E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122</w:t>
            </w:r>
          </w:p>
        </w:tc>
        <w:tc>
          <w:tcPr>
            <w:tcW w:w="6804" w:type="dxa"/>
            <w:tcBorders>
              <w:top w:val="nil"/>
              <w:left w:val="nil"/>
              <w:bottom w:val="single" w:sz="4" w:space="0" w:color="auto"/>
              <w:right w:val="single" w:sz="4" w:space="0" w:color="auto"/>
            </w:tcBorders>
            <w:vAlign w:val="center"/>
            <w:hideMark/>
          </w:tcPr>
          <w:p w14:paraId="2DB9B12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Coupe pâte en Inox 18/10 15X9cm</w:t>
            </w:r>
          </w:p>
        </w:tc>
        <w:tc>
          <w:tcPr>
            <w:tcW w:w="850" w:type="dxa"/>
            <w:tcBorders>
              <w:top w:val="nil"/>
              <w:left w:val="nil"/>
              <w:bottom w:val="single" w:sz="4" w:space="0" w:color="auto"/>
              <w:right w:val="single" w:sz="4" w:space="0" w:color="auto"/>
            </w:tcBorders>
            <w:noWrap/>
            <w:vAlign w:val="bottom"/>
            <w:hideMark/>
          </w:tcPr>
          <w:p w14:paraId="47CDE7C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141A97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F100558" w14:textId="7DB0668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A9A7C7" w14:textId="10C2011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B9680F2" w14:textId="018CC72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7DD7CEF" w14:textId="4A217B87" w:rsidR="00725E98" w:rsidRPr="00725E98" w:rsidRDefault="00725E98" w:rsidP="00725E98">
            <w:pPr>
              <w:jc w:val="center"/>
              <w:rPr>
                <w:rFonts w:ascii="Arial" w:hAnsi="Arial" w:cs="Arial"/>
                <w:color w:val="000000"/>
                <w:sz w:val="22"/>
                <w:szCs w:val="22"/>
                <w:lang w:val="en-US" w:eastAsia="en-US"/>
              </w:rPr>
            </w:pPr>
          </w:p>
        </w:tc>
      </w:tr>
      <w:tr w:rsidR="00725E98" w:rsidRPr="00725E98" w14:paraId="19637C5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BD2BA4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123</w:t>
            </w:r>
          </w:p>
        </w:tc>
        <w:tc>
          <w:tcPr>
            <w:tcW w:w="6804" w:type="dxa"/>
            <w:tcBorders>
              <w:top w:val="nil"/>
              <w:left w:val="nil"/>
              <w:bottom w:val="single" w:sz="4" w:space="0" w:color="auto"/>
              <w:right w:val="single" w:sz="4" w:space="0" w:color="auto"/>
            </w:tcBorders>
            <w:vAlign w:val="center"/>
            <w:hideMark/>
          </w:tcPr>
          <w:p w14:paraId="4E41DF8F" w14:textId="2E159E9D"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w:t>
            </w:r>
            <w:r w:rsidR="006C070A">
              <w:rPr>
                <w:rFonts w:ascii="Calibri" w:hAnsi="Calibri" w:cs="Arial"/>
                <w:sz w:val="22"/>
                <w:szCs w:val="22"/>
                <w:lang w:val="en-US" w:eastAsia="en-US"/>
              </w:rPr>
              <w:t xml:space="preserve">upe pâte Ronde 115 x80 mm </w:t>
            </w:r>
          </w:p>
        </w:tc>
        <w:tc>
          <w:tcPr>
            <w:tcW w:w="850" w:type="dxa"/>
            <w:tcBorders>
              <w:top w:val="nil"/>
              <w:left w:val="nil"/>
              <w:bottom w:val="single" w:sz="4" w:space="0" w:color="auto"/>
              <w:right w:val="single" w:sz="4" w:space="0" w:color="auto"/>
            </w:tcBorders>
            <w:noWrap/>
            <w:vAlign w:val="bottom"/>
            <w:hideMark/>
          </w:tcPr>
          <w:p w14:paraId="502A44A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09843A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C687C70" w14:textId="271CFC0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F7AD0EB" w14:textId="42F0B35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5ADB2E5" w14:textId="49AE68A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3B4C7D9" w14:textId="7359736F" w:rsidR="00725E98" w:rsidRPr="00725E98" w:rsidRDefault="00725E98" w:rsidP="00725E98">
            <w:pPr>
              <w:jc w:val="center"/>
              <w:rPr>
                <w:rFonts w:ascii="Arial" w:hAnsi="Arial" w:cs="Arial"/>
                <w:color w:val="000000"/>
                <w:sz w:val="22"/>
                <w:szCs w:val="22"/>
                <w:lang w:val="en-US" w:eastAsia="en-US"/>
              </w:rPr>
            </w:pPr>
          </w:p>
        </w:tc>
      </w:tr>
      <w:tr w:rsidR="00725E98" w:rsidRPr="00725E98" w14:paraId="4B0DAC0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A5EB6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124</w:t>
            </w:r>
          </w:p>
        </w:tc>
        <w:tc>
          <w:tcPr>
            <w:tcW w:w="6804" w:type="dxa"/>
            <w:tcBorders>
              <w:top w:val="nil"/>
              <w:left w:val="nil"/>
              <w:bottom w:val="single" w:sz="4" w:space="0" w:color="auto"/>
              <w:right w:val="single" w:sz="4" w:space="0" w:color="auto"/>
            </w:tcBorders>
            <w:vAlign w:val="center"/>
            <w:hideMark/>
          </w:tcPr>
          <w:p w14:paraId="3044811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Coupelle porcelaine blanche diamètre 7 cm ± 10%</w:t>
            </w:r>
          </w:p>
        </w:tc>
        <w:tc>
          <w:tcPr>
            <w:tcW w:w="850" w:type="dxa"/>
            <w:tcBorders>
              <w:top w:val="nil"/>
              <w:left w:val="nil"/>
              <w:bottom w:val="single" w:sz="4" w:space="0" w:color="auto"/>
              <w:right w:val="single" w:sz="4" w:space="0" w:color="auto"/>
            </w:tcBorders>
            <w:noWrap/>
            <w:vAlign w:val="bottom"/>
            <w:hideMark/>
          </w:tcPr>
          <w:p w14:paraId="4F18614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590DE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74763AD7" w14:textId="7E2947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6BC3CAB" w14:textId="4BEA7F7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E7061FC" w14:textId="444FFEB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6BCFBF" w14:textId="1DFE6AB2" w:rsidR="00725E98" w:rsidRPr="00725E98" w:rsidRDefault="00725E98" w:rsidP="00725E98">
            <w:pPr>
              <w:jc w:val="center"/>
              <w:rPr>
                <w:rFonts w:ascii="Arial" w:hAnsi="Arial" w:cs="Arial"/>
                <w:color w:val="000000"/>
                <w:sz w:val="22"/>
                <w:szCs w:val="22"/>
                <w:lang w:val="en-US" w:eastAsia="en-US"/>
              </w:rPr>
            </w:pPr>
          </w:p>
        </w:tc>
      </w:tr>
      <w:tr w:rsidR="00725E98" w:rsidRPr="00725E98" w14:paraId="0278779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68C5F2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125</w:t>
            </w:r>
          </w:p>
        </w:tc>
        <w:tc>
          <w:tcPr>
            <w:tcW w:w="6804" w:type="dxa"/>
            <w:tcBorders>
              <w:top w:val="nil"/>
              <w:left w:val="nil"/>
              <w:bottom w:val="single" w:sz="4" w:space="0" w:color="auto"/>
              <w:right w:val="single" w:sz="4" w:space="0" w:color="auto"/>
            </w:tcBorders>
            <w:vAlign w:val="center"/>
            <w:hideMark/>
          </w:tcPr>
          <w:p w14:paraId="322A5ABE" w14:textId="6AB40ED5"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 xml:space="preserve">Couperet 600gr 19 cm </w:t>
            </w:r>
          </w:p>
        </w:tc>
        <w:tc>
          <w:tcPr>
            <w:tcW w:w="850" w:type="dxa"/>
            <w:tcBorders>
              <w:top w:val="nil"/>
              <w:left w:val="nil"/>
              <w:bottom w:val="single" w:sz="4" w:space="0" w:color="auto"/>
              <w:right w:val="single" w:sz="4" w:space="0" w:color="auto"/>
            </w:tcBorders>
            <w:noWrap/>
            <w:vAlign w:val="bottom"/>
            <w:hideMark/>
          </w:tcPr>
          <w:p w14:paraId="1DE7F82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26B9F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3B835FB" w14:textId="0839C28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CFBB972" w14:textId="5E0F338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0062D65" w14:textId="1D68F1C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8085382" w14:textId="10A8238F" w:rsidR="00725E98" w:rsidRPr="00725E98" w:rsidRDefault="00725E98" w:rsidP="00725E98">
            <w:pPr>
              <w:jc w:val="center"/>
              <w:rPr>
                <w:rFonts w:ascii="Arial" w:hAnsi="Arial" w:cs="Arial"/>
                <w:color w:val="000000"/>
                <w:sz w:val="22"/>
                <w:szCs w:val="22"/>
                <w:lang w:val="en-US" w:eastAsia="en-US"/>
              </w:rPr>
            </w:pPr>
          </w:p>
        </w:tc>
      </w:tr>
      <w:tr w:rsidR="00725E98" w:rsidRPr="00725E98" w14:paraId="497963BE"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628FF19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126</w:t>
            </w:r>
          </w:p>
        </w:tc>
        <w:tc>
          <w:tcPr>
            <w:tcW w:w="6804" w:type="dxa"/>
            <w:tcBorders>
              <w:top w:val="nil"/>
              <w:left w:val="nil"/>
              <w:bottom w:val="single" w:sz="4" w:space="0" w:color="auto"/>
              <w:right w:val="single" w:sz="4" w:space="0" w:color="auto"/>
            </w:tcBorders>
            <w:vAlign w:val="center"/>
            <w:hideMark/>
          </w:tcPr>
          <w:p w14:paraId="4734B1C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Beurre en Inox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B953AC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6FC6DB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0D0A9ACB" w14:textId="08EF6F1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AE11AE3" w14:textId="7476B44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D158B2" w14:textId="0E7D356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448398" w14:textId="2AE78244" w:rsidR="00725E98" w:rsidRPr="00725E98" w:rsidRDefault="00725E98" w:rsidP="00725E98">
            <w:pPr>
              <w:jc w:val="center"/>
              <w:rPr>
                <w:rFonts w:ascii="Arial" w:hAnsi="Arial" w:cs="Arial"/>
                <w:color w:val="000000"/>
                <w:sz w:val="22"/>
                <w:szCs w:val="22"/>
                <w:lang w:val="en-US" w:eastAsia="en-US"/>
              </w:rPr>
            </w:pPr>
          </w:p>
        </w:tc>
      </w:tr>
      <w:tr w:rsidR="00725E98" w:rsidRPr="00725E98" w14:paraId="301160F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0F43DE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127</w:t>
            </w:r>
          </w:p>
        </w:tc>
        <w:tc>
          <w:tcPr>
            <w:tcW w:w="6804" w:type="dxa"/>
            <w:tcBorders>
              <w:top w:val="nil"/>
              <w:left w:val="nil"/>
              <w:bottom w:val="single" w:sz="4" w:space="0" w:color="auto"/>
              <w:right w:val="single" w:sz="4" w:space="0" w:color="auto"/>
            </w:tcBorders>
            <w:vAlign w:val="center"/>
            <w:hideMark/>
          </w:tcPr>
          <w:p w14:paraId="44F689A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désosser</w:t>
            </w:r>
          </w:p>
        </w:tc>
        <w:tc>
          <w:tcPr>
            <w:tcW w:w="850" w:type="dxa"/>
            <w:tcBorders>
              <w:top w:val="nil"/>
              <w:left w:val="nil"/>
              <w:bottom w:val="single" w:sz="4" w:space="0" w:color="auto"/>
              <w:right w:val="single" w:sz="4" w:space="0" w:color="auto"/>
            </w:tcBorders>
            <w:noWrap/>
            <w:vAlign w:val="bottom"/>
            <w:hideMark/>
          </w:tcPr>
          <w:p w14:paraId="410B85E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21C347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F15EC16" w14:textId="22E35AE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70ED1A6" w14:textId="74BA1C7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E8D95FD" w14:textId="7F26208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BFC5BB" w14:textId="6485E16E" w:rsidR="00725E98" w:rsidRPr="00725E98" w:rsidRDefault="00725E98" w:rsidP="00725E98">
            <w:pPr>
              <w:jc w:val="center"/>
              <w:rPr>
                <w:rFonts w:ascii="Arial" w:hAnsi="Arial" w:cs="Arial"/>
                <w:color w:val="000000"/>
                <w:sz w:val="22"/>
                <w:szCs w:val="22"/>
                <w:lang w:val="en-US" w:eastAsia="en-US"/>
              </w:rPr>
            </w:pPr>
          </w:p>
        </w:tc>
      </w:tr>
      <w:tr w:rsidR="00725E98" w:rsidRPr="00725E98" w14:paraId="68060702" w14:textId="77777777" w:rsidTr="00441E19">
        <w:trPr>
          <w:trHeight w:val="660"/>
          <w:jc w:val="center"/>
        </w:trPr>
        <w:tc>
          <w:tcPr>
            <w:tcW w:w="841" w:type="dxa"/>
            <w:tcBorders>
              <w:top w:val="nil"/>
              <w:left w:val="single" w:sz="4" w:space="0" w:color="auto"/>
              <w:bottom w:val="single" w:sz="4" w:space="0" w:color="auto"/>
              <w:right w:val="single" w:sz="4" w:space="0" w:color="auto"/>
            </w:tcBorders>
            <w:noWrap/>
            <w:vAlign w:val="bottom"/>
            <w:hideMark/>
          </w:tcPr>
          <w:p w14:paraId="25C1A8E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128</w:t>
            </w:r>
          </w:p>
        </w:tc>
        <w:tc>
          <w:tcPr>
            <w:tcW w:w="6804" w:type="dxa"/>
            <w:tcBorders>
              <w:top w:val="nil"/>
              <w:left w:val="nil"/>
              <w:bottom w:val="single" w:sz="4" w:space="0" w:color="auto"/>
              <w:right w:val="single" w:sz="4" w:space="0" w:color="auto"/>
            </w:tcBorders>
            <w:vAlign w:val="center"/>
            <w:hideMark/>
          </w:tcPr>
          <w:p w14:paraId="1178FF6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a dessert en  aciers inoxydables épaisseur 2.5cm longueur 20 cm tendance haut de gamme hôtelier qualité supérieure</w:t>
            </w:r>
          </w:p>
        </w:tc>
        <w:tc>
          <w:tcPr>
            <w:tcW w:w="850" w:type="dxa"/>
            <w:tcBorders>
              <w:top w:val="nil"/>
              <w:left w:val="nil"/>
              <w:bottom w:val="single" w:sz="4" w:space="0" w:color="auto"/>
              <w:right w:val="single" w:sz="4" w:space="0" w:color="auto"/>
            </w:tcBorders>
            <w:noWrap/>
            <w:vAlign w:val="bottom"/>
            <w:hideMark/>
          </w:tcPr>
          <w:p w14:paraId="69EB04A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1F877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90</w:t>
            </w:r>
          </w:p>
        </w:tc>
        <w:tc>
          <w:tcPr>
            <w:tcW w:w="1559" w:type="dxa"/>
            <w:tcBorders>
              <w:top w:val="nil"/>
              <w:left w:val="nil"/>
              <w:bottom w:val="single" w:sz="4" w:space="0" w:color="auto"/>
              <w:right w:val="single" w:sz="4" w:space="0" w:color="auto"/>
            </w:tcBorders>
            <w:noWrap/>
            <w:vAlign w:val="bottom"/>
          </w:tcPr>
          <w:p w14:paraId="6C9D9F0C" w14:textId="7E7ED04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5EB8B10" w14:textId="061F6BF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842E0D1" w14:textId="7C7A97D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B7A371" w14:textId="0CF3B530" w:rsidR="00725E98" w:rsidRPr="00725E98" w:rsidRDefault="00725E98" w:rsidP="00725E98">
            <w:pPr>
              <w:jc w:val="center"/>
              <w:rPr>
                <w:rFonts w:ascii="Arial" w:hAnsi="Arial" w:cs="Arial"/>
                <w:color w:val="000000"/>
                <w:sz w:val="22"/>
                <w:szCs w:val="22"/>
                <w:lang w:val="en-US" w:eastAsia="en-US"/>
              </w:rPr>
            </w:pPr>
          </w:p>
        </w:tc>
      </w:tr>
      <w:tr w:rsidR="00725E98" w:rsidRPr="00725E98" w14:paraId="05589F2A"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A47B33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129</w:t>
            </w:r>
          </w:p>
        </w:tc>
        <w:tc>
          <w:tcPr>
            <w:tcW w:w="6804" w:type="dxa"/>
            <w:tcBorders>
              <w:top w:val="nil"/>
              <w:left w:val="nil"/>
              <w:bottom w:val="single" w:sz="4" w:space="0" w:color="auto"/>
              <w:right w:val="single" w:sz="4" w:space="0" w:color="auto"/>
            </w:tcBorders>
            <w:vAlign w:val="center"/>
            <w:hideMark/>
          </w:tcPr>
          <w:p w14:paraId="3BB3168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entremet baguette inox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60731E5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5EDFE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180</w:t>
            </w:r>
          </w:p>
        </w:tc>
        <w:tc>
          <w:tcPr>
            <w:tcW w:w="1559" w:type="dxa"/>
            <w:tcBorders>
              <w:top w:val="nil"/>
              <w:left w:val="nil"/>
              <w:bottom w:val="single" w:sz="4" w:space="0" w:color="auto"/>
              <w:right w:val="single" w:sz="4" w:space="0" w:color="auto"/>
            </w:tcBorders>
            <w:noWrap/>
            <w:vAlign w:val="bottom"/>
          </w:tcPr>
          <w:p w14:paraId="41C01F32" w14:textId="2BBEC19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799430" w14:textId="3750A46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D36B2CF" w14:textId="39E5934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76599D" w14:textId="620A22CA" w:rsidR="00725E98" w:rsidRPr="00725E98" w:rsidRDefault="00725E98" w:rsidP="00725E98">
            <w:pPr>
              <w:jc w:val="center"/>
              <w:rPr>
                <w:rFonts w:ascii="Arial" w:hAnsi="Arial" w:cs="Arial"/>
                <w:color w:val="000000"/>
                <w:sz w:val="22"/>
                <w:szCs w:val="22"/>
                <w:lang w:val="en-US" w:eastAsia="en-US"/>
              </w:rPr>
            </w:pPr>
          </w:p>
        </w:tc>
      </w:tr>
      <w:tr w:rsidR="00725E98" w:rsidRPr="00725E98" w14:paraId="7C1CA92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3DECF4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130</w:t>
            </w:r>
          </w:p>
        </w:tc>
        <w:tc>
          <w:tcPr>
            <w:tcW w:w="6804" w:type="dxa"/>
            <w:tcBorders>
              <w:top w:val="nil"/>
              <w:left w:val="nil"/>
              <w:bottom w:val="single" w:sz="4" w:space="0" w:color="auto"/>
              <w:right w:val="single" w:sz="4" w:space="0" w:color="auto"/>
            </w:tcBorders>
            <w:vAlign w:val="center"/>
            <w:hideMark/>
          </w:tcPr>
          <w:p w14:paraId="05C197A5" w14:textId="793B1F3C"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Couteau </w:t>
            </w:r>
            <w:r w:rsidR="006C070A">
              <w:rPr>
                <w:rFonts w:ascii="Calibri" w:hAnsi="Calibri" w:cs="Arial"/>
                <w:sz w:val="22"/>
                <w:szCs w:val="22"/>
                <w:lang w:val="en-US" w:eastAsia="en-US"/>
              </w:rPr>
              <w:t xml:space="preserve">à fromage pate dure 145 mm </w:t>
            </w:r>
          </w:p>
        </w:tc>
        <w:tc>
          <w:tcPr>
            <w:tcW w:w="850" w:type="dxa"/>
            <w:tcBorders>
              <w:top w:val="nil"/>
              <w:left w:val="nil"/>
              <w:bottom w:val="single" w:sz="4" w:space="0" w:color="auto"/>
              <w:right w:val="single" w:sz="4" w:space="0" w:color="auto"/>
            </w:tcBorders>
            <w:noWrap/>
            <w:vAlign w:val="bottom"/>
            <w:hideMark/>
          </w:tcPr>
          <w:p w14:paraId="6EE3518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1BB42D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7FFA9A4" w14:textId="7C8C648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61BBE44" w14:textId="4493FE3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15EE755" w14:textId="56B6F9A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DD7D4B" w14:textId="50152847" w:rsidR="00725E98" w:rsidRPr="00725E98" w:rsidRDefault="00725E98" w:rsidP="00725E98">
            <w:pPr>
              <w:jc w:val="center"/>
              <w:rPr>
                <w:rFonts w:ascii="Arial" w:hAnsi="Arial" w:cs="Arial"/>
                <w:color w:val="000000"/>
                <w:sz w:val="22"/>
                <w:szCs w:val="22"/>
                <w:lang w:val="en-US" w:eastAsia="en-US"/>
              </w:rPr>
            </w:pPr>
          </w:p>
        </w:tc>
      </w:tr>
      <w:tr w:rsidR="00725E98" w:rsidRPr="00725E98" w14:paraId="4C8AF6D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291D6D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131</w:t>
            </w:r>
          </w:p>
        </w:tc>
        <w:tc>
          <w:tcPr>
            <w:tcW w:w="6804" w:type="dxa"/>
            <w:tcBorders>
              <w:top w:val="nil"/>
              <w:left w:val="nil"/>
              <w:bottom w:val="single" w:sz="4" w:space="0" w:color="auto"/>
              <w:right w:val="single" w:sz="4" w:space="0" w:color="auto"/>
            </w:tcBorders>
            <w:vAlign w:val="center"/>
            <w:hideMark/>
          </w:tcPr>
          <w:p w14:paraId="5FECE82D" w14:textId="70ACFC4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w:t>
            </w:r>
            <w:r w:rsidR="006C070A">
              <w:rPr>
                <w:rFonts w:ascii="Calibri" w:hAnsi="Calibri" w:cs="Arial"/>
                <w:sz w:val="22"/>
                <w:szCs w:val="22"/>
                <w:lang w:val="en-US" w:eastAsia="en-US"/>
              </w:rPr>
              <w:t xml:space="preserve"> fromage pate molle 145 mm </w:t>
            </w:r>
          </w:p>
        </w:tc>
        <w:tc>
          <w:tcPr>
            <w:tcW w:w="850" w:type="dxa"/>
            <w:tcBorders>
              <w:top w:val="nil"/>
              <w:left w:val="nil"/>
              <w:bottom w:val="single" w:sz="4" w:space="0" w:color="auto"/>
              <w:right w:val="single" w:sz="4" w:space="0" w:color="auto"/>
            </w:tcBorders>
            <w:noWrap/>
            <w:vAlign w:val="bottom"/>
            <w:hideMark/>
          </w:tcPr>
          <w:p w14:paraId="1E93E4F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AC45AD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9DD7B90" w14:textId="70781C5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0DA2984" w14:textId="432152F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777D80" w14:textId="1FBD7AE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167B74" w14:textId="30FAC753" w:rsidR="00725E98" w:rsidRPr="00725E98" w:rsidRDefault="00725E98" w:rsidP="00725E98">
            <w:pPr>
              <w:jc w:val="center"/>
              <w:rPr>
                <w:rFonts w:ascii="Arial" w:hAnsi="Arial" w:cs="Arial"/>
                <w:color w:val="000000"/>
                <w:sz w:val="22"/>
                <w:szCs w:val="22"/>
                <w:lang w:val="en-US" w:eastAsia="en-US"/>
              </w:rPr>
            </w:pPr>
          </w:p>
        </w:tc>
      </w:tr>
      <w:tr w:rsidR="00725E98" w:rsidRPr="00725E98" w14:paraId="39F72EA8"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0A2B9C8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132</w:t>
            </w:r>
          </w:p>
        </w:tc>
        <w:tc>
          <w:tcPr>
            <w:tcW w:w="6804" w:type="dxa"/>
            <w:tcBorders>
              <w:top w:val="nil"/>
              <w:left w:val="nil"/>
              <w:bottom w:val="single" w:sz="4" w:space="0" w:color="auto"/>
              <w:right w:val="single" w:sz="4" w:space="0" w:color="auto"/>
            </w:tcBorders>
            <w:vAlign w:val="center"/>
            <w:hideMark/>
          </w:tcPr>
          <w:p w14:paraId="461F958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génoise, lame dentelée / manche 3 rivets longueur 30 cm ± 10 %</w:t>
            </w:r>
          </w:p>
        </w:tc>
        <w:tc>
          <w:tcPr>
            <w:tcW w:w="850" w:type="dxa"/>
            <w:tcBorders>
              <w:top w:val="nil"/>
              <w:left w:val="nil"/>
              <w:bottom w:val="single" w:sz="4" w:space="0" w:color="auto"/>
              <w:right w:val="single" w:sz="4" w:space="0" w:color="auto"/>
            </w:tcBorders>
            <w:noWrap/>
            <w:vAlign w:val="bottom"/>
            <w:hideMark/>
          </w:tcPr>
          <w:p w14:paraId="44B8D46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1BA5F2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5DFF5F6" w14:textId="4E25BF4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EBC612" w14:textId="50EA78B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F1A7A00" w14:textId="3D285FA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5C74D8F" w14:textId="4AE48DFF" w:rsidR="00725E98" w:rsidRPr="00725E98" w:rsidRDefault="00725E98" w:rsidP="00725E98">
            <w:pPr>
              <w:jc w:val="center"/>
              <w:rPr>
                <w:rFonts w:ascii="Arial" w:hAnsi="Arial" w:cs="Arial"/>
                <w:color w:val="000000"/>
                <w:sz w:val="22"/>
                <w:szCs w:val="22"/>
                <w:lang w:val="en-US" w:eastAsia="en-US"/>
              </w:rPr>
            </w:pPr>
          </w:p>
        </w:tc>
      </w:tr>
      <w:tr w:rsidR="00725E98" w:rsidRPr="00725E98" w14:paraId="3DCA8BF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C5B65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133</w:t>
            </w:r>
          </w:p>
        </w:tc>
        <w:tc>
          <w:tcPr>
            <w:tcW w:w="6804" w:type="dxa"/>
            <w:tcBorders>
              <w:top w:val="nil"/>
              <w:left w:val="nil"/>
              <w:bottom w:val="single" w:sz="4" w:space="0" w:color="auto"/>
              <w:right w:val="single" w:sz="4" w:space="0" w:color="auto"/>
            </w:tcBorders>
            <w:vAlign w:val="center"/>
            <w:hideMark/>
          </w:tcPr>
          <w:p w14:paraId="6DF173E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huitre  manche ABS</w:t>
            </w:r>
          </w:p>
        </w:tc>
        <w:tc>
          <w:tcPr>
            <w:tcW w:w="850" w:type="dxa"/>
            <w:tcBorders>
              <w:top w:val="nil"/>
              <w:left w:val="nil"/>
              <w:bottom w:val="single" w:sz="4" w:space="0" w:color="auto"/>
              <w:right w:val="single" w:sz="4" w:space="0" w:color="auto"/>
            </w:tcBorders>
            <w:noWrap/>
            <w:vAlign w:val="bottom"/>
            <w:hideMark/>
          </w:tcPr>
          <w:p w14:paraId="62F97E7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875E27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D7DC864" w14:textId="0D9E3B9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7DAA60" w14:textId="5301F84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FDFD11" w14:textId="173B24D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E24700" w14:textId="43C9291D" w:rsidR="00725E98" w:rsidRPr="00725E98" w:rsidRDefault="00725E98" w:rsidP="00725E98">
            <w:pPr>
              <w:jc w:val="center"/>
              <w:rPr>
                <w:rFonts w:ascii="Arial" w:hAnsi="Arial" w:cs="Arial"/>
                <w:color w:val="000000"/>
                <w:sz w:val="22"/>
                <w:szCs w:val="22"/>
                <w:lang w:val="en-US" w:eastAsia="en-US"/>
              </w:rPr>
            </w:pPr>
          </w:p>
        </w:tc>
      </w:tr>
      <w:tr w:rsidR="00725E98" w:rsidRPr="00725E98" w14:paraId="4778FB6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E6848B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134</w:t>
            </w:r>
          </w:p>
        </w:tc>
        <w:tc>
          <w:tcPr>
            <w:tcW w:w="6804" w:type="dxa"/>
            <w:tcBorders>
              <w:top w:val="nil"/>
              <w:left w:val="nil"/>
              <w:bottom w:val="single" w:sz="4" w:space="0" w:color="auto"/>
              <w:right w:val="single" w:sz="4" w:space="0" w:color="auto"/>
            </w:tcBorders>
            <w:vAlign w:val="center"/>
            <w:hideMark/>
          </w:tcPr>
          <w:p w14:paraId="21BA77F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Pain avec Lame Inox 35 cm</w:t>
            </w:r>
          </w:p>
        </w:tc>
        <w:tc>
          <w:tcPr>
            <w:tcW w:w="850" w:type="dxa"/>
            <w:tcBorders>
              <w:top w:val="nil"/>
              <w:left w:val="nil"/>
              <w:bottom w:val="single" w:sz="4" w:space="0" w:color="auto"/>
              <w:right w:val="single" w:sz="4" w:space="0" w:color="auto"/>
            </w:tcBorders>
            <w:noWrap/>
            <w:vAlign w:val="bottom"/>
            <w:hideMark/>
          </w:tcPr>
          <w:p w14:paraId="0999E0C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F51112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40BDD5D" w14:textId="230D6C6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637E452" w14:textId="6F62240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3EE5B8" w14:textId="2311727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FFAC13" w14:textId="0A6014FA" w:rsidR="00725E98" w:rsidRPr="00725E98" w:rsidRDefault="00725E98" w:rsidP="00725E98">
            <w:pPr>
              <w:jc w:val="center"/>
              <w:rPr>
                <w:rFonts w:ascii="Arial" w:hAnsi="Arial" w:cs="Arial"/>
                <w:color w:val="000000"/>
                <w:sz w:val="22"/>
                <w:szCs w:val="22"/>
                <w:lang w:val="en-US" w:eastAsia="en-US"/>
              </w:rPr>
            </w:pPr>
          </w:p>
        </w:tc>
      </w:tr>
      <w:tr w:rsidR="00725E98" w:rsidRPr="00725E98" w14:paraId="3BF918B3"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0751F94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135</w:t>
            </w:r>
          </w:p>
        </w:tc>
        <w:tc>
          <w:tcPr>
            <w:tcW w:w="6804" w:type="dxa"/>
            <w:tcBorders>
              <w:top w:val="nil"/>
              <w:left w:val="nil"/>
              <w:bottom w:val="single" w:sz="4" w:space="0" w:color="auto"/>
              <w:right w:val="single" w:sz="4" w:space="0" w:color="auto"/>
            </w:tcBorders>
            <w:vAlign w:val="center"/>
            <w:hideMark/>
          </w:tcPr>
          <w:p w14:paraId="6ED52EF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poisson cuisine 30 cm± 10 % manche en élastomère – propylène lame alvéolée</w:t>
            </w:r>
          </w:p>
        </w:tc>
        <w:tc>
          <w:tcPr>
            <w:tcW w:w="850" w:type="dxa"/>
            <w:tcBorders>
              <w:top w:val="nil"/>
              <w:left w:val="nil"/>
              <w:bottom w:val="single" w:sz="4" w:space="0" w:color="auto"/>
              <w:right w:val="single" w:sz="4" w:space="0" w:color="auto"/>
            </w:tcBorders>
            <w:noWrap/>
            <w:vAlign w:val="bottom"/>
            <w:hideMark/>
          </w:tcPr>
          <w:p w14:paraId="0376FA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671A22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0659BDC" w14:textId="0F76E68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1938E3" w14:textId="29CBEE0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3A840DF" w14:textId="47A1EB4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CD6DC6" w14:textId="55054E83" w:rsidR="00725E98" w:rsidRPr="00725E98" w:rsidRDefault="00725E98" w:rsidP="00725E98">
            <w:pPr>
              <w:jc w:val="center"/>
              <w:rPr>
                <w:rFonts w:ascii="Arial" w:hAnsi="Arial" w:cs="Arial"/>
                <w:color w:val="000000"/>
                <w:sz w:val="22"/>
                <w:szCs w:val="22"/>
                <w:lang w:val="en-US" w:eastAsia="en-US"/>
              </w:rPr>
            </w:pPr>
          </w:p>
        </w:tc>
      </w:tr>
      <w:tr w:rsidR="00725E98" w:rsidRPr="00725E98" w14:paraId="4EFEF090"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5E3567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136</w:t>
            </w:r>
          </w:p>
        </w:tc>
        <w:tc>
          <w:tcPr>
            <w:tcW w:w="6804" w:type="dxa"/>
            <w:tcBorders>
              <w:top w:val="nil"/>
              <w:left w:val="nil"/>
              <w:bottom w:val="single" w:sz="4" w:space="0" w:color="auto"/>
              <w:right w:val="single" w:sz="4" w:space="0" w:color="auto"/>
            </w:tcBorders>
            <w:vAlign w:val="center"/>
            <w:hideMark/>
          </w:tcPr>
          <w:p w14:paraId="41D8A56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Poisson en Inox(90g)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2F4E5D0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538BA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5C20F1F6" w14:textId="79E6D14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6EF4D0B" w14:textId="5C8BCA9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56BA7AA" w14:textId="5A35C9C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E0C0A96" w14:textId="5F7658B4" w:rsidR="00725E98" w:rsidRPr="00725E98" w:rsidRDefault="00725E98" w:rsidP="00725E98">
            <w:pPr>
              <w:jc w:val="center"/>
              <w:rPr>
                <w:rFonts w:ascii="Arial" w:hAnsi="Arial" w:cs="Arial"/>
                <w:color w:val="000000"/>
                <w:sz w:val="22"/>
                <w:szCs w:val="22"/>
                <w:lang w:val="en-US" w:eastAsia="en-US"/>
              </w:rPr>
            </w:pPr>
          </w:p>
        </w:tc>
      </w:tr>
      <w:tr w:rsidR="00725E98" w:rsidRPr="00725E98" w14:paraId="1C299393"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255F968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137</w:t>
            </w:r>
          </w:p>
        </w:tc>
        <w:tc>
          <w:tcPr>
            <w:tcW w:w="6804" w:type="dxa"/>
            <w:tcBorders>
              <w:top w:val="nil"/>
              <w:left w:val="nil"/>
              <w:bottom w:val="single" w:sz="4" w:space="0" w:color="auto"/>
              <w:right w:val="single" w:sz="4" w:space="0" w:color="auto"/>
            </w:tcBorders>
            <w:vAlign w:val="center"/>
            <w:hideMark/>
          </w:tcPr>
          <w:p w14:paraId="5F1DDD0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à steak"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17B553A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256D5A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78504DE6" w14:textId="1596F7F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BC95AA7" w14:textId="1FEE574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A79A4D" w14:textId="79F3FAE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6D74973" w14:textId="26F757E7" w:rsidR="00725E98" w:rsidRPr="00725E98" w:rsidRDefault="00725E98" w:rsidP="00725E98">
            <w:pPr>
              <w:jc w:val="center"/>
              <w:rPr>
                <w:rFonts w:ascii="Arial" w:hAnsi="Arial" w:cs="Arial"/>
                <w:color w:val="000000"/>
                <w:sz w:val="22"/>
                <w:szCs w:val="22"/>
                <w:lang w:val="en-US" w:eastAsia="en-US"/>
              </w:rPr>
            </w:pPr>
          </w:p>
        </w:tc>
      </w:tr>
      <w:tr w:rsidR="00725E98" w:rsidRPr="00725E98" w14:paraId="1373E26A"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020F3D3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138</w:t>
            </w:r>
          </w:p>
        </w:tc>
        <w:tc>
          <w:tcPr>
            <w:tcW w:w="6804" w:type="dxa"/>
            <w:tcBorders>
              <w:top w:val="nil"/>
              <w:left w:val="nil"/>
              <w:bottom w:val="single" w:sz="4" w:space="0" w:color="auto"/>
              <w:right w:val="single" w:sz="4" w:space="0" w:color="auto"/>
            </w:tcBorders>
            <w:vAlign w:val="center"/>
            <w:hideMark/>
          </w:tcPr>
          <w:p w14:paraId="1DACB73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batte manche palissandre lame 33 cm ± 10 %- épaisseur 3 mm ± 5 % -largeur 4 cm ± 5 %</w:t>
            </w:r>
          </w:p>
        </w:tc>
        <w:tc>
          <w:tcPr>
            <w:tcW w:w="850" w:type="dxa"/>
            <w:tcBorders>
              <w:top w:val="nil"/>
              <w:left w:val="nil"/>
              <w:bottom w:val="single" w:sz="4" w:space="0" w:color="auto"/>
              <w:right w:val="single" w:sz="4" w:space="0" w:color="auto"/>
            </w:tcBorders>
            <w:noWrap/>
            <w:vAlign w:val="bottom"/>
            <w:hideMark/>
          </w:tcPr>
          <w:p w14:paraId="05FD3D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F321E0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20B6085F" w14:textId="56E9CC1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6BEF98" w14:textId="14ECAE5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1D34DD9" w14:textId="119825B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25E3715" w14:textId="5BB388E8" w:rsidR="00725E98" w:rsidRPr="00725E98" w:rsidRDefault="00725E98" w:rsidP="00725E98">
            <w:pPr>
              <w:jc w:val="center"/>
              <w:rPr>
                <w:rFonts w:ascii="Arial" w:hAnsi="Arial" w:cs="Arial"/>
                <w:color w:val="000000"/>
                <w:sz w:val="22"/>
                <w:szCs w:val="22"/>
                <w:lang w:val="en-US" w:eastAsia="en-US"/>
              </w:rPr>
            </w:pPr>
          </w:p>
        </w:tc>
      </w:tr>
      <w:tr w:rsidR="00725E98" w:rsidRPr="00725E98" w14:paraId="7A3454CB"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5FC1BAC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139</w:t>
            </w:r>
          </w:p>
        </w:tc>
        <w:tc>
          <w:tcPr>
            <w:tcW w:w="6804" w:type="dxa"/>
            <w:tcBorders>
              <w:top w:val="nil"/>
              <w:left w:val="nil"/>
              <w:bottom w:val="single" w:sz="4" w:space="0" w:color="auto"/>
              <w:right w:val="single" w:sz="4" w:space="0" w:color="auto"/>
            </w:tcBorders>
            <w:vAlign w:val="center"/>
            <w:hideMark/>
          </w:tcPr>
          <w:p w14:paraId="2627159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d’office professionnel lame inox 10 cm et 12 cm de manche noire à 03 rivets</w:t>
            </w:r>
          </w:p>
        </w:tc>
        <w:tc>
          <w:tcPr>
            <w:tcW w:w="850" w:type="dxa"/>
            <w:tcBorders>
              <w:top w:val="nil"/>
              <w:left w:val="nil"/>
              <w:bottom w:val="single" w:sz="4" w:space="0" w:color="auto"/>
              <w:right w:val="single" w:sz="4" w:space="0" w:color="auto"/>
            </w:tcBorders>
            <w:noWrap/>
            <w:vAlign w:val="bottom"/>
            <w:hideMark/>
          </w:tcPr>
          <w:p w14:paraId="447455F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E13A8B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133C8492" w14:textId="2EF4927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B693D5" w14:textId="2C3CAE3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E520E18" w14:textId="506ACCB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F3A602" w14:textId="6246C7C5" w:rsidR="00725E98" w:rsidRPr="00725E98" w:rsidRDefault="00725E98" w:rsidP="00725E98">
            <w:pPr>
              <w:jc w:val="center"/>
              <w:rPr>
                <w:rFonts w:ascii="Arial" w:hAnsi="Arial" w:cs="Arial"/>
                <w:color w:val="000000"/>
                <w:sz w:val="22"/>
                <w:szCs w:val="22"/>
                <w:lang w:val="en-US" w:eastAsia="en-US"/>
              </w:rPr>
            </w:pPr>
          </w:p>
        </w:tc>
      </w:tr>
      <w:tr w:rsidR="00725E98" w:rsidRPr="00725E98" w14:paraId="690107B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4A5E72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140</w:t>
            </w:r>
          </w:p>
        </w:tc>
        <w:tc>
          <w:tcPr>
            <w:tcW w:w="6804" w:type="dxa"/>
            <w:tcBorders>
              <w:top w:val="nil"/>
              <w:left w:val="nil"/>
              <w:bottom w:val="single" w:sz="4" w:space="0" w:color="auto"/>
              <w:right w:val="single" w:sz="4" w:space="0" w:color="auto"/>
            </w:tcBorders>
            <w:vAlign w:val="center"/>
            <w:hideMark/>
          </w:tcPr>
          <w:p w14:paraId="2BA2BE3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professionnel de cuisine</w:t>
            </w:r>
          </w:p>
        </w:tc>
        <w:tc>
          <w:tcPr>
            <w:tcW w:w="850" w:type="dxa"/>
            <w:tcBorders>
              <w:top w:val="nil"/>
              <w:left w:val="nil"/>
              <w:bottom w:val="single" w:sz="4" w:space="0" w:color="auto"/>
              <w:right w:val="single" w:sz="4" w:space="0" w:color="auto"/>
            </w:tcBorders>
            <w:noWrap/>
            <w:vAlign w:val="bottom"/>
            <w:hideMark/>
          </w:tcPr>
          <w:p w14:paraId="1D68B43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D5EF6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2E4E2B52" w14:textId="4BDCD30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7E0A7A8" w14:textId="66E3CA8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08C9AB7" w14:textId="4EBA949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D1851A5" w14:textId="77A34C7F" w:rsidR="00725E98" w:rsidRPr="00725E98" w:rsidRDefault="00725E98" w:rsidP="00725E98">
            <w:pPr>
              <w:jc w:val="center"/>
              <w:rPr>
                <w:rFonts w:ascii="Arial" w:hAnsi="Arial" w:cs="Arial"/>
                <w:color w:val="000000"/>
                <w:sz w:val="22"/>
                <w:szCs w:val="22"/>
                <w:lang w:val="en-US" w:eastAsia="en-US"/>
              </w:rPr>
            </w:pPr>
          </w:p>
        </w:tc>
      </w:tr>
      <w:tr w:rsidR="00725E98" w:rsidRPr="00725E98" w14:paraId="1610927B"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67931E4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141</w:t>
            </w:r>
          </w:p>
        </w:tc>
        <w:tc>
          <w:tcPr>
            <w:tcW w:w="6804" w:type="dxa"/>
            <w:tcBorders>
              <w:top w:val="nil"/>
              <w:left w:val="nil"/>
              <w:bottom w:val="single" w:sz="4" w:space="0" w:color="auto"/>
              <w:right w:val="single" w:sz="4" w:space="0" w:color="auto"/>
            </w:tcBorders>
            <w:vAlign w:val="center"/>
            <w:hideMark/>
          </w:tcPr>
          <w:p w14:paraId="11FE49B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de table baguette inox 18/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635FA25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6E4A74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180</w:t>
            </w:r>
          </w:p>
        </w:tc>
        <w:tc>
          <w:tcPr>
            <w:tcW w:w="1559" w:type="dxa"/>
            <w:tcBorders>
              <w:top w:val="nil"/>
              <w:left w:val="nil"/>
              <w:bottom w:val="single" w:sz="4" w:space="0" w:color="auto"/>
              <w:right w:val="single" w:sz="4" w:space="0" w:color="auto"/>
            </w:tcBorders>
            <w:noWrap/>
            <w:vAlign w:val="bottom"/>
          </w:tcPr>
          <w:p w14:paraId="6CF2DC75" w14:textId="082D270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C006A24" w14:textId="3DB5F2B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6F4C7CF" w14:textId="708F1F7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7A23D26" w14:textId="7198089B" w:rsidR="00725E98" w:rsidRPr="00725E98" w:rsidRDefault="00725E98" w:rsidP="00725E98">
            <w:pPr>
              <w:jc w:val="center"/>
              <w:rPr>
                <w:rFonts w:ascii="Arial" w:hAnsi="Arial" w:cs="Arial"/>
                <w:color w:val="000000"/>
                <w:sz w:val="22"/>
                <w:szCs w:val="22"/>
                <w:lang w:val="en-US" w:eastAsia="en-US"/>
              </w:rPr>
            </w:pPr>
          </w:p>
        </w:tc>
      </w:tr>
      <w:tr w:rsidR="00725E98" w:rsidRPr="00725E98" w14:paraId="0279A89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D02A9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142</w:t>
            </w:r>
          </w:p>
        </w:tc>
        <w:tc>
          <w:tcPr>
            <w:tcW w:w="6804" w:type="dxa"/>
            <w:tcBorders>
              <w:top w:val="nil"/>
              <w:left w:val="nil"/>
              <w:bottom w:val="single" w:sz="4" w:space="0" w:color="auto"/>
              <w:right w:val="single" w:sz="4" w:space="0" w:color="auto"/>
            </w:tcBorders>
            <w:vAlign w:val="center"/>
            <w:hideMark/>
          </w:tcPr>
          <w:p w14:paraId="10FE954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écailleur</w:t>
            </w:r>
          </w:p>
        </w:tc>
        <w:tc>
          <w:tcPr>
            <w:tcW w:w="850" w:type="dxa"/>
            <w:tcBorders>
              <w:top w:val="nil"/>
              <w:left w:val="nil"/>
              <w:bottom w:val="single" w:sz="4" w:space="0" w:color="auto"/>
              <w:right w:val="single" w:sz="4" w:space="0" w:color="auto"/>
            </w:tcBorders>
            <w:noWrap/>
            <w:vAlign w:val="bottom"/>
            <w:hideMark/>
          </w:tcPr>
          <w:p w14:paraId="11B1CE5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D468C2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67B306C" w14:textId="29016DE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FD7613" w14:textId="5F6E640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A7A4BF" w14:textId="5B0EBCD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681851" w14:textId="473F1B7F" w:rsidR="00725E98" w:rsidRPr="00725E98" w:rsidRDefault="00725E98" w:rsidP="00725E98">
            <w:pPr>
              <w:jc w:val="center"/>
              <w:rPr>
                <w:rFonts w:ascii="Arial" w:hAnsi="Arial" w:cs="Arial"/>
                <w:color w:val="000000"/>
                <w:sz w:val="22"/>
                <w:szCs w:val="22"/>
                <w:lang w:val="en-US" w:eastAsia="en-US"/>
              </w:rPr>
            </w:pPr>
          </w:p>
        </w:tc>
      </w:tr>
      <w:tr w:rsidR="00725E98" w:rsidRPr="00725E98" w14:paraId="642713D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045F93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143</w:t>
            </w:r>
          </w:p>
        </w:tc>
        <w:tc>
          <w:tcPr>
            <w:tcW w:w="6804" w:type="dxa"/>
            <w:tcBorders>
              <w:top w:val="nil"/>
              <w:left w:val="nil"/>
              <w:bottom w:val="single" w:sz="4" w:space="0" w:color="auto"/>
              <w:right w:val="single" w:sz="4" w:space="0" w:color="auto"/>
            </w:tcBorders>
            <w:vAlign w:val="center"/>
            <w:hideMark/>
          </w:tcPr>
          <w:p w14:paraId="67772BB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économe manche ABS</w:t>
            </w:r>
          </w:p>
        </w:tc>
        <w:tc>
          <w:tcPr>
            <w:tcW w:w="850" w:type="dxa"/>
            <w:tcBorders>
              <w:top w:val="nil"/>
              <w:left w:val="nil"/>
              <w:bottom w:val="single" w:sz="4" w:space="0" w:color="auto"/>
              <w:right w:val="single" w:sz="4" w:space="0" w:color="auto"/>
            </w:tcBorders>
            <w:noWrap/>
            <w:vAlign w:val="bottom"/>
            <w:hideMark/>
          </w:tcPr>
          <w:p w14:paraId="61D60AA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B63F22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744D8633" w14:textId="20BE091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225008" w14:textId="66F6AFA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8652657" w14:textId="040C4D1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B7C8C82" w14:textId="36E18085" w:rsidR="00725E98" w:rsidRPr="00725E98" w:rsidRDefault="00725E98" w:rsidP="00725E98">
            <w:pPr>
              <w:jc w:val="center"/>
              <w:rPr>
                <w:rFonts w:ascii="Arial" w:hAnsi="Arial" w:cs="Arial"/>
                <w:color w:val="000000"/>
                <w:sz w:val="22"/>
                <w:szCs w:val="22"/>
                <w:lang w:val="en-US" w:eastAsia="en-US"/>
              </w:rPr>
            </w:pPr>
          </w:p>
        </w:tc>
      </w:tr>
      <w:tr w:rsidR="00725E98" w:rsidRPr="00725E98" w14:paraId="6B04E09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A311D4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144</w:t>
            </w:r>
          </w:p>
        </w:tc>
        <w:tc>
          <w:tcPr>
            <w:tcW w:w="6804" w:type="dxa"/>
            <w:tcBorders>
              <w:top w:val="nil"/>
              <w:left w:val="nil"/>
              <w:bottom w:val="single" w:sz="4" w:space="0" w:color="auto"/>
              <w:right w:val="single" w:sz="4" w:space="0" w:color="auto"/>
            </w:tcBorders>
            <w:vAlign w:val="center"/>
            <w:hideMark/>
          </w:tcPr>
          <w:p w14:paraId="593D4ED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Couteaux Génoise-Manche manche ABS: 28cm  ; 30 CM ± 10 %</w:t>
            </w:r>
          </w:p>
        </w:tc>
        <w:tc>
          <w:tcPr>
            <w:tcW w:w="850" w:type="dxa"/>
            <w:tcBorders>
              <w:top w:val="nil"/>
              <w:left w:val="nil"/>
              <w:bottom w:val="single" w:sz="4" w:space="0" w:color="auto"/>
              <w:right w:val="single" w:sz="4" w:space="0" w:color="auto"/>
            </w:tcBorders>
            <w:noWrap/>
            <w:vAlign w:val="bottom"/>
            <w:hideMark/>
          </w:tcPr>
          <w:p w14:paraId="200749D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2A91AA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C70F03B" w14:textId="23C81E5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3BCE6AB" w14:textId="7F4561D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0EA02CB" w14:textId="6DDAD5B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C79E2F6" w14:textId="356E91C4" w:rsidR="00725E98" w:rsidRPr="00725E98" w:rsidRDefault="00725E98" w:rsidP="00725E98">
            <w:pPr>
              <w:jc w:val="center"/>
              <w:rPr>
                <w:rFonts w:ascii="Arial" w:hAnsi="Arial" w:cs="Arial"/>
                <w:color w:val="000000"/>
                <w:sz w:val="22"/>
                <w:szCs w:val="22"/>
                <w:lang w:val="en-US" w:eastAsia="en-US"/>
              </w:rPr>
            </w:pPr>
          </w:p>
        </w:tc>
      </w:tr>
      <w:tr w:rsidR="00725E98" w:rsidRPr="00725E98" w14:paraId="7FC95DE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27F56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145</w:t>
            </w:r>
          </w:p>
        </w:tc>
        <w:tc>
          <w:tcPr>
            <w:tcW w:w="6804" w:type="dxa"/>
            <w:tcBorders>
              <w:top w:val="nil"/>
              <w:left w:val="nil"/>
              <w:bottom w:val="single" w:sz="4" w:space="0" w:color="auto"/>
              <w:right w:val="single" w:sz="4" w:space="0" w:color="auto"/>
            </w:tcBorders>
            <w:vAlign w:val="center"/>
            <w:hideMark/>
          </w:tcPr>
          <w:p w14:paraId="58FEBC2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scie à pâtisserie professionnel lame inox mache noire à 03 rivets</w:t>
            </w:r>
          </w:p>
        </w:tc>
        <w:tc>
          <w:tcPr>
            <w:tcW w:w="850" w:type="dxa"/>
            <w:tcBorders>
              <w:top w:val="nil"/>
              <w:left w:val="nil"/>
              <w:bottom w:val="single" w:sz="4" w:space="0" w:color="auto"/>
              <w:right w:val="single" w:sz="4" w:space="0" w:color="auto"/>
            </w:tcBorders>
            <w:noWrap/>
            <w:vAlign w:val="bottom"/>
            <w:hideMark/>
          </w:tcPr>
          <w:p w14:paraId="3F84D31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5A24E8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EAA7319" w14:textId="3C741DD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C0E3D75" w14:textId="3F9E717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586DE6" w14:textId="0C84041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7CD377" w14:textId="4F4105B0" w:rsidR="00725E98" w:rsidRPr="00725E98" w:rsidRDefault="00725E98" w:rsidP="00725E98">
            <w:pPr>
              <w:jc w:val="center"/>
              <w:rPr>
                <w:rFonts w:ascii="Arial" w:hAnsi="Arial" w:cs="Arial"/>
                <w:color w:val="000000"/>
                <w:sz w:val="22"/>
                <w:szCs w:val="22"/>
                <w:lang w:val="en-US" w:eastAsia="en-US"/>
              </w:rPr>
            </w:pPr>
          </w:p>
        </w:tc>
      </w:tr>
      <w:tr w:rsidR="00725E98" w:rsidRPr="00725E98" w14:paraId="5C19569C" w14:textId="77777777" w:rsidTr="00441E19">
        <w:trPr>
          <w:trHeight w:val="615"/>
          <w:jc w:val="center"/>
        </w:trPr>
        <w:tc>
          <w:tcPr>
            <w:tcW w:w="841" w:type="dxa"/>
            <w:tcBorders>
              <w:top w:val="nil"/>
              <w:left w:val="single" w:sz="4" w:space="0" w:color="auto"/>
              <w:bottom w:val="single" w:sz="4" w:space="0" w:color="auto"/>
              <w:right w:val="single" w:sz="4" w:space="0" w:color="auto"/>
            </w:tcBorders>
            <w:noWrap/>
            <w:vAlign w:val="bottom"/>
            <w:hideMark/>
          </w:tcPr>
          <w:p w14:paraId="6B2594A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146</w:t>
            </w:r>
          </w:p>
        </w:tc>
        <w:tc>
          <w:tcPr>
            <w:tcW w:w="6804" w:type="dxa"/>
            <w:tcBorders>
              <w:top w:val="nil"/>
              <w:left w:val="nil"/>
              <w:bottom w:val="single" w:sz="4" w:space="0" w:color="auto"/>
              <w:right w:val="single" w:sz="4" w:space="0" w:color="auto"/>
            </w:tcBorders>
            <w:vAlign w:val="center"/>
            <w:hideMark/>
          </w:tcPr>
          <w:p w14:paraId="1BC3D99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Table en  Inox (110 g)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37FBF3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6D670E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3BB606F0" w14:textId="10A5F7F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13507CB" w14:textId="1A38D09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A78D215" w14:textId="0EEC4C5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205995" w14:textId="4DAA0771" w:rsidR="00725E98" w:rsidRPr="00725E98" w:rsidRDefault="00725E98" w:rsidP="00725E98">
            <w:pPr>
              <w:jc w:val="center"/>
              <w:rPr>
                <w:rFonts w:ascii="Arial" w:hAnsi="Arial" w:cs="Arial"/>
                <w:color w:val="000000"/>
                <w:sz w:val="22"/>
                <w:szCs w:val="22"/>
                <w:lang w:val="en-US" w:eastAsia="en-US"/>
              </w:rPr>
            </w:pPr>
          </w:p>
        </w:tc>
      </w:tr>
      <w:tr w:rsidR="00725E98" w:rsidRPr="00725E98" w14:paraId="673CBC7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31C825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147</w:t>
            </w:r>
          </w:p>
        </w:tc>
        <w:tc>
          <w:tcPr>
            <w:tcW w:w="6804" w:type="dxa"/>
            <w:tcBorders>
              <w:top w:val="nil"/>
              <w:left w:val="nil"/>
              <w:bottom w:val="single" w:sz="4" w:space="0" w:color="auto"/>
              <w:right w:val="single" w:sz="4" w:space="0" w:color="auto"/>
            </w:tcBorders>
            <w:vAlign w:val="center"/>
            <w:hideMark/>
          </w:tcPr>
          <w:p w14:paraId="07C09A5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tranchelard alvéolé lame de 30cmmanche noire à 03 Rivets</w:t>
            </w:r>
          </w:p>
        </w:tc>
        <w:tc>
          <w:tcPr>
            <w:tcW w:w="850" w:type="dxa"/>
            <w:tcBorders>
              <w:top w:val="nil"/>
              <w:left w:val="nil"/>
              <w:bottom w:val="single" w:sz="4" w:space="0" w:color="auto"/>
              <w:right w:val="single" w:sz="4" w:space="0" w:color="auto"/>
            </w:tcBorders>
            <w:noWrap/>
            <w:vAlign w:val="bottom"/>
            <w:hideMark/>
          </w:tcPr>
          <w:p w14:paraId="02ED126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E7F8B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D3D9BFC" w14:textId="5B54A9E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F960E07" w14:textId="1460A98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AA50991" w14:textId="16108F9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86CF696" w14:textId="4A255A93" w:rsidR="00725E98" w:rsidRPr="00725E98" w:rsidRDefault="00725E98" w:rsidP="00725E98">
            <w:pPr>
              <w:jc w:val="center"/>
              <w:rPr>
                <w:rFonts w:ascii="Arial" w:hAnsi="Arial" w:cs="Arial"/>
                <w:color w:val="000000"/>
                <w:sz w:val="22"/>
                <w:szCs w:val="22"/>
                <w:lang w:val="en-US" w:eastAsia="en-US"/>
              </w:rPr>
            </w:pPr>
          </w:p>
        </w:tc>
      </w:tr>
      <w:tr w:rsidR="00725E98" w:rsidRPr="00725E98" w14:paraId="49C236E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016471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148</w:t>
            </w:r>
          </w:p>
        </w:tc>
        <w:tc>
          <w:tcPr>
            <w:tcW w:w="6804" w:type="dxa"/>
            <w:tcBorders>
              <w:top w:val="nil"/>
              <w:left w:val="nil"/>
              <w:bottom w:val="single" w:sz="4" w:space="0" w:color="auto"/>
              <w:right w:val="single" w:sz="4" w:space="0" w:color="auto"/>
            </w:tcBorders>
            <w:vAlign w:val="center"/>
            <w:hideMark/>
          </w:tcPr>
          <w:p w14:paraId="11B229D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 tranchelard  lame de 30cmmanche noire à 03 Rivets</w:t>
            </w:r>
          </w:p>
        </w:tc>
        <w:tc>
          <w:tcPr>
            <w:tcW w:w="850" w:type="dxa"/>
            <w:tcBorders>
              <w:top w:val="nil"/>
              <w:left w:val="nil"/>
              <w:bottom w:val="single" w:sz="4" w:space="0" w:color="auto"/>
              <w:right w:val="single" w:sz="4" w:space="0" w:color="auto"/>
            </w:tcBorders>
            <w:noWrap/>
            <w:vAlign w:val="bottom"/>
            <w:hideMark/>
          </w:tcPr>
          <w:p w14:paraId="7AFC6AA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093AB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C36C236" w14:textId="150A9E1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C59723" w14:textId="699F083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6440DEE" w14:textId="2187965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D732BC" w14:textId="356C9471" w:rsidR="00725E98" w:rsidRPr="00725E98" w:rsidRDefault="00725E98" w:rsidP="00725E98">
            <w:pPr>
              <w:jc w:val="center"/>
              <w:rPr>
                <w:rFonts w:ascii="Arial" w:hAnsi="Arial" w:cs="Arial"/>
                <w:color w:val="000000"/>
                <w:sz w:val="22"/>
                <w:szCs w:val="22"/>
                <w:lang w:val="en-US" w:eastAsia="en-US"/>
              </w:rPr>
            </w:pPr>
          </w:p>
        </w:tc>
      </w:tr>
      <w:tr w:rsidR="00725E98" w:rsidRPr="00725E98" w14:paraId="27F8DDB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C034B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149</w:t>
            </w:r>
          </w:p>
        </w:tc>
        <w:tc>
          <w:tcPr>
            <w:tcW w:w="6804" w:type="dxa"/>
            <w:tcBorders>
              <w:top w:val="nil"/>
              <w:left w:val="nil"/>
              <w:bottom w:val="single" w:sz="4" w:space="0" w:color="auto"/>
              <w:right w:val="single" w:sz="4" w:space="0" w:color="auto"/>
            </w:tcBorders>
            <w:vAlign w:val="center"/>
            <w:hideMark/>
          </w:tcPr>
          <w:p w14:paraId="7AB4698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Couteaux sommelier</w:t>
            </w:r>
          </w:p>
        </w:tc>
        <w:tc>
          <w:tcPr>
            <w:tcW w:w="850" w:type="dxa"/>
            <w:tcBorders>
              <w:top w:val="nil"/>
              <w:left w:val="nil"/>
              <w:bottom w:val="single" w:sz="4" w:space="0" w:color="auto"/>
              <w:right w:val="single" w:sz="4" w:space="0" w:color="auto"/>
            </w:tcBorders>
            <w:noWrap/>
            <w:vAlign w:val="bottom"/>
            <w:hideMark/>
          </w:tcPr>
          <w:p w14:paraId="7640B68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BA767A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503F7ECD" w14:textId="0B339DF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EF06D38" w14:textId="3C9DC24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9AC2A7" w14:textId="3B58115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42A5B2E" w14:textId="5360959A" w:rsidR="00725E98" w:rsidRPr="00725E98" w:rsidRDefault="00725E98" w:rsidP="00725E98">
            <w:pPr>
              <w:jc w:val="center"/>
              <w:rPr>
                <w:rFonts w:ascii="Arial" w:hAnsi="Arial" w:cs="Arial"/>
                <w:color w:val="000000"/>
                <w:sz w:val="22"/>
                <w:szCs w:val="22"/>
                <w:lang w:val="en-US" w:eastAsia="en-US"/>
              </w:rPr>
            </w:pPr>
          </w:p>
        </w:tc>
      </w:tr>
      <w:tr w:rsidR="00725E98" w:rsidRPr="00725E98" w14:paraId="11E9F13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15F4FF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150</w:t>
            </w:r>
          </w:p>
        </w:tc>
        <w:tc>
          <w:tcPr>
            <w:tcW w:w="6804" w:type="dxa"/>
            <w:tcBorders>
              <w:top w:val="nil"/>
              <w:left w:val="nil"/>
              <w:bottom w:val="single" w:sz="4" w:space="0" w:color="auto"/>
              <w:right w:val="single" w:sz="4" w:space="0" w:color="auto"/>
            </w:tcBorders>
            <w:vAlign w:val="center"/>
            <w:hideMark/>
          </w:tcPr>
          <w:p w14:paraId="108B61F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Bac gastronome polycarbonate GN 1/1</w:t>
            </w:r>
          </w:p>
        </w:tc>
        <w:tc>
          <w:tcPr>
            <w:tcW w:w="850" w:type="dxa"/>
            <w:tcBorders>
              <w:top w:val="nil"/>
              <w:left w:val="nil"/>
              <w:bottom w:val="single" w:sz="4" w:space="0" w:color="auto"/>
              <w:right w:val="single" w:sz="4" w:space="0" w:color="auto"/>
            </w:tcBorders>
            <w:noWrap/>
            <w:vAlign w:val="bottom"/>
            <w:hideMark/>
          </w:tcPr>
          <w:p w14:paraId="4E3A132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4FD918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EC44055" w14:textId="369E4F2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9E4CC61" w14:textId="2BF023E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81745D" w14:textId="7827DA5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659E66F" w14:textId="5640346B" w:rsidR="00725E98" w:rsidRPr="00725E98" w:rsidRDefault="00725E98" w:rsidP="00725E98">
            <w:pPr>
              <w:jc w:val="center"/>
              <w:rPr>
                <w:rFonts w:ascii="Arial" w:hAnsi="Arial" w:cs="Arial"/>
                <w:color w:val="000000"/>
                <w:sz w:val="22"/>
                <w:szCs w:val="22"/>
                <w:lang w:val="en-US" w:eastAsia="en-US"/>
              </w:rPr>
            </w:pPr>
          </w:p>
        </w:tc>
      </w:tr>
      <w:tr w:rsidR="00725E98" w:rsidRPr="00725E98" w14:paraId="27D340E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6D789F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151</w:t>
            </w:r>
          </w:p>
        </w:tc>
        <w:tc>
          <w:tcPr>
            <w:tcW w:w="6804" w:type="dxa"/>
            <w:tcBorders>
              <w:top w:val="nil"/>
              <w:left w:val="nil"/>
              <w:bottom w:val="single" w:sz="4" w:space="0" w:color="auto"/>
              <w:right w:val="single" w:sz="4" w:space="0" w:color="auto"/>
            </w:tcBorders>
            <w:vAlign w:val="center"/>
            <w:hideMark/>
          </w:tcPr>
          <w:p w14:paraId="25D5CC4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Bac gastronome polycarbonate GN 1/2</w:t>
            </w:r>
          </w:p>
        </w:tc>
        <w:tc>
          <w:tcPr>
            <w:tcW w:w="850" w:type="dxa"/>
            <w:tcBorders>
              <w:top w:val="nil"/>
              <w:left w:val="nil"/>
              <w:bottom w:val="single" w:sz="4" w:space="0" w:color="auto"/>
              <w:right w:val="single" w:sz="4" w:space="0" w:color="auto"/>
            </w:tcBorders>
            <w:noWrap/>
            <w:vAlign w:val="bottom"/>
            <w:hideMark/>
          </w:tcPr>
          <w:p w14:paraId="1609EAE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5855B1D"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38052E0B" w14:textId="74F6D85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9C432EA" w14:textId="2E790D1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E20975" w14:textId="441D2DF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891AE2A" w14:textId="724E6247" w:rsidR="00725E98" w:rsidRPr="00725E98" w:rsidRDefault="00725E98" w:rsidP="00725E98">
            <w:pPr>
              <w:jc w:val="center"/>
              <w:rPr>
                <w:rFonts w:ascii="Arial" w:hAnsi="Arial" w:cs="Arial"/>
                <w:color w:val="000000"/>
                <w:sz w:val="22"/>
                <w:szCs w:val="22"/>
                <w:lang w:val="en-US" w:eastAsia="en-US"/>
              </w:rPr>
            </w:pPr>
          </w:p>
        </w:tc>
      </w:tr>
      <w:tr w:rsidR="00725E98" w:rsidRPr="00725E98" w14:paraId="6E10886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E6C8D0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152</w:t>
            </w:r>
          </w:p>
        </w:tc>
        <w:tc>
          <w:tcPr>
            <w:tcW w:w="6804" w:type="dxa"/>
            <w:tcBorders>
              <w:top w:val="nil"/>
              <w:left w:val="nil"/>
              <w:bottom w:val="single" w:sz="4" w:space="0" w:color="auto"/>
              <w:right w:val="single" w:sz="4" w:space="0" w:color="auto"/>
            </w:tcBorders>
            <w:vAlign w:val="center"/>
            <w:hideMark/>
          </w:tcPr>
          <w:p w14:paraId="556AC2C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Bac gastronome polycarbonate GN 1/3</w:t>
            </w:r>
          </w:p>
        </w:tc>
        <w:tc>
          <w:tcPr>
            <w:tcW w:w="850" w:type="dxa"/>
            <w:tcBorders>
              <w:top w:val="nil"/>
              <w:left w:val="nil"/>
              <w:bottom w:val="single" w:sz="4" w:space="0" w:color="auto"/>
              <w:right w:val="single" w:sz="4" w:space="0" w:color="auto"/>
            </w:tcBorders>
            <w:noWrap/>
            <w:vAlign w:val="bottom"/>
            <w:hideMark/>
          </w:tcPr>
          <w:p w14:paraId="7BBEE43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54529D4"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296297F0" w14:textId="51DC51E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66B9792" w14:textId="496F675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A29D86" w14:textId="205DCC3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181DD39" w14:textId="3CD70814" w:rsidR="00725E98" w:rsidRPr="00725E98" w:rsidRDefault="00725E98" w:rsidP="00725E98">
            <w:pPr>
              <w:jc w:val="center"/>
              <w:rPr>
                <w:rFonts w:ascii="Arial" w:hAnsi="Arial" w:cs="Arial"/>
                <w:color w:val="000000"/>
                <w:sz w:val="22"/>
                <w:szCs w:val="22"/>
                <w:lang w:val="en-US" w:eastAsia="en-US"/>
              </w:rPr>
            </w:pPr>
          </w:p>
        </w:tc>
      </w:tr>
      <w:tr w:rsidR="00725E98" w:rsidRPr="00725E98" w14:paraId="4AE40C6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B4CE5A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153</w:t>
            </w:r>
          </w:p>
        </w:tc>
        <w:tc>
          <w:tcPr>
            <w:tcW w:w="6804" w:type="dxa"/>
            <w:tcBorders>
              <w:top w:val="nil"/>
              <w:left w:val="nil"/>
              <w:bottom w:val="single" w:sz="4" w:space="0" w:color="auto"/>
              <w:right w:val="single" w:sz="4" w:space="0" w:color="auto"/>
            </w:tcBorders>
            <w:vAlign w:val="center"/>
            <w:hideMark/>
          </w:tcPr>
          <w:p w14:paraId="20140D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Bac gastronome polycarbonate GN 1/6</w:t>
            </w:r>
          </w:p>
        </w:tc>
        <w:tc>
          <w:tcPr>
            <w:tcW w:w="850" w:type="dxa"/>
            <w:tcBorders>
              <w:top w:val="nil"/>
              <w:left w:val="nil"/>
              <w:bottom w:val="single" w:sz="4" w:space="0" w:color="auto"/>
              <w:right w:val="single" w:sz="4" w:space="0" w:color="auto"/>
            </w:tcBorders>
            <w:noWrap/>
            <w:vAlign w:val="bottom"/>
            <w:hideMark/>
          </w:tcPr>
          <w:p w14:paraId="3C5946D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7FFBE23"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392E0D3F" w14:textId="00E6EAB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BEFD22" w14:textId="24703D2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01D39F" w14:textId="536D555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206589" w14:textId="0C3E7724" w:rsidR="00725E98" w:rsidRPr="00725E98" w:rsidRDefault="00725E98" w:rsidP="00725E98">
            <w:pPr>
              <w:jc w:val="center"/>
              <w:rPr>
                <w:rFonts w:ascii="Arial" w:hAnsi="Arial" w:cs="Arial"/>
                <w:color w:val="000000"/>
                <w:sz w:val="22"/>
                <w:szCs w:val="22"/>
                <w:lang w:val="en-US" w:eastAsia="en-US"/>
              </w:rPr>
            </w:pPr>
          </w:p>
        </w:tc>
      </w:tr>
      <w:tr w:rsidR="00725E98" w:rsidRPr="00725E98" w14:paraId="6485932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9BC271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154</w:t>
            </w:r>
          </w:p>
        </w:tc>
        <w:tc>
          <w:tcPr>
            <w:tcW w:w="6804" w:type="dxa"/>
            <w:tcBorders>
              <w:top w:val="nil"/>
              <w:left w:val="nil"/>
              <w:bottom w:val="single" w:sz="4" w:space="0" w:color="auto"/>
              <w:right w:val="single" w:sz="4" w:space="0" w:color="auto"/>
            </w:tcBorders>
            <w:vAlign w:val="center"/>
            <w:hideMark/>
          </w:tcPr>
          <w:p w14:paraId="3234006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gastronome Inox GN 1/1 Sans poignée</w:t>
            </w:r>
          </w:p>
        </w:tc>
        <w:tc>
          <w:tcPr>
            <w:tcW w:w="850" w:type="dxa"/>
            <w:tcBorders>
              <w:top w:val="nil"/>
              <w:left w:val="nil"/>
              <w:bottom w:val="single" w:sz="4" w:space="0" w:color="auto"/>
              <w:right w:val="single" w:sz="4" w:space="0" w:color="auto"/>
            </w:tcBorders>
            <w:noWrap/>
            <w:vAlign w:val="bottom"/>
            <w:hideMark/>
          </w:tcPr>
          <w:p w14:paraId="100177D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35E706F"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790C0E30" w14:textId="41D3610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894CA9" w14:textId="0508E8B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44EC7BC" w14:textId="6107D87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51570E" w14:textId="35C8523E" w:rsidR="00725E98" w:rsidRPr="00725E98" w:rsidRDefault="00725E98" w:rsidP="00725E98">
            <w:pPr>
              <w:jc w:val="center"/>
              <w:rPr>
                <w:rFonts w:ascii="Arial" w:hAnsi="Arial" w:cs="Arial"/>
                <w:color w:val="000000"/>
                <w:sz w:val="22"/>
                <w:szCs w:val="22"/>
                <w:lang w:val="en-US" w:eastAsia="en-US"/>
              </w:rPr>
            </w:pPr>
          </w:p>
        </w:tc>
      </w:tr>
      <w:tr w:rsidR="00725E98" w:rsidRPr="00725E98" w14:paraId="45FF287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36BC5C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155</w:t>
            </w:r>
          </w:p>
        </w:tc>
        <w:tc>
          <w:tcPr>
            <w:tcW w:w="6804" w:type="dxa"/>
            <w:tcBorders>
              <w:top w:val="nil"/>
              <w:left w:val="nil"/>
              <w:bottom w:val="single" w:sz="4" w:space="0" w:color="auto"/>
              <w:right w:val="single" w:sz="4" w:space="0" w:color="auto"/>
            </w:tcBorders>
            <w:vAlign w:val="center"/>
            <w:hideMark/>
          </w:tcPr>
          <w:p w14:paraId="088FC92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gastronome inox GN 1/2 L/l : 325 cm / 265 cm +/-10%</w:t>
            </w:r>
          </w:p>
        </w:tc>
        <w:tc>
          <w:tcPr>
            <w:tcW w:w="850" w:type="dxa"/>
            <w:tcBorders>
              <w:top w:val="nil"/>
              <w:left w:val="nil"/>
              <w:bottom w:val="single" w:sz="4" w:space="0" w:color="auto"/>
              <w:right w:val="single" w:sz="4" w:space="0" w:color="auto"/>
            </w:tcBorders>
            <w:noWrap/>
            <w:vAlign w:val="bottom"/>
            <w:hideMark/>
          </w:tcPr>
          <w:p w14:paraId="0F25815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CDEBC38"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77E7883B" w14:textId="6B08AEE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862421D" w14:textId="067253E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C8EFD9F" w14:textId="23FB9AE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4A4813F" w14:textId="653E597A" w:rsidR="00725E98" w:rsidRPr="00725E98" w:rsidRDefault="00725E98" w:rsidP="00725E98">
            <w:pPr>
              <w:jc w:val="center"/>
              <w:rPr>
                <w:rFonts w:ascii="Arial" w:hAnsi="Arial" w:cs="Arial"/>
                <w:color w:val="000000"/>
                <w:sz w:val="22"/>
                <w:szCs w:val="22"/>
                <w:lang w:val="en-US" w:eastAsia="en-US"/>
              </w:rPr>
            </w:pPr>
          </w:p>
        </w:tc>
      </w:tr>
      <w:tr w:rsidR="00725E98" w:rsidRPr="00725E98" w14:paraId="2C64E6F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8C09AF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156</w:t>
            </w:r>
          </w:p>
        </w:tc>
        <w:tc>
          <w:tcPr>
            <w:tcW w:w="6804" w:type="dxa"/>
            <w:tcBorders>
              <w:top w:val="nil"/>
              <w:left w:val="nil"/>
              <w:bottom w:val="single" w:sz="4" w:space="0" w:color="auto"/>
              <w:right w:val="single" w:sz="4" w:space="0" w:color="auto"/>
            </w:tcBorders>
            <w:vAlign w:val="center"/>
            <w:hideMark/>
          </w:tcPr>
          <w:p w14:paraId="400532D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gastronome inox GN 1/3 L/l : 325 cm /176 cm  +/-10%</w:t>
            </w:r>
          </w:p>
        </w:tc>
        <w:tc>
          <w:tcPr>
            <w:tcW w:w="850" w:type="dxa"/>
            <w:tcBorders>
              <w:top w:val="nil"/>
              <w:left w:val="nil"/>
              <w:bottom w:val="single" w:sz="4" w:space="0" w:color="auto"/>
              <w:right w:val="single" w:sz="4" w:space="0" w:color="auto"/>
            </w:tcBorders>
            <w:noWrap/>
            <w:vAlign w:val="bottom"/>
            <w:hideMark/>
          </w:tcPr>
          <w:p w14:paraId="227B744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27FD3D"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1A2AF144" w14:textId="58706ED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768AF3" w14:textId="2616EC3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ABD96E4" w14:textId="58E3614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52AA88" w14:textId="472B081F" w:rsidR="00725E98" w:rsidRPr="00725E98" w:rsidRDefault="00725E98" w:rsidP="00725E98">
            <w:pPr>
              <w:jc w:val="center"/>
              <w:rPr>
                <w:rFonts w:ascii="Arial" w:hAnsi="Arial" w:cs="Arial"/>
                <w:color w:val="000000"/>
                <w:sz w:val="22"/>
                <w:szCs w:val="22"/>
                <w:lang w:val="en-US" w:eastAsia="en-US"/>
              </w:rPr>
            </w:pPr>
          </w:p>
        </w:tc>
      </w:tr>
      <w:tr w:rsidR="00725E98" w:rsidRPr="00725E98" w14:paraId="6219557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FE71F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157</w:t>
            </w:r>
          </w:p>
        </w:tc>
        <w:tc>
          <w:tcPr>
            <w:tcW w:w="6804" w:type="dxa"/>
            <w:tcBorders>
              <w:top w:val="nil"/>
              <w:left w:val="nil"/>
              <w:bottom w:val="single" w:sz="4" w:space="0" w:color="auto"/>
              <w:right w:val="single" w:sz="4" w:space="0" w:color="auto"/>
            </w:tcBorders>
            <w:vAlign w:val="center"/>
            <w:hideMark/>
          </w:tcPr>
          <w:p w14:paraId="7D670CC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gastronome Inox GN 1/3 Sans poignée</w:t>
            </w:r>
          </w:p>
        </w:tc>
        <w:tc>
          <w:tcPr>
            <w:tcW w:w="850" w:type="dxa"/>
            <w:tcBorders>
              <w:top w:val="nil"/>
              <w:left w:val="nil"/>
              <w:bottom w:val="single" w:sz="4" w:space="0" w:color="auto"/>
              <w:right w:val="single" w:sz="4" w:space="0" w:color="auto"/>
            </w:tcBorders>
            <w:noWrap/>
            <w:vAlign w:val="bottom"/>
            <w:hideMark/>
          </w:tcPr>
          <w:p w14:paraId="7563599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718B9C"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4205ED10" w14:textId="65FF8D9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644F5B" w14:textId="461D1D7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456060" w14:textId="0BB5522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8F28B3" w14:textId="6C581F4A" w:rsidR="00725E98" w:rsidRPr="00725E98" w:rsidRDefault="00725E98" w:rsidP="00725E98">
            <w:pPr>
              <w:jc w:val="center"/>
              <w:rPr>
                <w:rFonts w:ascii="Arial" w:hAnsi="Arial" w:cs="Arial"/>
                <w:color w:val="000000"/>
                <w:sz w:val="22"/>
                <w:szCs w:val="22"/>
                <w:lang w:val="en-US" w:eastAsia="en-US"/>
              </w:rPr>
            </w:pPr>
          </w:p>
        </w:tc>
      </w:tr>
      <w:tr w:rsidR="00725E98" w:rsidRPr="00725E98" w14:paraId="71B0461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0F0623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158</w:t>
            </w:r>
          </w:p>
        </w:tc>
        <w:tc>
          <w:tcPr>
            <w:tcW w:w="6804" w:type="dxa"/>
            <w:tcBorders>
              <w:top w:val="nil"/>
              <w:left w:val="nil"/>
              <w:bottom w:val="single" w:sz="4" w:space="0" w:color="auto"/>
              <w:right w:val="single" w:sz="4" w:space="0" w:color="auto"/>
            </w:tcBorders>
            <w:vAlign w:val="center"/>
            <w:hideMark/>
          </w:tcPr>
          <w:p w14:paraId="20F4A35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Couvercle gastronome Inox GN 1/6 Sans poignée</w:t>
            </w:r>
          </w:p>
        </w:tc>
        <w:tc>
          <w:tcPr>
            <w:tcW w:w="850" w:type="dxa"/>
            <w:tcBorders>
              <w:top w:val="nil"/>
              <w:left w:val="nil"/>
              <w:bottom w:val="single" w:sz="4" w:space="0" w:color="auto"/>
              <w:right w:val="single" w:sz="4" w:space="0" w:color="auto"/>
            </w:tcBorders>
            <w:noWrap/>
            <w:vAlign w:val="bottom"/>
            <w:hideMark/>
          </w:tcPr>
          <w:p w14:paraId="642BCFE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D46B5B" w14:textId="77777777" w:rsidR="00725E98" w:rsidRPr="00725E98" w:rsidRDefault="00725E98" w:rsidP="00725E98">
            <w:pPr>
              <w:jc w:val="center"/>
              <w:rPr>
                <w:color w:val="000000"/>
                <w:lang w:val="en-US" w:eastAsia="en-US"/>
              </w:rPr>
            </w:pPr>
            <w:r w:rsidRPr="00725E98">
              <w:rPr>
                <w:color w:val="000000"/>
                <w:lang w:val="en-US" w:eastAsia="en-US"/>
              </w:rPr>
              <w:t>5</w:t>
            </w:r>
          </w:p>
        </w:tc>
        <w:tc>
          <w:tcPr>
            <w:tcW w:w="1559" w:type="dxa"/>
            <w:tcBorders>
              <w:top w:val="nil"/>
              <w:left w:val="nil"/>
              <w:bottom w:val="single" w:sz="4" w:space="0" w:color="auto"/>
              <w:right w:val="single" w:sz="4" w:space="0" w:color="auto"/>
            </w:tcBorders>
            <w:noWrap/>
            <w:vAlign w:val="bottom"/>
          </w:tcPr>
          <w:p w14:paraId="132789AF" w14:textId="50F766E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ED9A95B" w14:textId="3FA5A6A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F42FD66" w14:textId="4914D7B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FFF6EA" w14:textId="17E8626E" w:rsidR="00725E98" w:rsidRPr="00725E98" w:rsidRDefault="00725E98" w:rsidP="00725E98">
            <w:pPr>
              <w:jc w:val="center"/>
              <w:rPr>
                <w:rFonts w:ascii="Arial" w:hAnsi="Arial" w:cs="Arial"/>
                <w:color w:val="000000"/>
                <w:sz w:val="22"/>
                <w:szCs w:val="22"/>
                <w:lang w:val="en-US" w:eastAsia="en-US"/>
              </w:rPr>
            </w:pPr>
          </w:p>
        </w:tc>
      </w:tr>
      <w:tr w:rsidR="00725E98" w:rsidRPr="00725E98" w14:paraId="0DD0F4F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7D234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159</w:t>
            </w:r>
          </w:p>
        </w:tc>
        <w:tc>
          <w:tcPr>
            <w:tcW w:w="6804" w:type="dxa"/>
            <w:tcBorders>
              <w:top w:val="nil"/>
              <w:left w:val="nil"/>
              <w:bottom w:val="single" w:sz="4" w:space="0" w:color="auto"/>
              <w:right w:val="single" w:sz="4" w:space="0" w:color="auto"/>
            </w:tcBorders>
            <w:vAlign w:val="center"/>
            <w:hideMark/>
          </w:tcPr>
          <w:p w14:paraId="65BFA65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Crémiers : 15cl - 30cl ± 10 %</w:t>
            </w:r>
          </w:p>
        </w:tc>
        <w:tc>
          <w:tcPr>
            <w:tcW w:w="850" w:type="dxa"/>
            <w:tcBorders>
              <w:top w:val="nil"/>
              <w:left w:val="nil"/>
              <w:bottom w:val="single" w:sz="4" w:space="0" w:color="auto"/>
              <w:right w:val="single" w:sz="4" w:space="0" w:color="auto"/>
            </w:tcBorders>
            <w:noWrap/>
            <w:vAlign w:val="bottom"/>
            <w:hideMark/>
          </w:tcPr>
          <w:p w14:paraId="045E78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736601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C116690" w14:textId="52B11F6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988718" w14:textId="2D0C7A0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08362F6" w14:textId="7E70161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783689" w14:textId="189DF296" w:rsidR="00725E98" w:rsidRPr="00725E98" w:rsidRDefault="00725E98" w:rsidP="00725E98">
            <w:pPr>
              <w:jc w:val="center"/>
              <w:rPr>
                <w:rFonts w:ascii="Arial" w:hAnsi="Arial" w:cs="Arial"/>
                <w:color w:val="000000"/>
                <w:sz w:val="22"/>
                <w:szCs w:val="22"/>
                <w:lang w:val="en-US" w:eastAsia="en-US"/>
              </w:rPr>
            </w:pPr>
          </w:p>
        </w:tc>
      </w:tr>
      <w:tr w:rsidR="00725E98" w:rsidRPr="00725E98" w14:paraId="0DB85858"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2452A7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160</w:t>
            </w:r>
          </w:p>
        </w:tc>
        <w:tc>
          <w:tcPr>
            <w:tcW w:w="6804" w:type="dxa"/>
            <w:tcBorders>
              <w:top w:val="nil"/>
              <w:left w:val="nil"/>
              <w:bottom w:val="single" w:sz="4" w:space="0" w:color="auto"/>
              <w:right w:val="single" w:sz="4" w:space="0" w:color="auto"/>
            </w:tcBorders>
            <w:vAlign w:val="center"/>
            <w:hideMark/>
          </w:tcPr>
          <w:p w14:paraId="11F8ADE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à café en  Inox (2.5mm)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0C339CD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154AA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52DE0BB6" w14:textId="2DB3D2E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B74288C" w14:textId="709C0D3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445E20" w14:textId="770E09D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DBAE3E" w14:textId="700E7E3E" w:rsidR="00725E98" w:rsidRPr="00725E98" w:rsidRDefault="00725E98" w:rsidP="00725E98">
            <w:pPr>
              <w:jc w:val="center"/>
              <w:rPr>
                <w:rFonts w:ascii="Arial" w:hAnsi="Arial" w:cs="Arial"/>
                <w:color w:val="000000"/>
                <w:sz w:val="22"/>
                <w:szCs w:val="22"/>
                <w:lang w:val="en-US" w:eastAsia="en-US"/>
              </w:rPr>
            </w:pPr>
          </w:p>
        </w:tc>
      </w:tr>
      <w:tr w:rsidR="00725E98" w:rsidRPr="00725E98" w14:paraId="64CFEBC2"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7421D6F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161</w:t>
            </w:r>
          </w:p>
        </w:tc>
        <w:tc>
          <w:tcPr>
            <w:tcW w:w="6804" w:type="dxa"/>
            <w:tcBorders>
              <w:top w:val="nil"/>
              <w:left w:val="nil"/>
              <w:bottom w:val="single" w:sz="4" w:space="0" w:color="auto"/>
              <w:right w:val="single" w:sz="4" w:space="0" w:color="auto"/>
            </w:tcBorders>
            <w:vAlign w:val="center"/>
            <w:hideMark/>
          </w:tcPr>
          <w:p w14:paraId="513FFDD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Cuillère à Dessert en Inox 3mm ± 10 % 18/10 Tendance Haut de Gamme Hôtelier QUALITE SUPERIEURE </w:t>
            </w:r>
          </w:p>
        </w:tc>
        <w:tc>
          <w:tcPr>
            <w:tcW w:w="850" w:type="dxa"/>
            <w:tcBorders>
              <w:top w:val="nil"/>
              <w:left w:val="nil"/>
              <w:bottom w:val="single" w:sz="4" w:space="0" w:color="auto"/>
              <w:right w:val="single" w:sz="4" w:space="0" w:color="auto"/>
            </w:tcBorders>
            <w:noWrap/>
            <w:vAlign w:val="bottom"/>
            <w:hideMark/>
          </w:tcPr>
          <w:p w14:paraId="1EFA321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60886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355DAE69" w14:textId="394A26C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F8C7A3" w14:textId="75898F4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40F9BB9" w14:textId="6F93009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5D5C413" w14:textId="66AF566A" w:rsidR="00725E98" w:rsidRPr="00725E98" w:rsidRDefault="00725E98" w:rsidP="00725E98">
            <w:pPr>
              <w:jc w:val="center"/>
              <w:rPr>
                <w:rFonts w:ascii="Arial" w:hAnsi="Arial" w:cs="Arial"/>
                <w:color w:val="000000"/>
                <w:sz w:val="22"/>
                <w:szCs w:val="22"/>
                <w:lang w:val="en-US" w:eastAsia="en-US"/>
              </w:rPr>
            </w:pPr>
          </w:p>
        </w:tc>
      </w:tr>
      <w:tr w:rsidR="00725E98" w:rsidRPr="00725E98" w14:paraId="01D6332D"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1794700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162</w:t>
            </w:r>
          </w:p>
        </w:tc>
        <w:tc>
          <w:tcPr>
            <w:tcW w:w="6804" w:type="dxa"/>
            <w:tcBorders>
              <w:top w:val="nil"/>
              <w:left w:val="nil"/>
              <w:bottom w:val="single" w:sz="4" w:space="0" w:color="auto"/>
              <w:right w:val="single" w:sz="4" w:space="0" w:color="auto"/>
            </w:tcBorders>
            <w:vAlign w:val="center"/>
            <w:hideMark/>
          </w:tcPr>
          <w:p w14:paraId="349AB4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à entremet  baguette inox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2E142AE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6BE7F8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652F9DA2" w14:textId="6A7A3F5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EBF3B25" w14:textId="447F80B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94CFED7" w14:textId="3E1B9DB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D95672" w14:textId="6CBD881C" w:rsidR="00725E98" w:rsidRPr="00725E98" w:rsidRDefault="00725E98" w:rsidP="00725E98">
            <w:pPr>
              <w:jc w:val="center"/>
              <w:rPr>
                <w:rFonts w:ascii="Arial" w:hAnsi="Arial" w:cs="Arial"/>
                <w:color w:val="000000"/>
                <w:sz w:val="22"/>
                <w:szCs w:val="22"/>
                <w:lang w:val="en-US" w:eastAsia="en-US"/>
              </w:rPr>
            </w:pPr>
          </w:p>
        </w:tc>
      </w:tr>
      <w:tr w:rsidR="00725E98" w:rsidRPr="00725E98" w14:paraId="559F1434"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1175FE1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163</w:t>
            </w:r>
          </w:p>
        </w:tc>
        <w:tc>
          <w:tcPr>
            <w:tcW w:w="6804" w:type="dxa"/>
            <w:tcBorders>
              <w:top w:val="nil"/>
              <w:left w:val="nil"/>
              <w:bottom w:val="single" w:sz="4" w:space="0" w:color="auto"/>
              <w:right w:val="single" w:sz="4" w:space="0" w:color="auto"/>
            </w:tcBorders>
            <w:vAlign w:val="center"/>
            <w:hideMark/>
          </w:tcPr>
          <w:p w14:paraId="76A0BF4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Cuillère à moka en Inox (2.5mm) ± 10 % 18/10 Tendance Haut de Gamme Hôtelier QUALITE SUPERIEURE </w:t>
            </w:r>
          </w:p>
        </w:tc>
        <w:tc>
          <w:tcPr>
            <w:tcW w:w="850" w:type="dxa"/>
            <w:tcBorders>
              <w:top w:val="nil"/>
              <w:left w:val="nil"/>
              <w:bottom w:val="single" w:sz="4" w:space="0" w:color="auto"/>
              <w:right w:val="single" w:sz="4" w:space="0" w:color="auto"/>
            </w:tcBorders>
            <w:noWrap/>
            <w:vAlign w:val="bottom"/>
            <w:hideMark/>
          </w:tcPr>
          <w:p w14:paraId="0FD6BCE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C19565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3312F7F7" w14:textId="0078E29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9BF91D3" w14:textId="298222A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4A365A" w14:textId="163FD2A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13E759" w14:textId="6EDC5899" w:rsidR="00725E98" w:rsidRPr="00725E98" w:rsidRDefault="00725E98" w:rsidP="00725E98">
            <w:pPr>
              <w:jc w:val="center"/>
              <w:rPr>
                <w:rFonts w:ascii="Arial" w:hAnsi="Arial" w:cs="Arial"/>
                <w:color w:val="000000"/>
                <w:sz w:val="22"/>
                <w:szCs w:val="22"/>
                <w:lang w:val="en-US" w:eastAsia="en-US"/>
              </w:rPr>
            </w:pPr>
          </w:p>
        </w:tc>
      </w:tr>
      <w:tr w:rsidR="00725E98" w:rsidRPr="00725E98" w14:paraId="45FB70F2"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52D6E4A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164</w:t>
            </w:r>
          </w:p>
        </w:tc>
        <w:tc>
          <w:tcPr>
            <w:tcW w:w="6804" w:type="dxa"/>
            <w:tcBorders>
              <w:top w:val="nil"/>
              <w:left w:val="nil"/>
              <w:bottom w:val="single" w:sz="4" w:space="0" w:color="auto"/>
              <w:right w:val="single" w:sz="4" w:space="0" w:color="auto"/>
            </w:tcBorders>
            <w:vAlign w:val="center"/>
            <w:hideMark/>
          </w:tcPr>
          <w:p w14:paraId="190FE69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à ragout cote inox 550 cl</w:t>
            </w:r>
          </w:p>
        </w:tc>
        <w:tc>
          <w:tcPr>
            <w:tcW w:w="850" w:type="dxa"/>
            <w:tcBorders>
              <w:top w:val="nil"/>
              <w:left w:val="nil"/>
              <w:bottom w:val="single" w:sz="4" w:space="0" w:color="auto"/>
              <w:right w:val="single" w:sz="4" w:space="0" w:color="auto"/>
            </w:tcBorders>
            <w:noWrap/>
            <w:vAlign w:val="bottom"/>
            <w:hideMark/>
          </w:tcPr>
          <w:p w14:paraId="120E009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E39F44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05E1E70" w14:textId="383D2DB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5C2A12E" w14:textId="7D04B26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6AE2A2A" w14:textId="5B5C3FB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947FE5" w14:textId="3898DCD2" w:rsidR="00725E98" w:rsidRPr="00725E98" w:rsidRDefault="00725E98" w:rsidP="00725E98">
            <w:pPr>
              <w:jc w:val="center"/>
              <w:rPr>
                <w:rFonts w:ascii="Arial" w:hAnsi="Arial" w:cs="Arial"/>
                <w:color w:val="000000"/>
                <w:sz w:val="22"/>
                <w:szCs w:val="22"/>
                <w:lang w:val="en-US" w:eastAsia="en-US"/>
              </w:rPr>
            </w:pPr>
          </w:p>
        </w:tc>
      </w:tr>
      <w:tr w:rsidR="00725E98" w:rsidRPr="00725E98" w14:paraId="65F62D3B" w14:textId="77777777" w:rsidTr="00441E19">
        <w:trPr>
          <w:trHeight w:val="690"/>
          <w:jc w:val="center"/>
        </w:trPr>
        <w:tc>
          <w:tcPr>
            <w:tcW w:w="841" w:type="dxa"/>
            <w:tcBorders>
              <w:top w:val="nil"/>
              <w:left w:val="single" w:sz="4" w:space="0" w:color="auto"/>
              <w:bottom w:val="single" w:sz="4" w:space="0" w:color="auto"/>
              <w:right w:val="single" w:sz="4" w:space="0" w:color="auto"/>
            </w:tcBorders>
            <w:noWrap/>
            <w:vAlign w:val="bottom"/>
            <w:hideMark/>
          </w:tcPr>
          <w:p w14:paraId="5A28DE6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165</w:t>
            </w:r>
          </w:p>
        </w:tc>
        <w:tc>
          <w:tcPr>
            <w:tcW w:w="6804" w:type="dxa"/>
            <w:tcBorders>
              <w:top w:val="nil"/>
              <w:left w:val="nil"/>
              <w:bottom w:val="single" w:sz="4" w:space="0" w:color="auto"/>
              <w:right w:val="single" w:sz="4" w:space="0" w:color="auto"/>
            </w:tcBorders>
            <w:vAlign w:val="center"/>
            <w:hideMark/>
          </w:tcPr>
          <w:p w14:paraId="6CE85A1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à soupe baguette inox 18/10 3mm ± 10 %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28D46A2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7F8957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168A940E" w14:textId="7E92F99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5E9BF3" w14:textId="1F9A53F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191A254" w14:textId="4412C84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B0D3D52" w14:textId="1E0F17DA" w:rsidR="00725E98" w:rsidRPr="00725E98" w:rsidRDefault="00725E98" w:rsidP="00725E98">
            <w:pPr>
              <w:jc w:val="center"/>
              <w:rPr>
                <w:rFonts w:ascii="Arial" w:hAnsi="Arial" w:cs="Arial"/>
                <w:color w:val="000000"/>
                <w:sz w:val="22"/>
                <w:szCs w:val="22"/>
                <w:lang w:val="en-US" w:eastAsia="en-US"/>
              </w:rPr>
            </w:pPr>
          </w:p>
        </w:tc>
      </w:tr>
      <w:tr w:rsidR="00725E98" w:rsidRPr="00725E98" w14:paraId="20CCAC1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32245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166</w:t>
            </w:r>
          </w:p>
        </w:tc>
        <w:tc>
          <w:tcPr>
            <w:tcW w:w="6804" w:type="dxa"/>
            <w:tcBorders>
              <w:top w:val="nil"/>
              <w:left w:val="nil"/>
              <w:bottom w:val="single" w:sz="4" w:space="0" w:color="auto"/>
              <w:right w:val="single" w:sz="4" w:space="0" w:color="auto"/>
            </w:tcBorders>
            <w:vAlign w:val="center"/>
            <w:hideMark/>
          </w:tcPr>
          <w:p w14:paraId="0EA9441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Cuillère d'Amour PP </w:t>
            </w:r>
          </w:p>
        </w:tc>
        <w:tc>
          <w:tcPr>
            <w:tcW w:w="850" w:type="dxa"/>
            <w:tcBorders>
              <w:top w:val="nil"/>
              <w:left w:val="nil"/>
              <w:bottom w:val="single" w:sz="4" w:space="0" w:color="auto"/>
              <w:right w:val="single" w:sz="4" w:space="0" w:color="auto"/>
            </w:tcBorders>
            <w:noWrap/>
            <w:vAlign w:val="bottom"/>
            <w:hideMark/>
          </w:tcPr>
          <w:p w14:paraId="0EA63DC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A9D258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9B5A042" w14:textId="3DF3B23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D1D340" w14:textId="27DBFFD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7A21ED4" w14:textId="7456252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185B064" w14:textId="677E537F" w:rsidR="00725E98" w:rsidRPr="00725E98" w:rsidRDefault="00725E98" w:rsidP="00725E98">
            <w:pPr>
              <w:jc w:val="center"/>
              <w:rPr>
                <w:rFonts w:ascii="Arial" w:hAnsi="Arial" w:cs="Arial"/>
                <w:color w:val="000000"/>
                <w:sz w:val="22"/>
                <w:szCs w:val="22"/>
                <w:lang w:val="en-US" w:eastAsia="en-US"/>
              </w:rPr>
            </w:pPr>
          </w:p>
        </w:tc>
      </w:tr>
      <w:tr w:rsidR="00725E98" w:rsidRPr="00725E98" w14:paraId="4013AA3B"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66F2DE4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167</w:t>
            </w:r>
          </w:p>
        </w:tc>
        <w:tc>
          <w:tcPr>
            <w:tcW w:w="6804" w:type="dxa"/>
            <w:tcBorders>
              <w:top w:val="nil"/>
              <w:left w:val="nil"/>
              <w:bottom w:val="single" w:sz="4" w:space="0" w:color="auto"/>
              <w:right w:val="single" w:sz="4" w:space="0" w:color="auto"/>
            </w:tcBorders>
            <w:vAlign w:val="center"/>
            <w:hideMark/>
          </w:tcPr>
          <w:p w14:paraId="0E46F1B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de service  en Inox Pour buffet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2B2ABE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B78A06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DAE0B5F" w14:textId="41EE84B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F71CB2" w14:textId="75A7D04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B14A2B2" w14:textId="21AC9A4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1B24BD2" w14:textId="5CA7852B" w:rsidR="00725E98" w:rsidRPr="00725E98" w:rsidRDefault="00725E98" w:rsidP="00725E98">
            <w:pPr>
              <w:jc w:val="center"/>
              <w:rPr>
                <w:rFonts w:ascii="Arial" w:hAnsi="Arial" w:cs="Arial"/>
                <w:color w:val="000000"/>
                <w:sz w:val="22"/>
                <w:szCs w:val="22"/>
                <w:lang w:val="en-US" w:eastAsia="en-US"/>
              </w:rPr>
            </w:pPr>
          </w:p>
        </w:tc>
      </w:tr>
      <w:tr w:rsidR="00725E98" w:rsidRPr="00725E98" w14:paraId="70A35D0D"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4D76655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168</w:t>
            </w:r>
          </w:p>
        </w:tc>
        <w:tc>
          <w:tcPr>
            <w:tcW w:w="6804" w:type="dxa"/>
            <w:tcBorders>
              <w:top w:val="nil"/>
              <w:left w:val="nil"/>
              <w:bottom w:val="single" w:sz="4" w:space="0" w:color="auto"/>
              <w:right w:val="single" w:sz="4" w:space="0" w:color="auto"/>
            </w:tcBorders>
            <w:vAlign w:val="center"/>
            <w:hideMark/>
          </w:tcPr>
          <w:p w14:paraId="521A6E2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Portionneuse de Glace</w:t>
            </w:r>
          </w:p>
        </w:tc>
        <w:tc>
          <w:tcPr>
            <w:tcW w:w="850" w:type="dxa"/>
            <w:tcBorders>
              <w:top w:val="nil"/>
              <w:left w:val="nil"/>
              <w:bottom w:val="single" w:sz="4" w:space="0" w:color="auto"/>
              <w:right w:val="single" w:sz="4" w:space="0" w:color="auto"/>
            </w:tcBorders>
            <w:noWrap/>
            <w:vAlign w:val="bottom"/>
            <w:hideMark/>
          </w:tcPr>
          <w:p w14:paraId="5B00CD2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8CBE64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14D1A36" w14:textId="14C82B0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F37837" w14:textId="67ADE2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578D5A" w14:textId="2ABB1F5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D69874" w14:textId="76656406" w:rsidR="00725E98" w:rsidRPr="00725E98" w:rsidRDefault="00725E98" w:rsidP="00725E98">
            <w:pPr>
              <w:jc w:val="center"/>
              <w:rPr>
                <w:rFonts w:ascii="Arial" w:hAnsi="Arial" w:cs="Arial"/>
                <w:color w:val="000000"/>
                <w:sz w:val="22"/>
                <w:szCs w:val="22"/>
                <w:lang w:val="en-US" w:eastAsia="en-US"/>
              </w:rPr>
            </w:pPr>
          </w:p>
        </w:tc>
      </w:tr>
      <w:tr w:rsidR="00725E98" w:rsidRPr="00725E98" w14:paraId="391994D6"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46359D6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169</w:t>
            </w:r>
          </w:p>
        </w:tc>
        <w:tc>
          <w:tcPr>
            <w:tcW w:w="6804" w:type="dxa"/>
            <w:tcBorders>
              <w:top w:val="nil"/>
              <w:left w:val="nil"/>
              <w:bottom w:val="single" w:sz="4" w:space="0" w:color="auto"/>
              <w:right w:val="single" w:sz="4" w:space="0" w:color="auto"/>
            </w:tcBorders>
            <w:vAlign w:val="center"/>
            <w:hideMark/>
          </w:tcPr>
          <w:p w14:paraId="11E5596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Cuillère Table en  Inox (3mm)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26A3B97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20E8CB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3338AF02" w14:textId="64FEE9D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09E9C7F" w14:textId="713A4F3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FE67386" w14:textId="32B552E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6EACF25" w14:textId="5E27AA18" w:rsidR="00725E98" w:rsidRPr="00725E98" w:rsidRDefault="00725E98" w:rsidP="00725E98">
            <w:pPr>
              <w:jc w:val="center"/>
              <w:rPr>
                <w:rFonts w:ascii="Arial" w:hAnsi="Arial" w:cs="Arial"/>
                <w:color w:val="000000"/>
                <w:sz w:val="22"/>
                <w:szCs w:val="22"/>
                <w:lang w:val="en-US" w:eastAsia="en-US"/>
              </w:rPr>
            </w:pPr>
          </w:p>
        </w:tc>
      </w:tr>
      <w:tr w:rsidR="00725E98" w:rsidRPr="00725E98" w14:paraId="19A1B1F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6F99C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170</w:t>
            </w:r>
          </w:p>
        </w:tc>
        <w:tc>
          <w:tcPr>
            <w:tcW w:w="6804" w:type="dxa"/>
            <w:tcBorders>
              <w:top w:val="nil"/>
              <w:left w:val="nil"/>
              <w:bottom w:val="single" w:sz="4" w:space="0" w:color="auto"/>
              <w:right w:val="single" w:sz="4" w:space="0" w:color="auto"/>
            </w:tcBorders>
            <w:vAlign w:val="center"/>
            <w:hideMark/>
          </w:tcPr>
          <w:p w14:paraId="456B3E6F" w14:textId="59EA7632"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Cuvette carre 32X32 cm</w:t>
            </w:r>
          </w:p>
        </w:tc>
        <w:tc>
          <w:tcPr>
            <w:tcW w:w="850" w:type="dxa"/>
            <w:tcBorders>
              <w:top w:val="nil"/>
              <w:left w:val="nil"/>
              <w:bottom w:val="single" w:sz="4" w:space="0" w:color="auto"/>
              <w:right w:val="single" w:sz="4" w:space="0" w:color="auto"/>
            </w:tcBorders>
            <w:noWrap/>
            <w:vAlign w:val="bottom"/>
            <w:hideMark/>
          </w:tcPr>
          <w:p w14:paraId="3E470BA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97E68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C72C9F7" w14:textId="5AF0F92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ABAE02B" w14:textId="503D4E4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E36D0DA" w14:textId="2C4438A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F6FF02" w14:textId="225EDCAA" w:rsidR="00725E98" w:rsidRPr="00725E98" w:rsidRDefault="00725E98" w:rsidP="00725E98">
            <w:pPr>
              <w:jc w:val="center"/>
              <w:rPr>
                <w:rFonts w:ascii="Arial" w:hAnsi="Arial" w:cs="Arial"/>
                <w:color w:val="000000"/>
                <w:sz w:val="22"/>
                <w:szCs w:val="22"/>
                <w:lang w:val="en-US" w:eastAsia="en-US"/>
              </w:rPr>
            </w:pPr>
          </w:p>
        </w:tc>
      </w:tr>
      <w:tr w:rsidR="00725E98" w:rsidRPr="00725E98" w14:paraId="0199CE2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B351A1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171</w:t>
            </w:r>
          </w:p>
        </w:tc>
        <w:tc>
          <w:tcPr>
            <w:tcW w:w="6804" w:type="dxa"/>
            <w:tcBorders>
              <w:top w:val="nil"/>
              <w:left w:val="nil"/>
              <w:bottom w:val="single" w:sz="4" w:space="0" w:color="auto"/>
              <w:right w:val="single" w:sz="4" w:space="0" w:color="auto"/>
            </w:tcBorders>
            <w:vAlign w:val="center"/>
            <w:hideMark/>
          </w:tcPr>
          <w:p w14:paraId="6F36912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Darriole inox Ø de 55 mm minimum</w:t>
            </w:r>
          </w:p>
        </w:tc>
        <w:tc>
          <w:tcPr>
            <w:tcW w:w="850" w:type="dxa"/>
            <w:tcBorders>
              <w:top w:val="nil"/>
              <w:left w:val="nil"/>
              <w:bottom w:val="single" w:sz="4" w:space="0" w:color="auto"/>
              <w:right w:val="single" w:sz="4" w:space="0" w:color="auto"/>
            </w:tcBorders>
            <w:noWrap/>
            <w:vAlign w:val="bottom"/>
            <w:hideMark/>
          </w:tcPr>
          <w:p w14:paraId="1B6BC3B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3FF3A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00736C5F" w14:textId="321CBFD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11210C" w14:textId="3D16E35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2DAD78" w14:textId="68D48C4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E6486F2" w14:textId="6993DEBB" w:rsidR="00725E98" w:rsidRPr="00725E98" w:rsidRDefault="00725E98" w:rsidP="00725E98">
            <w:pPr>
              <w:jc w:val="center"/>
              <w:rPr>
                <w:rFonts w:ascii="Arial" w:hAnsi="Arial" w:cs="Arial"/>
                <w:color w:val="000000"/>
                <w:sz w:val="22"/>
                <w:szCs w:val="22"/>
                <w:lang w:val="en-US" w:eastAsia="en-US"/>
              </w:rPr>
            </w:pPr>
          </w:p>
        </w:tc>
      </w:tr>
      <w:tr w:rsidR="00725E98" w:rsidRPr="00725E98" w14:paraId="2036B11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48678A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172</w:t>
            </w:r>
          </w:p>
        </w:tc>
        <w:tc>
          <w:tcPr>
            <w:tcW w:w="6804" w:type="dxa"/>
            <w:tcBorders>
              <w:top w:val="nil"/>
              <w:left w:val="nil"/>
              <w:bottom w:val="single" w:sz="4" w:space="0" w:color="auto"/>
              <w:right w:val="single" w:sz="4" w:space="0" w:color="auto"/>
            </w:tcBorders>
            <w:vAlign w:val="center"/>
            <w:hideMark/>
          </w:tcPr>
          <w:p w14:paraId="35CF40E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Dénoyauteur d'olive alu</w:t>
            </w:r>
          </w:p>
        </w:tc>
        <w:tc>
          <w:tcPr>
            <w:tcW w:w="850" w:type="dxa"/>
            <w:tcBorders>
              <w:top w:val="nil"/>
              <w:left w:val="nil"/>
              <w:bottom w:val="single" w:sz="4" w:space="0" w:color="auto"/>
              <w:right w:val="single" w:sz="4" w:space="0" w:color="auto"/>
            </w:tcBorders>
            <w:noWrap/>
            <w:vAlign w:val="bottom"/>
            <w:hideMark/>
          </w:tcPr>
          <w:p w14:paraId="6AFA105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652484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DAAAD51" w14:textId="3130460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7C7F61C" w14:textId="49ADF22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D396969" w14:textId="2411607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E8DC7CB" w14:textId="13F7CA1C" w:rsidR="00725E98" w:rsidRPr="00725E98" w:rsidRDefault="00725E98" w:rsidP="00725E98">
            <w:pPr>
              <w:jc w:val="center"/>
              <w:rPr>
                <w:rFonts w:ascii="Arial" w:hAnsi="Arial" w:cs="Arial"/>
                <w:color w:val="000000"/>
                <w:sz w:val="22"/>
                <w:szCs w:val="22"/>
                <w:lang w:val="en-US" w:eastAsia="en-US"/>
              </w:rPr>
            </w:pPr>
          </w:p>
        </w:tc>
      </w:tr>
      <w:tr w:rsidR="00725E98" w:rsidRPr="00725E98" w14:paraId="3E8B8A0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D35241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173</w:t>
            </w:r>
          </w:p>
        </w:tc>
        <w:tc>
          <w:tcPr>
            <w:tcW w:w="6804" w:type="dxa"/>
            <w:tcBorders>
              <w:top w:val="nil"/>
              <w:left w:val="nil"/>
              <w:bottom w:val="single" w:sz="4" w:space="0" w:color="auto"/>
              <w:right w:val="single" w:sz="4" w:space="0" w:color="auto"/>
            </w:tcBorders>
            <w:vAlign w:val="center"/>
            <w:hideMark/>
          </w:tcPr>
          <w:p w14:paraId="2AB7351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DESOSSEURS COURBES NOIRES 13CM , 16cm ± 10 %</w:t>
            </w:r>
          </w:p>
        </w:tc>
        <w:tc>
          <w:tcPr>
            <w:tcW w:w="850" w:type="dxa"/>
            <w:tcBorders>
              <w:top w:val="nil"/>
              <w:left w:val="nil"/>
              <w:bottom w:val="single" w:sz="4" w:space="0" w:color="auto"/>
              <w:right w:val="single" w:sz="4" w:space="0" w:color="auto"/>
            </w:tcBorders>
            <w:noWrap/>
            <w:vAlign w:val="bottom"/>
            <w:hideMark/>
          </w:tcPr>
          <w:p w14:paraId="517BA0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EC6218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2003CA2" w14:textId="60CC5A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E230CD6" w14:textId="6705B3B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1B03C7D" w14:textId="6FFA0E5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10D83F1" w14:textId="23FB04F6" w:rsidR="00725E98" w:rsidRPr="00725E98" w:rsidRDefault="00725E98" w:rsidP="00725E98">
            <w:pPr>
              <w:jc w:val="center"/>
              <w:rPr>
                <w:rFonts w:ascii="Arial" w:hAnsi="Arial" w:cs="Arial"/>
                <w:color w:val="000000"/>
                <w:sz w:val="22"/>
                <w:szCs w:val="22"/>
                <w:lang w:val="en-US" w:eastAsia="en-US"/>
              </w:rPr>
            </w:pPr>
          </w:p>
        </w:tc>
      </w:tr>
      <w:tr w:rsidR="00725E98" w:rsidRPr="00725E98" w14:paraId="2253A7A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A3BAB8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174</w:t>
            </w:r>
          </w:p>
        </w:tc>
        <w:tc>
          <w:tcPr>
            <w:tcW w:w="6804" w:type="dxa"/>
            <w:tcBorders>
              <w:top w:val="nil"/>
              <w:left w:val="nil"/>
              <w:bottom w:val="single" w:sz="4" w:space="0" w:color="auto"/>
              <w:right w:val="single" w:sz="4" w:space="0" w:color="auto"/>
            </w:tcBorders>
            <w:vAlign w:val="center"/>
            <w:hideMark/>
          </w:tcPr>
          <w:p w14:paraId="2E2F2F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Distributeur à jus réfrigérant 02 réservoirs</w:t>
            </w:r>
          </w:p>
        </w:tc>
        <w:tc>
          <w:tcPr>
            <w:tcW w:w="850" w:type="dxa"/>
            <w:tcBorders>
              <w:top w:val="nil"/>
              <w:left w:val="nil"/>
              <w:bottom w:val="single" w:sz="4" w:space="0" w:color="auto"/>
              <w:right w:val="single" w:sz="4" w:space="0" w:color="auto"/>
            </w:tcBorders>
            <w:noWrap/>
            <w:vAlign w:val="bottom"/>
            <w:hideMark/>
          </w:tcPr>
          <w:p w14:paraId="6346F7C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49CFEF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5ED0F03" w14:textId="79512C5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265A70D" w14:textId="3438924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0C68A12" w14:textId="22766CC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BABA131" w14:textId="1ABEBD72" w:rsidR="00725E98" w:rsidRPr="00725E98" w:rsidRDefault="00725E98" w:rsidP="00725E98">
            <w:pPr>
              <w:jc w:val="center"/>
              <w:rPr>
                <w:rFonts w:ascii="Arial" w:hAnsi="Arial" w:cs="Arial"/>
                <w:color w:val="000000"/>
                <w:sz w:val="22"/>
                <w:szCs w:val="22"/>
                <w:lang w:val="en-US" w:eastAsia="en-US"/>
              </w:rPr>
            </w:pPr>
          </w:p>
        </w:tc>
      </w:tr>
      <w:tr w:rsidR="00725E98" w:rsidRPr="00725E98" w14:paraId="0CC0F8D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E54474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175</w:t>
            </w:r>
          </w:p>
        </w:tc>
        <w:tc>
          <w:tcPr>
            <w:tcW w:w="6804" w:type="dxa"/>
            <w:tcBorders>
              <w:top w:val="nil"/>
              <w:left w:val="nil"/>
              <w:bottom w:val="single" w:sz="4" w:space="0" w:color="auto"/>
              <w:right w:val="single" w:sz="4" w:space="0" w:color="auto"/>
            </w:tcBorders>
            <w:vAlign w:val="center"/>
            <w:hideMark/>
          </w:tcPr>
          <w:p w14:paraId="023F47D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Distributeur papier alu / film inox 45 cm ± 5 % longueur </w:t>
            </w:r>
          </w:p>
        </w:tc>
        <w:tc>
          <w:tcPr>
            <w:tcW w:w="850" w:type="dxa"/>
            <w:tcBorders>
              <w:top w:val="nil"/>
              <w:left w:val="nil"/>
              <w:bottom w:val="single" w:sz="4" w:space="0" w:color="auto"/>
              <w:right w:val="single" w:sz="4" w:space="0" w:color="auto"/>
            </w:tcBorders>
            <w:noWrap/>
            <w:vAlign w:val="bottom"/>
            <w:hideMark/>
          </w:tcPr>
          <w:p w14:paraId="50B2A1F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FFBA14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366DB8A" w14:textId="6FDE5D0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C010032" w14:textId="52750F7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D714773" w14:textId="36A0D0B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DCEAC9E" w14:textId="3A1E4744" w:rsidR="00725E98" w:rsidRPr="00725E98" w:rsidRDefault="00725E98" w:rsidP="00725E98">
            <w:pPr>
              <w:jc w:val="center"/>
              <w:rPr>
                <w:rFonts w:ascii="Arial" w:hAnsi="Arial" w:cs="Arial"/>
                <w:color w:val="000000"/>
                <w:sz w:val="22"/>
                <w:szCs w:val="22"/>
                <w:lang w:val="en-US" w:eastAsia="en-US"/>
              </w:rPr>
            </w:pPr>
          </w:p>
        </w:tc>
      </w:tr>
      <w:tr w:rsidR="00725E98" w:rsidRPr="00725E98" w14:paraId="30501B6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2167EC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176</w:t>
            </w:r>
          </w:p>
        </w:tc>
        <w:tc>
          <w:tcPr>
            <w:tcW w:w="6804" w:type="dxa"/>
            <w:tcBorders>
              <w:top w:val="nil"/>
              <w:left w:val="nil"/>
              <w:bottom w:val="single" w:sz="4" w:space="0" w:color="auto"/>
              <w:right w:val="single" w:sz="4" w:space="0" w:color="auto"/>
            </w:tcBorders>
            <w:vAlign w:val="center"/>
            <w:hideMark/>
          </w:tcPr>
          <w:p w14:paraId="140BA1F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DOUILLE SAINT-HONORE LOT /2 </w:t>
            </w:r>
          </w:p>
        </w:tc>
        <w:tc>
          <w:tcPr>
            <w:tcW w:w="850" w:type="dxa"/>
            <w:tcBorders>
              <w:top w:val="nil"/>
              <w:left w:val="nil"/>
              <w:bottom w:val="single" w:sz="4" w:space="0" w:color="auto"/>
              <w:right w:val="single" w:sz="4" w:space="0" w:color="auto"/>
            </w:tcBorders>
            <w:noWrap/>
            <w:vAlign w:val="bottom"/>
            <w:hideMark/>
          </w:tcPr>
          <w:p w14:paraId="1D51679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7008E3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B5C6C7B" w14:textId="1F0FC8F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3BA93BC" w14:textId="62FD00A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C2601A" w14:textId="4637BA9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6ED7FE4" w14:textId="40A2F257" w:rsidR="00725E98" w:rsidRPr="00725E98" w:rsidRDefault="00725E98" w:rsidP="00725E98">
            <w:pPr>
              <w:jc w:val="center"/>
              <w:rPr>
                <w:rFonts w:ascii="Arial" w:hAnsi="Arial" w:cs="Arial"/>
                <w:color w:val="000000"/>
                <w:sz w:val="22"/>
                <w:szCs w:val="22"/>
                <w:lang w:val="en-US" w:eastAsia="en-US"/>
              </w:rPr>
            </w:pPr>
          </w:p>
        </w:tc>
      </w:tr>
      <w:tr w:rsidR="00725E98" w:rsidRPr="00725E98" w14:paraId="4EC6E85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C37320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177</w:t>
            </w:r>
          </w:p>
        </w:tc>
        <w:tc>
          <w:tcPr>
            <w:tcW w:w="6804" w:type="dxa"/>
            <w:tcBorders>
              <w:top w:val="nil"/>
              <w:left w:val="nil"/>
              <w:bottom w:val="single" w:sz="4" w:space="0" w:color="auto"/>
              <w:right w:val="single" w:sz="4" w:space="0" w:color="auto"/>
            </w:tcBorders>
            <w:vAlign w:val="center"/>
            <w:hideMark/>
          </w:tcPr>
          <w:p w14:paraId="3C861B1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Douilles en polycarbonate 24 Pcs</w:t>
            </w:r>
          </w:p>
        </w:tc>
        <w:tc>
          <w:tcPr>
            <w:tcW w:w="850" w:type="dxa"/>
            <w:tcBorders>
              <w:top w:val="nil"/>
              <w:left w:val="nil"/>
              <w:bottom w:val="single" w:sz="4" w:space="0" w:color="auto"/>
              <w:right w:val="single" w:sz="4" w:space="0" w:color="auto"/>
            </w:tcBorders>
            <w:noWrap/>
            <w:vAlign w:val="bottom"/>
            <w:hideMark/>
          </w:tcPr>
          <w:p w14:paraId="7FC938A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59085C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46965BB" w14:textId="49FF919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A709E7D" w14:textId="2AB7031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D7CD616" w14:textId="7877E5C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2DD811" w14:textId="3B9C5BBB" w:rsidR="00725E98" w:rsidRPr="00725E98" w:rsidRDefault="00725E98" w:rsidP="00725E98">
            <w:pPr>
              <w:jc w:val="center"/>
              <w:rPr>
                <w:rFonts w:ascii="Arial" w:hAnsi="Arial" w:cs="Arial"/>
                <w:color w:val="000000"/>
                <w:sz w:val="22"/>
                <w:szCs w:val="22"/>
                <w:lang w:val="en-US" w:eastAsia="en-US"/>
              </w:rPr>
            </w:pPr>
          </w:p>
        </w:tc>
      </w:tr>
      <w:tr w:rsidR="00725E98" w:rsidRPr="00725E98" w14:paraId="7EB3563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FCCBF4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178</w:t>
            </w:r>
          </w:p>
        </w:tc>
        <w:tc>
          <w:tcPr>
            <w:tcW w:w="6804" w:type="dxa"/>
            <w:tcBorders>
              <w:top w:val="nil"/>
              <w:left w:val="nil"/>
              <w:bottom w:val="single" w:sz="4" w:space="0" w:color="auto"/>
              <w:right w:val="single" w:sz="4" w:space="0" w:color="auto"/>
            </w:tcBorders>
            <w:vAlign w:val="center"/>
            <w:hideMark/>
          </w:tcPr>
          <w:p w14:paraId="2CD2E6E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ECUMETTES à FRITE ETAMEE 16CM ; 24 cm ± 10 %</w:t>
            </w:r>
          </w:p>
        </w:tc>
        <w:tc>
          <w:tcPr>
            <w:tcW w:w="850" w:type="dxa"/>
            <w:tcBorders>
              <w:top w:val="nil"/>
              <w:left w:val="nil"/>
              <w:bottom w:val="single" w:sz="4" w:space="0" w:color="auto"/>
              <w:right w:val="single" w:sz="4" w:space="0" w:color="auto"/>
            </w:tcBorders>
            <w:noWrap/>
            <w:vAlign w:val="bottom"/>
            <w:hideMark/>
          </w:tcPr>
          <w:p w14:paraId="31F1EDA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3744E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85A7FCC" w14:textId="298B0B1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E58BF3" w14:textId="43F5034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B36D71F" w14:textId="724B0B1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E7A50B" w14:textId="53DD77D5" w:rsidR="00725E98" w:rsidRPr="00725E98" w:rsidRDefault="00725E98" w:rsidP="00725E98">
            <w:pPr>
              <w:jc w:val="center"/>
              <w:rPr>
                <w:rFonts w:ascii="Arial" w:hAnsi="Arial" w:cs="Arial"/>
                <w:color w:val="000000"/>
                <w:sz w:val="22"/>
                <w:szCs w:val="22"/>
                <w:lang w:val="en-US" w:eastAsia="en-US"/>
              </w:rPr>
            </w:pPr>
          </w:p>
        </w:tc>
      </w:tr>
      <w:tr w:rsidR="00725E98" w:rsidRPr="00725E98" w14:paraId="4E5174D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100215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179</w:t>
            </w:r>
          </w:p>
        </w:tc>
        <w:tc>
          <w:tcPr>
            <w:tcW w:w="6804" w:type="dxa"/>
            <w:tcBorders>
              <w:top w:val="nil"/>
              <w:left w:val="nil"/>
              <w:bottom w:val="single" w:sz="4" w:space="0" w:color="auto"/>
              <w:right w:val="single" w:sz="4" w:space="0" w:color="auto"/>
            </w:tcBorders>
            <w:vAlign w:val="center"/>
            <w:hideMark/>
          </w:tcPr>
          <w:p w14:paraId="3D0B4BC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Ecumoire 12.5 cm en Inox18/10 ± 10 %</w:t>
            </w:r>
          </w:p>
        </w:tc>
        <w:tc>
          <w:tcPr>
            <w:tcW w:w="850" w:type="dxa"/>
            <w:tcBorders>
              <w:top w:val="nil"/>
              <w:left w:val="nil"/>
              <w:bottom w:val="single" w:sz="4" w:space="0" w:color="auto"/>
              <w:right w:val="single" w:sz="4" w:space="0" w:color="auto"/>
            </w:tcBorders>
            <w:noWrap/>
            <w:vAlign w:val="bottom"/>
            <w:hideMark/>
          </w:tcPr>
          <w:p w14:paraId="756747A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635494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54A1B9E" w14:textId="3FCD3B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7122D8D" w14:textId="243C7E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F6A5A0E" w14:textId="2F066AD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0DB123" w14:textId="563449F7" w:rsidR="00725E98" w:rsidRPr="00725E98" w:rsidRDefault="00725E98" w:rsidP="00725E98">
            <w:pPr>
              <w:jc w:val="center"/>
              <w:rPr>
                <w:rFonts w:ascii="Arial" w:hAnsi="Arial" w:cs="Arial"/>
                <w:color w:val="000000"/>
                <w:sz w:val="22"/>
                <w:szCs w:val="22"/>
                <w:lang w:val="en-US" w:eastAsia="en-US"/>
              </w:rPr>
            </w:pPr>
          </w:p>
        </w:tc>
      </w:tr>
      <w:tr w:rsidR="00725E98" w:rsidRPr="00725E98" w14:paraId="5C1AB70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FC2FE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180</w:t>
            </w:r>
          </w:p>
        </w:tc>
        <w:tc>
          <w:tcPr>
            <w:tcW w:w="6804" w:type="dxa"/>
            <w:tcBorders>
              <w:top w:val="nil"/>
              <w:left w:val="nil"/>
              <w:bottom w:val="single" w:sz="4" w:space="0" w:color="auto"/>
              <w:right w:val="single" w:sz="4" w:space="0" w:color="auto"/>
            </w:tcBorders>
            <w:vAlign w:val="center"/>
            <w:hideMark/>
          </w:tcPr>
          <w:p w14:paraId="56C5810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Ecumoire 14cm en inox1.2mm (longueur manche43cm) ± 10 %</w:t>
            </w:r>
          </w:p>
        </w:tc>
        <w:tc>
          <w:tcPr>
            <w:tcW w:w="850" w:type="dxa"/>
            <w:tcBorders>
              <w:top w:val="nil"/>
              <w:left w:val="nil"/>
              <w:bottom w:val="single" w:sz="4" w:space="0" w:color="auto"/>
              <w:right w:val="single" w:sz="4" w:space="0" w:color="auto"/>
            </w:tcBorders>
            <w:noWrap/>
            <w:vAlign w:val="bottom"/>
            <w:hideMark/>
          </w:tcPr>
          <w:p w14:paraId="71F510B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18FF8E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B4C9274" w14:textId="644DD97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39B527D" w14:textId="43D52DE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B88A69" w14:textId="3A90107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AA2A181" w14:textId="3F6FAEC2" w:rsidR="00725E98" w:rsidRPr="00725E98" w:rsidRDefault="00725E98" w:rsidP="00725E98">
            <w:pPr>
              <w:jc w:val="center"/>
              <w:rPr>
                <w:rFonts w:ascii="Arial" w:hAnsi="Arial" w:cs="Arial"/>
                <w:color w:val="000000"/>
                <w:sz w:val="22"/>
                <w:szCs w:val="22"/>
                <w:lang w:val="en-US" w:eastAsia="en-US"/>
              </w:rPr>
            </w:pPr>
          </w:p>
        </w:tc>
      </w:tr>
      <w:tr w:rsidR="00725E98" w:rsidRPr="00725E98" w14:paraId="525AEDA2" w14:textId="77777777" w:rsidTr="00441E19">
        <w:trPr>
          <w:trHeight w:val="585"/>
          <w:jc w:val="center"/>
        </w:trPr>
        <w:tc>
          <w:tcPr>
            <w:tcW w:w="841" w:type="dxa"/>
            <w:tcBorders>
              <w:top w:val="nil"/>
              <w:left w:val="single" w:sz="4" w:space="0" w:color="auto"/>
              <w:bottom w:val="single" w:sz="4" w:space="0" w:color="auto"/>
              <w:right w:val="single" w:sz="4" w:space="0" w:color="auto"/>
            </w:tcBorders>
            <w:noWrap/>
            <w:vAlign w:val="bottom"/>
            <w:hideMark/>
          </w:tcPr>
          <w:p w14:paraId="07EBF68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181</w:t>
            </w:r>
          </w:p>
        </w:tc>
        <w:tc>
          <w:tcPr>
            <w:tcW w:w="6804" w:type="dxa"/>
            <w:tcBorders>
              <w:top w:val="nil"/>
              <w:left w:val="nil"/>
              <w:bottom w:val="single" w:sz="4" w:space="0" w:color="auto"/>
              <w:right w:val="single" w:sz="4" w:space="0" w:color="auto"/>
            </w:tcBorders>
            <w:vAlign w:val="center"/>
            <w:hideMark/>
          </w:tcPr>
          <w:p w14:paraId="025DB6B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Egouttoir en inox pour bac gastronome GN ½ longueur 325 cm /largeur 265 cm ± 10 %</w:t>
            </w:r>
          </w:p>
        </w:tc>
        <w:tc>
          <w:tcPr>
            <w:tcW w:w="850" w:type="dxa"/>
            <w:tcBorders>
              <w:top w:val="nil"/>
              <w:left w:val="nil"/>
              <w:bottom w:val="single" w:sz="4" w:space="0" w:color="auto"/>
              <w:right w:val="single" w:sz="4" w:space="0" w:color="auto"/>
            </w:tcBorders>
            <w:noWrap/>
            <w:vAlign w:val="bottom"/>
            <w:hideMark/>
          </w:tcPr>
          <w:p w14:paraId="603684B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68EF16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4CEA885" w14:textId="72928D6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723DC72" w14:textId="02FB024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5CCCAFE" w14:textId="4EE6B00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C945A5A" w14:textId="199D9EED" w:rsidR="00725E98" w:rsidRPr="00725E98" w:rsidRDefault="00725E98" w:rsidP="00725E98">
            <w:pPr>
              <w:jc w:val="center"/>
              <w:rPr>
                <w:rFonts w:ascii="Arial" w:hAnsi="Arial" w:cs="Arial"/>
                <w:color w:val="000000"/>
                <w:sz w:val="22"/>
                <w:szCs w:val="22"/>
                <w:lang w:val="en-US" w:eastAsia="en-US"/>
              </w:rPr>
            </w:pPr>
          </w:p>
        </w:tc>
      </w:tr>
      <w:tr w:rsidR="00725E98" w:rsidRPr="00725E98" w14:paraId="6E0A18E5" w14:textId="77777777" w:rsidTr="00441E19">
        <w:trPr>
          <w:trHeight w:val="585"/>
          <w:jc w:val="center"/>
        </w:trPr>
        <w:tc>
          <w:tcPr>
            <w:tcW w:w="841" w:type="dxa"/>
            <w:tcBorders>
              <w:top w:val="nil"/>
              <w:left w:val="single" w:sz="4" w:space="0" w:color="auto"/>
              <w:bottom w:val="single" w:sz="4" w:space="0" w:color="auto"/>
              <w:right w:val="single" w:sz="4" w:space="0" w:color="auto"/>
            </w:tcBorders>
            <w:noWrap/>
            <w:vAlign w:val="bottom"/>
            <w:hideMark/>
          </w:tcPr>
          <w:p w14:paraId="055B4FE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182</w:t>
            </w:r>
          </w:p>
        </w:tc>
        <w:tc>
          <w:tcPr>
            <w:tcW w:w="6804" w:type="dxa"/>
            <w:tcBorders>
              <w:top w:val="nil"/>
              <w:left w:val="nil"/>
              <w:bottom w:val="single" w:sz="4" w:space="0" w:color="auto"/>
              <w:right w:val="single" w:sz="4" w:space="0" w:color="auto"/>
            </w:tcBorders>
            <w:vAlign w:val="center"/>
            <w:hideMark/>
          </w:tcPr>
          <w:p w14:paraId="1B13E6B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Egouttoir en inox pour bac gastronome GN 1/1 longueur 530cm/ largeur 325 cm ± 10 %</w:t>
            </w:r>
          </w:p>
        </w:tc>
        <w:tc>
          <w:tcPr>
            <w:tcW w:w="850" w:type="dxa"/>
            <w:tcBorders>
              <w:top w:val="nil"/>
              <w:left w:val="nil"/>
              <w:bottom w:val="single" w:sz="4" w:space="0" w:color="auto"/>
              <w:right w:val="single" w:sz="4" w:space="0" w:color="auto"/>
            </w:tcBorders>
            <w:noWrap/>
            <w:vAlign w:val="bottom"/>
            <w:hideMark/>
          </w:tcPr>
          <w:p w14:paraId="6585F57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F2760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49DA46E" w14:textId="3469C7D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EB9B62D" w14:textId="47376D5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58EA841" w14:textId="7670248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CD97929" w14:textId="7B47395A" w:rsidR="00725E98" w:rsidRPr="00725E98" w:rsidRDefault="00725E98" w:rsidP="00725E98">
            <w:pPr>
              <w:jc w:val="center"/>
              <w:rPr>
                <w:rFonts w:ascii="Arial" w:hAnsi="Arial" w:cs="Arial"/>
                <w:color w:val="000000"/>
                <w:sz w:val="22"/>
                <w:szCs w:val="22"/>
                <w:lang w:val="en-US" w:eastAsia="en-US"/>
              </w:rPr>
            </w:pPr>
          </w:p>
        </w:tc>
      </w:tr>
      <w:tr w:rsidR="00725E98" w:rsidRPr="00725E98" w14:paraId="510EB5F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6A04E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183</w:t>
            </w:r>
          </w:p>
        </w:tc>
        <w:tc>
          <w:tcPr>
            <w:tcW w:w="6804" w:type="dxa"/>
            <w:tcBorders>
              <w:top w:val="nil"/>
              <w:left w:val="nil"/>
              <w:bottom w:val="single" w:sz="4" w:space="0" w:color="auto"/>
              <w:right w:val="single" w:sz="4" w:space="0" w:color="auto"/>
            </w:tcBorders>
            <w:vAlign w:val="center"/>
            <w:hideMark/>
          </w:tcPr>
          <w:p w14:paraId="424AC13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Egouttoir en inox pour bac gastronome GN 1/3 Marque professionnelle </w:t>
            </w:r>
          </w:p>
        </w:tc>
        <w:tc>
          <w:tcPr>
            <w:tcW w:w="850" w:type="dxa"/>
            <w:tcBorders>
              <w:top w:val="nil"/>
              <w:left w:val="nil"/>
              <w:bottom w:val="single" w:sz="4" w:space="0" w:color="auto"/>
              <w:right w:val="single" w:sz="4" w:space="0" w:color="auto"/>
            </w:tcBorders>
            <w:noWrap/>
            <w:vAlign w:val="bottom"/>
            <w:hideMark/>
          </w:tcPr>
          <w:p w14:paraId="48E28C9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638F04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1677338" w14:textId="546A467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8BBFC7E" w14:textId="6B05B12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ED23CC0" w14:textId="0B7D8F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715677" w14:textId="59256AC3" w:rsidR="00725E98" w:rsidRPr="00725E98" w:rsidRDefault="00725E98" w:rsidP="00725E98">
            <w:pPr>
              <w:jc w:val="center"/>
              <w:rPr>
                <w:rFonts w:ascii="Arial" w:hAnsi="Arial" w:cs="Arial"/>
                <w:color w:val="000000"/>
                <w:sz w:val="22"/>
                <w:szCs w:val="22"/>
                <w:lang w:val="en-US" w:eastAsia="en-US"/>
              </w:rPr>
            </w:pPr>
          </w:p>
        </w:tc>
      </w:tr>
      <w:tr w:rsidR="00725E98" w:rsidRPr="00725E98" w14:paraId="2E2D146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C68DC4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184</w:t>
            </w:r>
          </w:p>
        </w:tc>
        <w:tc>
          <w:tcPr>
            <w:tcW w:w="6804" w:type="dxa"/>
            <w:tcBorders>
              <w:top w:val="nil"/>
              <w:left w:val="nil"/>
              <w:bottom w:val="single" w:sz="4" w:space="0" w:color="auto"/>
              <w:right w:val="single" w:sz="4" w:space="0" w:color="auto"/>
            </w:tcBorders>
            <w:vAlign w:val="center"/>
            <w:hideMark/>
          </w:tcPr>
          <w:p w14:paraId="1DD70B6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Eminceur 30cm . ép 3mm. Lame  Inox . Manche en ABS ITTO</w:t>
            </w:r>
          </w:p>
        </w:tc>
        <w:tc>
          <w:tcPr>
            <w:tcW w:w="850" w:type="dxa"/>
            <w:tcBorders>
              <w:top w:val="nil"/>
              <w:left w:val="nil"/>
              <w:bottom w:val="single" w:sz="4" w:space="0" w:color="auto"/>
              <w:right w:val="single" w:sz="4" w:space="0" w:color="auto"/>
            </w:tcBorders>
            <w:noWrap/>
            <w:vAlign w:val="bottom"/>
            <w:hideMark/>
          </w:tcPr>
          <w:p w14:paraId="5DDC203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CCBC9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96CBCB0" w14:textId="7866338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B8F63C2" w14:textId="4AC811F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6F2EFAD" w14:textId="1D39BB0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E1B6C2" w14:textId="0C1F061A" w:rsidR="00725E98" w:rsidRPr="00725E98" w:rsidRDefault="00725E98" w:rsidP="00725E98">
            <w:pPr>
              <w:jc w:val="center"/>
              <w:rPr>
                <w:rFonts w:ascii="Arial" w:hAnsi="Arial" w:cs="Arial"/>
                <w:color w:val="000000"/>
                <w:sz w:val="22"/>
                <w:szCs w:val="22"/>
                <w:lang w:val="en-US" w:eastAsia="en-US"/>
              </w:rPr>
            </w:pPr>
          </w:p>
        </w:tc>
      </w:tr>
      <w:tr w:rsidR="00725E98" w:rsidRPr="00725E98" w14:paraId="1734B33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75A5A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185</w:t>
            </w:r>
          </w:p>
        </w:tc>
        <w:tc>
          <w:tcPr>
            <w:tcW w:w="6804" w:type="dxa"/>
            <w:tcBorders>
              <w:top w:val="nil"/>
              <w:left w:val="nil"/>
              <w:bottom w:val="single" w:sz="4" w:space="0" w:color="auto"/>
              <w:right w:val="single" w:sz="4" w:space="0" w:color="auto"/>
            </w:tcBorders>
            <w:vAlign w:val="center"/>
            <w:hideMark/>
          </w:tcPr>
          <w:p w14:paraId="46604AB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Emporte-pièce cannelé en nylon boite de 8 piécess minimum forme cœur   </w:t>
            </w:r>
          </w:p>
        </w:tc>
        <w:tc>
          <w:tcPr>
            <w:tcW w:w="850" w:type="dxa"/>
            <w:tcBorders>
              <w:top w:val="nil"/>
              <w:left w:val="nil"/>
              <w:bottom w:val="single" w:sz="4" w:space="0" w:color="auto"/>
              <w:right w:val="single" w:sz="4" w:space="0" w:color="auto"/>
            </w:tcBorders>
            <w:noWrap/>
            <w:vAlign w:val="bottom"/>
            <w:hideMark/>
          </w:tcPr>
          <w:p w14:paraId="771F028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BB1E4A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729D4682" w14:textId="5D16469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6A6EED4" w14:textId="02D5BF3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D24E966" w14:textId="1122E5C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C1AB23E" w14:textId="03D4ADF9" w:rsidR="00725E98" w:rsidRPr="00725E98" w:rsidRDefault="00725E98" w:rsidP="00725E98">
            <w:pPr>
              <w:jc w:val="center"/>
              <w:rPr>
                <w:rFonts w:ascii="Arial" w:hAnsi="Arial" w:cs="Arial"/>
                <w:color w:val="000000"/>
                <w:sz w:val="22"/>
                <w:szCs w:val="22"/>
                <w:lang w:val="en-US" w:eastAsia="en-US"/>
              </w:rPr>
            </w:pPr>
          </w:p>
        </w:tc>
      </w:tr>
      <w:tr w:rsidR="00725E98" w:rsidRPr="00725E98" w14:paraId="015E2C1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BCD064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186</w:t>
            </w:r>
          </w:p>
        </w:tc>
        <w:tc>
          <w:tcPr>
            <w:tcW w:w="6804" w:type="dxa"/>
            <w:tcBorders>
              <w:top w:val="nil"/>
              <w:left w:val="nil"/>
              <w:bottom w:val="single" w:sz="4" w:space="0" w:color="auto"/>
              <w:right w:val="single" w:sz="4" w:space="0" w:color="auto"/>
            </w:tcBorders>
            <w:vAlign w:val="center"/>
            <w:hideMark/>
          </w:tcPr>
          <w:p w14:paraId="6376807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Emporte-pièce cannelé en nylon boite de 8 piéces minimum forme carrée  </w:t>
            </w:r>
          </w:p>
        </w:tc>
        <w:tc>
          <w:tcPr>
            <w:tcW w:w="850" w:type="dxa"/>
            <w:tcBorders>
              <w:top w:val="nil"/>
              <w:left w:val="nil"/>
              <w:bottom w:val="single" w:sz="4" w:space="0" w:color="auto"/>
              <w:right w:val="single" w:sz="4" w:space="0" w:color="auto"/>
            </w:tcBorders>
            <w:noWrap/>
            <w:vAlign w:val="bottom"/>
            <w:hideMark/>
          </w:tcPr>
          <w:p w14:paraId="542B820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427A80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066B0F9" w14:textId="0BB2F0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EA0076B" w14:textId="1941C86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C4947DE" w14:textId="2809C11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257121A" w14:textId="4F02587E" w:rsidR="00725E98" w:rsidRPr="00725E98" w:rsidRDefault="00725E98" w:rsidP="00725E98">
            <w:pPr>
              <w:jc w:val="center"/>
              <w:rPr>
                <w:rFonts w:ascii="Arial" w:hAnsi="Arial" w:cs="Arial"/>
                <w:color w:val="000000"/>
                <w:sz w:val="22"/>
                <w:szCs w:val="22"/>
                <w:lang w:val="en-US" w:eastAsia="en-US"/>
              </w:rPr>
            </w:pPr>
          </w:p>
        </w:tc>
      </w:tr>
      <w:tr w:rsidR="00725E98" w:rsidRPr="00725E98" w14:paraId="61F6974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CD39A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187</w:t>
            </w:r>
          </w:p>
        </w:tc>
        <w:tc>
          <w:tcPr>
            <w:tcW w:w="6804" w:type="dxa"/>
            <w:tcBorders>
              <w:top w:val="nil"/>
              <w:left w:val="nil"/>
              <w:bottom w:val="single" w:sz="4" w:space="0" w:color="auto"/>
              <w:right w:val="single" w:sz="4" w:space="0" w:color="auto"/>
            </w:tcBorders>
            <w:vAlign w:val="center"/>
            <w:hideMark/>
          </w:tcPr>
          <w:p w14:paraId="2028AAD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Emporte-pièce cannelé en nylon boite de 8 piéces minimum forme ovale  </w:t>
            </w:r>
          </w:p>
        </w:tc>
        <w:tc>
          <w:tcPr>
            <w:tcW w:w="850" w:type="dxa"/>
            <w:tcBorders>
              <w:top w:val="nil"/>
              <w:left w:val="nil"/>
              <w:bottom w:val="single" w:sz="4" w:space="0" w:color="auto"/>
              <w:right w:val="single" w:sz="4" w:space="0" w:color="auto"/>
            </w:tcBorders>
            <w:noWrap/>
            <w:vAlign w:val="bottom"/>
            <w:hideMark/>
          </w:tcPr>
          <w:p w14:paraId="532E8E7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C1BA48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B83FA55" w14:textId="6DDD3E6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1274B32" w14:textId="67DB948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7C9F78" w14:textId="5ABB8B4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6FEA46C" w14:textId="6ABFCA2A" w:rsidR="00725E98" w:rsidRPr="00725E98" w:rsidRDefault="00725E98" w:rsidP="00725E98">
            <w:pPr>
              <w:jc w:val="center"/>
              <w:rPr>
                <w:rFonts w:ascii="Arial" w:hAnsi="Arial" w:cs="Arial"/>
                <w:color w:val="000000"/>
                <w:sz w:val="22"/>
                <w:szCs w:val="22"/>
                <w:lang w:val="en-US" w:eastAsia="en-US"/>
              </w:rPr>
            </w:pPr>
          </w:p>
        </w:tc>
      </w:tr>
      <w:tr w:rsidR="00725E98" w:rsidRPr="00725E98" w14:paraId="70C0CE7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C175D8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188</w:t>
            </w:r>
          </w:p>
        </w:tc>
        <w:tc>
          <w:tcPr>
            <w:tcW w:w="6804" w:type="dxa"/>
            <w:tcBorders>
              <w:top w:val="nil"/>
              <w:left w:val="nil"/>
              <w:bottom w:val="single" w:sz="4" w:space="0" w:color="auto"/>
              <w:right w:val="single" w:sz="4" w:space="0" w:color="auto"/>
            </w:tcBorders>
            <w:vAlign w:val="center"/>
            <w:hideMark/>
          </w:tcPr>
          <w:p w14:paraId="376C0E3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Emporte-pièce cannelé en nylon boite de 8 piéces minimum forme ronde</w:t>
            </w:r>
          </w:p>
        </w:tc>
        <w:tc>
          <w:tcPr>
            <w:tcW w:w="850" w:type="dxa"/>
            <w:tcBorders>
              <w:top w:val="nil"/>
              <w:left w:val="nil"/>
              <w:bottom w:val="single" w:sz="4" w:space="0" w:color="auto"/>
              <w:right w:val="single" w:sz="4" w:space="0" w:color="auto"/>
            </w:tcBorders>
            <w:noWrap/>
            <w:vAlign w:val="bottom"/>
            <w:hideMark/>
          </w:tcPr>
          <w:p w14:paraId="476A055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5C68C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92D33CC" w14:textId="6E6E925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6290335" w14:textId="168B05E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E6CE9E2" w14:textId="6197C5C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5576F1" w14:textId="5BAEF271" w:rsidR="00725E98" w:rsidRPr="00725E98" w:rsidRDefault="00725E98" w:rsidP="00725E98">
            <w:pPr>
              <w:jc w:val="center"/>
              <w:rPr>
                <w:rFonts w:ascii="Arial" w:hAnsi="Arial" w:cs="Arial"/>
                <w:color w:val="000000"/>
                <w:sz w:val="22"/>
                <w:szCs w:val="22"/>
                <w:lang w:val="en-US" w:eastAsia="en-US"/>
              </w:rPr>
            </w:pPr>
          </w:p>
        </w:tc>
      </w:tr>
      <w:tr w:rsidR="00725E98" w:rsidRPr="00725E98" w14:paraId="6867C49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BEBAE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189</w:t>
            </w:r>
          </w:p>
        </w:tc>
        <w:tc>
          <w:tcPr>
            <w:tcW w:w="6804" w:type="dxa"/>
            <w:tcBorders>
              <w:top w:val="nil"/>
              <w:left w:val="nil"/>
              <w:bottom w:val="single" w:sz="4" w:space="0" w:color="auto"/>
              <w:right w:val="single" w:sz="4" w:space="0" w:color="auto"/>
            </w:tcBorders>
            <w:vAlign w:val="center"/>
            <w:hideMark/>
          </w:tcPr>
          <w:p w14:paraId="4314DE9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Entonnoir 12.5cm ± 10 %</w:t>
            </w:r>
          </w:p>
        </w:tc>
        <w:tc>
          <w:tcPr>
            <w:tcW w:w="850" w:type="dxa"/>
            <w:tcBorders>
              <w:top w:val="nil"/>
              <w:left w:val="nil"/>
              <w:bottom w:val="single" w:sz="4" w:space="0" w:color="auto"/>
              <w:right w:val="single" w:sz="4" w:space="0" w:color="auto"/>
            </w:tcBorders>
            <w:noWrap/>
            <w:vAlign w:val="bottom"/>
            <w:hideMark/>
          </w:tcPr>
          <w:p w14:paraId="12AC73A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CDD2F2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C678798" w14:textId="3DDDE76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AC9BF8A" w14:textId="5DCDDE8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8C5EB7F" w14:textId="0AFB17D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BE8433A" w14:textId="22F0CD27" w:rsidR="00725E98" w:rsidRPr="00725E98" w:rsidRDefault="00725E98" w:rsidP="00725E98">
            <w:pPr>
              <w:jc w:val="center"/>
              <w:rPr>
                <w:rFonts w:ascii="Arial" w:hAnsi="Arial" w:cs="Arial"/>
                <w:color w:val="000000"/>
                <w:sz w:val="22"/>
                <w:szCs w:val="22"/>
                <w:lang w:val="en-US" w:eastAsia="en-US"/>
              </w:rPr>
            </w:pPr>
          </w:p>
        </w:tc>
      </w:tr>
      <w:tr w:rsidR="00725E98" w:rsidRPr="00725E98" w14:paraId="0D312DD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EE8BE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190</w:t>
            </w:r>
          </w:p>
        </w:tc>
        <w:tc>
          <w:tcPr>
            <w:tcW w:w="6804" w:type="dxa"/>
            <w:tcBorders>
              <w:top w:val="nil"/>
              <w:left w:val="nil"/>
              <w:bottom w:val="single" w:sz="4" w:space="0" w:color="auto"/>
              <w:right w:val="single" w:sz="4" w:space="0" w:color="auto"/>
            </w:tcBorders>
            <w:vAlign w:val="center"/>
            <w:hideMark/>
          </w:tcPr>
          <w:p w14:paraId="2D7936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Entonnoir longueur 42 mm largeur départ 32 mm largeur arrivé 5 mm ± 10 %</w:t>
            </w:r>
          </w:p>
        </w:tc>
        <w:tc>
          <w:tcPr>
            <w:tcW w:w="850" w:type="dxa"/>
            <w:tcBorders>
              <w:top w:val="nil"/>
              <w:left w:val="nil"/>
              <w:bottom w:val="single" w:sz="4" w:space="0" w:color="auto"/>
              <w:right w:val="single" w:sz="4" w:space="0" w:color="auto"/>
            </w:tcBorders>
            <w:noWrap/>
            <w:vAlign w:val="bottom"/>
            <w:hideMark/>
          </w:tcPr>
          <w:p w14:paraId="1E2F2E0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3054B6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D29D913" w14:textId="2C95B3E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9798C03" w14:textId="529155C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6FD2E53" w14:textId="1618DAD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E6FAD2" w14:textId="05046EBC" w:rsidR="00725E98" w:rsidRPr="00725E98" w:rsidRDefault="00725E98" w:rsidP="00725E98">
            <w:pPr>
              <w:jc w:val="center"/>
              <w:rPr>
                <w:rFonts w:ascii="Arial" w:hAnsi="Arial" w:cs="Arial"/>
                <w:color w:val="000000"/>
                <w:sz w:val="22"/>
                <w:szCs w:val="22"/>
                <w:lang w:val="en-US" w:eastAsia="en-US"/>
              </w:rPr>
            </w:pPr>
          </w:p>
        </w:tc>
      </w:tr>
      <w:tr w:rsidR="00725E98" w:rsidRPr="00725E98" w14:paraId="07FD1DE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2B986D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191</w:t>
            </w:r>
          </w:p>
        </w:tc>
        <w:tc>
          <w:tcPr>
            <w:tcW w:w="6804" w:type="dxa"/>
            <w:tcBorders>
              <w:top w:val="nil"/>
              <w:left w:val="nil"/>
              <w:bottom w:val="single" w:sz="4" w:space="0" w:color="auto"/>
              <w:right w:val="single" w:sz="4" w:space="0" w:color="auto"/>
            </w:tcBorders>
            <w:vAlign w:val="center"/>
            <w:hideMark/>
          </w:tcPr>
          <w:p w14:paraId="12770D9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EPROUVETTE POUR PESE-SIROP </w:t>
            </w:r>
          </w:p>
        </w:tc>
        <w:tc>
          <w:tcPr>
            <w:tcW w:w="850" w:type="dxa"/>
            <w:tcBorders>
              <w:top w:val="nil"/>
              <w:left w:val="nil"/>
              <w:bottom w:val="single" w:sz="4" w:space="0" w:color="auto"/>
              <w:right w:val="single" w:sz="4" w:space="0" w:color="auto"/>
            </w:tcBorders>
            <w:noWrap/>
            <w:vAlign w:val="bottom"/>
            <w:hideMark/>
          </w:tcPr>
          <w:p w14:paraId="7C50729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49729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DBE9D77" w14:textId="0B51D31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ABD36A" w14:textId="5D150AF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EDA8D01" w14:textId="1716B47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160572D" w14:textId="06236642" w:rsidR="00725E98" w:rsidRPr="00725E98" w:rsidRDefault="00725E98" w:rsidP="00725E98">
            <w:pPr>
              <w:jc w:val="center"/>
              <w:rPr>
                <w:rFonts w:ascii="Arial" w:hAnsi="Arial" w:cs="Arial"/>
                <w:color w:val="000000"/>
                <w:sz w:val="22"/>
                <w:szCs w:val="22"/>
                <w:lang w:val="en-US" w:eastAsia="en-US"/>
              </w:rPr>
            </w:pPr>
          </w:p>
        </w:tc>
      </w:tr>
      <w:tr w:rsidR="00725E98" w:rsidRPr="00725E98" w14:paraId="6A5DFC1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712ED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192</w:t>
            </w:r>
          </w:p>
        </w:tc>
        <w:tc>
          <w:tcPr>
            <w:tcW w:w="6804" w:type="dxa"/>
            <w:tcBorders>
              <w:top w:val="nil"/>
              <w:left w:val="nil"/>
              <w:bottom w:val="single" w:sz="4" w:space="0" w:color="auto"/>
              <w:right w:val="single" w:sz="4" w:space="0" w:color="auto"/>
            </w:tcBorders>
            <w:vAlign w:val="center"/>
            <w:hideMark/>
          </w:tcPr>
          <w:p w14:paraId="551EB49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ESSOREUSE A SALADE 10L ± 10 %</w:t>
            </w:r>
          </w:p>
        </w:tc>
        <w:tc>
          <w:tcPr>
            <w:tcW w:w="850" w:type="dxa"/>
            <w:tcBorders>
              <w:top w:val="nil"/>
              <w:left w:val="nil"/>
              <w:bottom w:val="single" w:sz="4" w:space="0" w:color="auto"/>
              <w:right w:val="single" w:sz="4" w:space="0" w:color="auto"/>
            </w:tcBorders>
            <w:noWrap/>
            <w:vAlign w:val="bottom"/>
            <w:hideMark/>
          </w:tcPr>
          <w:p w14:paraId="1603C1F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347C1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D895F03" w14:textId="60F18F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A0EDC10" w14:textId="579096A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71D5A2F" w14:textId="0C8B503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C198708" w14:textId="5D1BBF6B" w:rsidR="00725E98" w:rsidRPr="00725E98" w:rsidRDefault="00725E98" w:rsidP="00725E98">
            <w:pPr>
              <w:jc w:val="center"/>
              <w:rPr>
                <w:rFonts w:ascii="Arial" w:hAnsi="Arial" w:cs="Arial"/>
                <w:color w:val="000000"/>
                <w:sz w:val="22"/>
                <w:szCs w:val="22"/>
                <w:lang w:val="en-US" w:eastAsia="en-US"/>
              </w:rPr>
            </w:pPr>
          </w:p>
        </w:tc>
      </w:tr>
      <w:tr w:rsidR="00725E98" w:rsidRPr="00725E98" w14:paraId="27CC9983" w14:textId="77777777" w:rsidTr="00441E19">
        <w:trPr>
          <w:trHeight w:val="630"/>
          <w:jc w:val="center"/>
        </w:trPr>
        <w:tc>
          <w:tcPr>
            <w:tcW w:w="841" w:type="dxa"/>
            <w:tcBorders>
              <w:top w:val="nil"/>
              <w:left w:val="single" w:sz="4" w:space="0" w:color="auto"/>
              <w:bottom w:val="single" w:sz="4" w:space="0" w:color="auto"/>
              <w:right w:val="single" w:sz="4" w:space="0" w:color="auto"/>
            </w:tcBorders>
            <w:noWrap/>
            <w:vAlign w:val="bottom"/>
            <w:hideMark/>
          </w:tcPr>
          <w:p w14:paraId="329D1BC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193</w:t>
            </w:r>
          </w:p>
        </w:tc>
        <w:tc>
          <w:tcPr>
            <w:tcW w:w="6804" w:type="dxa"/>
            <w:tcBorders>
              <w:top w:val="nil"/>
              <w:left w:val="nil"/>
              <w:bottom w:val="single" w:sz="4" w:space="0" w:color="auto"/>
              <w:right w:val="single" w:sz="4" w:space="0" w:color="auto"/>
            </w:tcBorders>
            <w:vAlign w:val="center"/>
            <w:hideMark/>
          </w:tcPr>
          <w:p w14:paraId="503F932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FAITOUT INOX Diamètre 40 au minimum fond renforcé AVEC COUVERCLE 18/10</w:t>
            </w:r>
          </w:p>
        </w:tc>
        <w:tc>
          <w:tcPr>
            <w:tcW w:w="850" w:type="dxa"/>
            <w:tcBorders>
              <w:top w:val="nil"/>
              <w:left w:val="nil"/>
              <w:bottom w:val="single" w:sz="4" w:space="0" w:color="auto"/>
              <w:right w:val="single" w:sz="4" w:space="0" w:color="auto"/>
            </w:tcBorders>
            <w:noWrap/>
            <w:vAlign w:val="bottom"/>
            <w:hideMark/>
          </w:tcPr>
          <w:p w14:paraId="31FE4F8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3D1B7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753C45A" w14:textId="1CF7CCA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A090E8" w14:textId="711DBD6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1E3D072" w14:textId="28CA39F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BC0A025" w14:textId="2E19A48B" w:rsidR="00725E98" w:rsidRPr="00725E98" w:rsidRDefault="00725E98" w:rsidP="00725E98">
            <w:pPr>
              <w:jc w:val="center"/>
              <w:rPr>
                <w:rFonts w:ascii="Arial" w:hAnsi="Arial" w:cs="Arial"/>
                <w:color w:val="000000"/>
                <w:sz w:val="22"/>
                <w:szCs w:val="22"/>
                <w:lang w:val="en-US" w:eastAsia="en-US"/>
              </w:rPr>
            </w:pPr>
          </w:p>
        </w:tc>
      </w:tr>
      <w:tr w:rsidR="00725E98" w:rsidRPr="00725E98" w14:paraId="31B1073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2A09F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194</w:t>
            </w:r>
          </w:p>
        </w:tc>
        <w:tc>
          <w:tcPr>
            <w:tcW w:w="6804" w:type="dxa"/>
            <w:tcBorders>
              <w:top w:val="nil"/>
              <w:left w:val="nil"/>
              <w:bottom w:val="single" w:sz="4" w:space="0" w:color="auto"/>
              <w:right w:val="single" w:sz="4" w:space="0" w:color="auto"/>
            </w:tcBorders>
            <w:vAlign w:val="center"/>
            <w:hideMark/>
          </w:tcPr>
          <w:p w14:paraId="3ACDE8C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Fer à gigot en inox 18/10 manche en corne</w:t>
            </w:r>
          </w:p>
        </w:tc>
        <w:tc>
          <w:tcPr>
            <w:tcW w:w="850" w:type="dxa"/>
            <w:tcBorders>
              <w:top w:val="nil"/>
              <w:left w:val="nil"/>
              <w:bottom w:val="single" w:sz="4" w:space="0" w:color="auto"/>
              <w:right w:val="single" w:sz="4" w:space="0" w:color="auto"/>
            </w:tcBorders>
            <w:noWrap/>
            <w:vAlign w:val="bottom"/>
            <w:hideMark/>
          </w:tcPr>
          <w:p w14:paraId="086716A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DC8C4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8FFA0C5" w14:textId="08E4A0B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1C778F5" w14:textId="1CF1F22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C785594" w14:textId="3C6229F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F77CAEE" w14:textId="65A66AF5" w:rsidR="00725E98" w:rsidRPr="00725E98" w:rsidRDefault="00725E98" w:rsidP="00725E98">
            <w:pPr>
              <w:jc w:val="center"/>
              <w:rPr>
                <w:rFonts w:ascii="Arial" w:hAnsi="Arial" w:cs="Arial"/>
                <w:color w:val="000000"/>
                <w:sz w:val="22"/>
                <w:szCs w:val="22"/>
                <w:lang w:val="en-US" w:eastAsia="en-US"/>
              </w:rPr>
            </w:pPr>
          </w:p>
        </w:tc>
      </w:tr>
      <w:tr w:rsidR="00725E98" w:rsidRPr="00725E98" w14:paraId="61F1B99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6DD10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195</w:t>
            </w:r>
          </w:p>
        </w:tc>
        <w:tc>
          <w:tcPr>
            <w:tcW w:w="6804" w:type="dxa"/>
            <w:tcBorders>
              <w:top w:val="nil"/>
              <w:left w:val="nil"/>
              <w:bottom w:val="single" w:sz="4" w:space="0" w:color="auto"/>
              <w:right w:val="single" w:sz="4" w:space="0" w:color="auto"/>
            </w:tcBorders>
            <w:vAlign w:val="center"/>
            <w:hideMark/>
          </w:tcPr>
          <w:p w14:paraId="62F88E1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Flacon verseur en polyéthylène 35 cm ± 10 %</w:t>
            </w:r>
          </w:p>
        </w:tc>
        <w:tc>
          <w:tcPr>
            <w:tcW w:w="850" w:type="dxa"/>
            <w:tcBorders>
              <w:top w:val="nil"/>
              <w:left w:val="nil"/>
              <w:bottom w:val="single" w:sz="4" w:space="0" w:color="auto"/>
              <w:right w:val="single" w:sz="4" w:space="0" w:color="auto"/>
            </w:tcBorders>
            <w:noWrap/>
            <w:vAlign w:val="bottom"/>
            <w:hideMark/>
          </w:tcPr>
          <w:p w14:paraId="746F400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AF901B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7</w:t>
            </w:r>
          </w:p>
        </w:tc>
        <w:tc>
          <w:tcPr>
            <w:tcW w:w="1559" w:type="dxa"/>
            <w:tcBorders>
              <w:top w:val="nil"/>
              <w:left w:val="nil"/>
              <w:bottom w:val="single" w:sz="4" w:space="0" w:color="auto"/>
              <w:right w:val="single" w:sz="4" w:space="0" w:color="auto"/>
            </w:tcBorders>
            <w:noWrap/>
            <w:vAlign w:val="bottom"/>
          </w:tcPr>
          <w:p w14:paraId="6DC2F4E2" w14:textId="3AFA4F1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B397F9B" w14:textId="543CC91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E140BE" w14:textId="691E8E0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7D6E00" w14:textId="45F52879" w:rsidR="00725E98" w:rsidRPr="00725E98" w:rsidRDefault="00725E98" w:rsidP="00725E98">
            <w:pPr>
              <w:jc w:val="center"/>
              <w:rPr>
                <w:rFonts w:ascii="Arial" w:hAnsi="Arial" w:cs="Arial"/>
                <w:color w:val="000000"/>
                <w:sz w:val="22"/>
                <w:szCs w:val="22"/>
                <w:lang w:val="en-US" w:eastAsia="en-US"/>
              </w:rPr>
            </w:pPr>
          </w:p>
        </w:tc>
      </w:tr>
      <w:tr w:rsidR="00725E98" w:rsidRPr="00725E98" w14:paraId="29153F76"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169833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196</w:t>
            </w:r>
          </w:p>
        </w:tc>
        <w:tc>
          <w:tcPr>
            <w:tcW w:w="6804" w:type="dxa"/>
            <w:tcBorders>
              <w:top w:val="nil"/>
              <w:left w:val="nil"/>
              <w:bottom w:val="single" w:sz="4" w:space="0" w:color="auto"/>
              <w:right w:val="single" w:sz="4" w:space="0" w:color="auto"/>
            </w:tcBorders>
            <w:vAlign w:val="center"/>
            <w:hideMark/>
          </w:tcPr>
          <w:p w14:paraId="17DA9E29" w14:textId="371E5E59"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 xml:space="preserve">Fouet à Sauce 30cm </w:t>
            </w:r>
          </w:p>
        </w:tc>
        <w:tc>
          <w:tcPr>
            <w:tcW w:w="850" w:type="dxa"/>
            <w:tcBorders>
              <w:top w:val="nil"/>
              <w:left w:val="nil"/>
              <w:bottom w:val="single" w:sz="4" w:space="0" w:color="auto"/>
              <w:right w:val="single" w:sz="4" w:space="0" w:color="auto"/>
            </w:tcBorders>
            <w:noWrap/>
            <w:vAlign w:val="bottom"/>
            <w:hideMark/>
          </w:tcPr>
          <w:p w14:paraId="38F2369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F24A1A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B59A3D5" w14:textId="21FA7C5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8EF165E" w14:textId="36C7970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739F4E1" w14:textId="44D83DC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57448B0" w14:textId="2FB81A5D" w:rsidR="00725E98" w:rsidRPr="00725E98" w:rsidRDefault="00725E98" w:rsidP="00725E98">
            <w:pPr>
              <w:jc w:val="center"/>
              <w:rPr>
                <w:rFonts w:ascii="Arial" w:hAnsi="Arial" w:cs="Arial"/>
                <w:color w:val="000000"/>
                <w:sz w:val="22"/>
                <w:szCs w:val="22"/>
                <w:lang w:val="en-US" w:eastAsia="en-US"/>
              </w:rPr>
            </w:pPr>
          </w:p>
        </w:tc>
      </w:tr>
      <w:tr w:rsidR="00725E98" w:rsidRPr="00725E98" w14:paraId="30FAEEE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305C3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197</w:t>
            </w:r>
          </w:p>
        </w:tc>
        <w:tc>
          <w:tcPr>
            <w:tcW w:w="6804" w:type="dxa"/>
            <w:tcBorders>
              <w:top w:val="nil"/>
              <w:left w:val="nil"/>
              <w:bottom w:val="single" w:sz="4" w:space="0" w:color="auto"/>
              <w:right w:val="single" w:sz="4" w:space="0" w:color="auto"/>
            </w:tcBorders>
            <w:vAlign w:val="center"/>
            <w:hideMark/>
          </w:tcPr>
          <w:p w14:paraId="6D4DCB32" w14:textId="469FC62E"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 xml:space="preserve">Fouet en Inox 25 cm </w:t>
            </w:r>
          </w:p>
        </w:tc>
        <w:tc>
          <w:tcPr>
            <w:tcW w:w="850" w:type="dxa"/>
            <w:tcBorders>
              <w:top w:val="nil"/>
              <w:left w:val="nil"/>
              <w:bottom w:val="single" w:sz="4" w:space="0" w:color="auto"/>
              <w:right w:val="single" w:sz="4" w:space="0" w:color="auto"/>
            </w:tcBorders>
            <w:noWrap/>
            <w:vAlign w:val="bottom"/>
            <w:hideMark/>
          </w:tcPr>
          <w:p w14:paraId="5C791F9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DBEE45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F49AAD4" w14:textId="00DC9F5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82B51B9" w14:textId="3FAA3C6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0EADD5B" w14:textId="5912C20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D3AB9E8" w14:textId="21807B9C" w:rsidR="00725E98" w:rsidRPr="00725E98" w:rsidRDefault="00725E98" w:rsidP="00725E98">
            <w:pPr>
              <w:jc w:val="center"/>
              <w:rPr>
                <w:rFonts w:ascii="Arial" w:hAnsi="Arial" w:cs="Arial"/>
                <w:color w:val="000000"/>
                <w:sz w:val="22"/>
                <w:szCs w:val="22"/>
                <w:lang w:val="en-US" w:eastAsia="en-US"/>
              </w:rPr>
            </w:pPr>
          </w:p>
        </w:tc>
      </w:tr>
      <w:tr w:rsidR="00725E98" w:rsidRPr="00725E98" w14:paraId="5E9E3D2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AC8DF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198</w:t>
            </w:r>
          </w:p>
        </w:tc>
        <w:tc>
          <w:tcPr>
            <w:tcW w:w="6804" w:type="dxa"/>
            <w:tcBorders>
              <w:top w:val="nil"/>
              <w:left w:val="nil"/>
              <w:bottom w:val="single" w:sz="4" w:space="0" w:color="auto"/>
              <w:right w:val="single" w:sz="4" w:space="0" w:color="auto"/>
            </w:tcBorders>
            <w:vAlign w:val="center"/>
            <w:hideMark/>
          </w:tcPr>
          <w:p w14:paraId="67CEA8A6" w14:textId="115AF772"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 xml:space="preserve">Fouet en Inox 35 cm </w:t>
            </w:r>
          </w:p>
        </w:tc>
        <w:tc>
          <w:tcPr>
            <w:tcW w:w="850" w:type="dxa"/>
            <w:tcBorders>
              <w:top w:val="nil"/>
              <w:left w:val="nil"/>
              <w:bottom w:val="single" w:sz="4" w:space="0" w:color="auto"/>
              <w:right w:val="single" w:sz="4" w:space="0" w:color="auto"/>
            </w:tcBorders>
            <w:noWrap/>
            <w:vAlign w:val="bottom"/>
            <w:hideMark/>
          </w:tcPr>
          <w:p w14:paraId="7E28CE6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E8441E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2E12325" w14:textId="1376F0C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0E0F66" w14:textId="26E0A71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0715E12" w14:textId="097D4C3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832C437" w14:textId="2ADA084D" w:rsidR="00725E98" w:rsidRPr="00725E98" w:rsidRDefault="00725E98" w:rsidP="00725E98">
            <w:pPr>
              <w:jc w:val="center"/>
              <w:rPr>
                <w:rFonts w:ascii="Arial" w:hAnsi="Arial" w:cs="Arial"/>
                <w:color w:val="000000"/>
                <w:sz w:val="22"/>
                <w:szCs w:val="22"/>
                <w:lang w:val="en-US" w:eastAsia="en-US"/>
              </w:rPr>
            </w:pPr>
          </w:p>
        </w:tc>
      </w:tr>
      <w:tr w:rsidR="00725E98" w:rsidRPr="00725E98" w14:paraId="46C03D30"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779C224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199</w:t>
            </w:r>
          </w:p>
        </w:tc>
        <w:tc>
          <w:tcPr>
            <w:tcW w:w="6804" w:type="dxa"/>
            <w:tcBorders>
              <w:top w:val="nil"/>
              <w:left w:val="nil"/>
              <w:bottom w:val="single" w:sz="4" w:space="0" w:color="auto"/>
              <w:right w:val="single" w:sz="4" w:space="0" w:color="auto"/>
            </w:tcBorders>
            <w:vAlign w:val="center"/>
            <w:hideMark/>
          </w:tcPr>
          <w:p w14:paraId="3BDD0C3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Fourchette a dessert en inox longueur 20 cm ± 10 % tendance haut de gamme hôtelier qualité supérieure </w:t>
            </w:r>
          </w:p>
        </w:tc>
        <w:tc>
          <w:tcPr>
            <w:tcW w:w="850" w:type="dxa"/>
            <w:tcBorders>
              <w:top w:val="nil"/>
              <w:left w:val="nil"/>
              <w:bottom w:val="single" w:sz="4" w:space="0" w:color="auto"/>
              <w:right w:val="single" w:sz="4" w:space="0" w:color="auto"/>
            </w:tcBorders>
            <w:noWrap/>
            <w:vAlign w:val="bottom"/>
            <w:hideMark/>
          </w:tcPr>
          <w:p w14:paraId="2A295F0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2FAEB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104D8EA6" w14:textId="5A6FDE8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A6641B0" w14:textId="64D8563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F2A614" w14:textId="06862F7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AD9F606" w14:textId="550045E4" w:rsidR="00725E98" w:rsidRPr="00725E98" w:rsidRDefault="00725E98" w:rsidP="00725E98">
            <w:pPr>
              <w:jc w:val="center"/>
              <w:rPr>
                <w:rFonts w:ascii="Arial" w:hAnsi="Arial" w:cs="Arial"/>
                <w:color w:val="000000"/>
                <w:sz w:val="22"/>
                <w:szCs w:val="22"/>
                <w:lang w:val="en-US" w:eastAsia="en-US"/>
              </w:rPr>
            </w:pPr>
          </w:p>
        </w:tc>
      </w:tr>
      <w:tr w:rsidR="00725E98" w:rsidRPr="00725E98" w14:paraId="144020B0" w14:textId="77777777" w:rsidTr="00441E19">
        <w:trPr>
          <w:trHeight w:val="540"/>
          <w:jc w:val="center"/>
        </w:trPr>
        <w:tc>
          <w:tcPr>
            <w:tcW w:w="841" w:type="dxa"/>
            <w:tcBorders>
              <w:top w:val="nil"/>
              <w:left w:val="single" w:sz="4" w:space="0" w:color="auto"/>
              <w:bottom w:val="single" w:sz="4" w:space="0" w:color="auto"/>
              <w:right w:val="single" w:sz="4" w:space="0" w:color="auto"/>
            </w:tcBorders>
            <w:noWrap/>
            <w:vAlign w:val="bottom"/>
            <w:hideMark/>
          </w:tcPr>
          <w:p w14:paraId="57F841C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200</w:t>
            </w:r>
          </w:p>
        </w:tc>
        <w:tc>
          <w:tcPr>
            <w:tcW w:w="6804" w:type="dxa"/>
            <w:tcBorders>
              <w:top w:val="nil"/>
              <w:left w:val="nil"/>
              <w:bottom w:val="single" w:sz="4" w:space="0" w:color="auto"/>
              <w:right w:val="single" w:sz="4" w:space="0" w:color="auto"/>
            </w:tcBorders>
            <w:vAlign w:val="center"/>
            <w:hideMark/>
          </w:tcPr>
          <w:p w14:paraId="69FFC22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à entremet baguette inox 18/10 TENDANCE Hôtelier QUALITE SUPERIEURE</w:t>
            </w:r>
          </w:p>
        </w:tc>
        <w:tc>
          <w:tcPr>
            <w:tcW w:w="850" w:type="dxa"/>
            <w:tcBorders>
              <w:top w:val="nil"/>
              <w:left w:val="nil"/>
              <w:bottom w:val="single" w:sz="4" w:space="0" w:color="auto"/>
              <w:right w:val="single" w:sz="4" w:space="0" w:color="auto"/>
            </w:tcBorders>
            <w:noWrap/>
            <w:vAlign w:val="bottom"/>
            <w:hideMark/>
          </w:tcPr>
          <w:p w14:paraId="13C977F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0B1D7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180</w:t>
            </w:r>
          </w:p>
        </w:tc>
        <w:tc>
          <w:tcPr>
            <w:tcW w:w="1559" w:type="dxa"/>
            <w:tcBorders>
              <w:top w:val="nil"/>
              <w:left w:val="nil"/>
              <w:bottom w:val="single" w:sz="4" w:space="0" w:color="auto"/>
              <w:right w:val="single" w:sz="4" w:space="0" w:color="auto"/>
            </w:tcBorders>
            <w:noWrap/>
            <w:vAlign w:val="bottom"/>
          </w:tcPr>
          <w:p w14:paraId="4C76FC15" w14:textId="439689B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BB189E6" w14:textId="6EEE35E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503EEFC" w14:textId="232F76D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F3F663" w14:textId="10B8F8DA" w:rsidR="00725E98" w:rsidRPr="00725E98" w:rsidRDefault="00725E98" w:rsidP="00725E98">
            <w:pPr>
              <w:jc w:val="center"/>
              <w:rPr>
                <w:rFonts w:ascii="Arial" w:hAnsi="Arial" w:cs="Arial"/>
                <w:color w:val="000000"/>
                <w:sz w:val="22"/>
                <w:szCs w:val="22"/>
                <w:lang w:val="en-US" w:eastAsia="en-US"/>
              </w:rPr>
            </w:pPr>
          </w:p>
        </w:tc>
      </w:tr>
      <w:tr w:rsidR="00725E98" w:rsidRPr="00725E98" w14:paraId="2EA672A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B32C8F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201</w:t>
            </w:r>
          </w:p>
        </w:tc>
        <w:tc>
          <w:tcPr>
            <w:tcW w:w="6804" w:type="dxa"/>
            <w:tcBorders>
              <w:top w:val="nil"/>
              <w:left w:val="nil"/>
              <w:bottom w:val="single" w:sz="4" w:space="0" w:color="auto"/>
              <w:right w:val="single" w:sz="4" w:space="0" w:color="auto"/>
            </w:tcBorders>
            <w:vAlign w:val="center"/>
            <w:hideMark/>
          </w:tcPr>
          <w:p w14:paraId="665595E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à escargot</w:t>
            </w:r>
          </w:p>
        </w:tc>
        <w:tc>
          <w:tcPr>
            <w:tcW w:w="850" w:type="dxa"/>
            <w:tcBorders>
              <w:top w:val="nil"/>
              <w:left w:val="nil"/>
              <w:bottom w:val="single" w:sz="4" w:space="0" w:color="auto"/>
              <w:right w:val="single" w:sz="4" w:space="0" w:color="auto"/>
            </w:tcBorders>
            <w:noWrap/>
            <w:vAlign w:val="bottom"/>
            <w:hideMark/>
          </w:tcPr>
          <w:p w14:paraId="7C65CDC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9386C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7EA78C6F" w14:textId="5CB33B0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C38B56" w14:textId="1F6E11F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C55CBF" w14:textId="4B97F3B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2840AFD" w14:textId="012D8D72" w:rsidR="00725E98" w:rsidRPr="00725E98" w:rsidRDefault="00725E98" w:rsidP="00725E98">
            <w:pPr>
              <w:jc w:val="center"/>
              <w:rPr>
                <w:rFonts w:ascii="Arial" w:hAnsi="Arial" w:cs="Arial"/>
                <w:color w:val="000000"/>
                <w:sz w:val="22"/>
                <w:szCs w:val="22"/>
                <w:lang w:val="en-US" w:eastAsia="en-US"/>
              </w:rPr>
            </w:pPr>
          </w:p>
        </w:tc>
      </w:tr>
      <w:tr w:rsidR="00725E98" w:rsidRPr="00725E98" w14:paraId="48B56532"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288B22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202</w:t>
            </w:r>
          </w:p>
        </w:tc>
        <w:tc>
          <w:tcPr>
            <w:tcW w:w="6804" w:type="dxa"/>
            <w:tcBorders>
              <w:top w:val="nil"/>
              <w:left w:val="nil"/>
              <w:bottom w:val="single" w:sz="4" w:space="0" w:color="auto"/>
              <w:right w:val="single" w:sz="4" w:space="0" w:color="auto"/>
            </w:tcBorders>
            <w:vAlign w:val="center"/>
            <w:hideMark/>
          </w:tcPr>
          <w:p w14:paraId="112855D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à huitres</w:t>
            </w:r>
          </w:p>
        </w:tc>
        <w:tc>
          <w:tcPr>
            <w:tcW w:w="850" w:type="dxa"/>
            <w:tcBorders>
              <w:top w:val="nil"/>
              <w:left w:val="nil"/>
              <w:bottom w:val="single" w:sz="4" w:space="0" w:color="auto"/>
              <w:right w:val="single" w:sz="4" w:space="0" w:color="auto"/>
            </w:tcBorders>
            <w:noWrap/>
            <w:vAlign w:val="bottom"/>
            <w:hideMark/>
          </w:tcPr>
          <w:p w14:paraId="53711B3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2E53E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4D561BA9" w14:textId="527751C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B70128F" w14:textId="2C8DAEC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584F4EF" w14:textId="1206DE5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B52767" w14:textId="62EBFAF1" w:rsidR="00725E98" w:rsidRPr="00725E98" w:rsidRDefault="00725E98" w:rsidP="00725E98">
            <w:pPr>
              <w:jc w:val="center"/>
              <w:rPr>
                <w:rFonts w:ascii="Arial" w:hAnsi="Arial" w:cs="Arial"/>
                <w:color w:val="000000"/>
                <w:sz w:val="22"/>
                <w:szCs w:val="22"/>
                <w:lang w:val="en-US" w:eastAsia="en-US"/>
              </w:rPr>
            </w:pPr>
          </w:p>
        </w:tc>
      </w:tr>
      <w:tr w:rsidR="00725E98" w:rsidRPr="00725E98" w14:paraId="2681BD59"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71F813A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203</w:t>
            </w:r>
          </w:p>
        </w:tc>
        <w:tc>
          <w:tcPr>
            <w:tcW w:w="6804" w:type="dxa"/>
            <w:tcBorders>
              <w:top w:val="nil"/>
              <w:left w:val="nil"/>
              <w:bottom w:val="single" w:sz="4" w:space="0" w:color="auto"/>
              <w:right w:val="single" w:sz="4" w:space="0" w:color="auto"/>
            </w:tcBorders>
            <w:vAlign w:val="center"/>
            <w:hideMark/>
          </w:tcPr>
          <w:p w14:paraId="55166AA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à Poisson baguette en Inox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807182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335AD6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72</w:t>
            </w:r>
          </w:p>
        </w:tc>
        <w:tc>
          <w:tcPr>
            <w:tcW w:w="1559" w:type="dxa"/>
            <w:tcBorders>
              <w:top w:val="nil"/>
              <w:left w:val="nil"/>
              <w:bottom w:val="single" w:sz="4" w:space="0" w:color="auto"/>
              <w:right w:val="single" w:sz="4" w:space="0" w:color="auto"/>
            </w:tcBorders>
            <w:noWrap/>
            <w:vAlign w:val="bottom"/>
          </w:tcPr>
          <w:p w14:paraId="5D4A85E9" w14:textId="61C41E4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0023A6" w14:textId="7F5B046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3644F47" w14:textId="115184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A422492" w14:textId="46890354" w:rsidR="00725E98" w:rsidRPr="00725E98" w:rsidRDefault="00725E98" w:rsidP="00725E98">
            <w:pPr>
              <w:jc w:val="center"/>
              <w:rPr>
                <w:rFonts w:ascii="Arial" w:hAnsi="Arial" w:cs="Arial"/>
                <w:color w:val="000000"/>
                <w:sz w:val="22"/>
                <w:szCs w:val="22"/>
                <w:lang w:val="en-US" w:eastAsia="en-US"/>
              </w:rPr>
            </w:pPr>
          </w:p>
        </w:tc>
      </w:tr>
      <w:tr w:rsidR="00725E98" w:rsidRPr="00725E98" w14:paraId="6CD8095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49BDA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204</w:t>
            </w:r>
          </w:p>
        </w:tc>
        <w:tc>
          <w:tcPr>
            <w:tcW w:w="6804" w:type="dxa"/>
            <w:tcBorders>
              <w:top w:val="nil"/>
              <w:left w:val="nil"/>
              <w:bottom w:val="single" w:sz="4" w:space="0" w:color="auto"/>
              <w:right w:val="single" w:sz="4" w:space="0" w:color="auto"/>
            </w:tcBorders>
            <w:vAlign w:val="center"/>
            <w:hideMark/>
          </w:tcPr>
          <w:p w14:paraId="59FE4E1E" w14:textId="0AB6F8C0"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w:t>
            </w:r>
            <w:r w:rsidR="006C070A">
              <w:rPr>
                <w:rFonts w:ascii="Calibri" w:hAnsi="Calibri" w:cs="Arial"/>
                <w:sz w:val="22"/>
                <w:szCs w:val="22"/>
                <w:lang w:val="en-US" w:eastAsia="en-US"/>
              </w:rPr>
              <w:t xml:space="preserve">ette 2 dents en inox 10 cm </w:t>
            </w:r>
          </w:p>
        </w:tc>
        <w:tc>
          <w:tcPr>
            <w:tcW w:w="850" w:type="dxa"/>
            <w:tcBorders>
              <w:top w:val="nil"/>
              <w:left w:val="nil"/>
              <w:bottom w:val="single" w:sz="4" w:space="0" w:color="auto"/>
              <w:right w:val="single" w:sz="4" w:space="0" w:color="auto"/>
            </w:tcBorders>
            <w:noWrap/>
            <w:vAlign w:val="bottom"/>
            <w:hideMark/>
          </w:tcPr>
          <w:p w14:paraId="0C07BE8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025DF0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7EA8F32" w14:textId="256B7AC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C846814" w14:textId="1FFC198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9984DB" w14:textId="439E039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28AAB3D" w14:textId="3BC9B127" w:rsidR="00725E98" w:rsidRPr="00725E98" w:rsidRDefault="00725E98" w:rsidP="00725E98">
            <w:pPr>
              <w:jc w:val="center"/>
              <w:rPr>
                <w:rFonts w:ascii="Arial" w:hAnsi="Arial" w:cs="Arial"/>
                <w:color w:val="000000"/>
                <w:sz w:val="22"/>
                <w:szCs w:val="22"/>
                <w:lang w:val="en-US" w:eastAsia="en-US"/>
              </w:rPr>
            </w:pPr>
          </w:p>
        </w:tc>
      </w:tr>
      <w:tr w:rsidR="00725E98" w:rsidRPr="00725E98" w14:paraId="5F3282E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6EC3C8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205</w:t>
            </w:r>
          </w:p>
        </w:tc>
        <w:tc>
          <w:tcPr>
            <w:tcW w:w="6804" w:type="dxa"/>
            <w:tcBorders>
              <w:top w:val="nil"/>
              <w:left w:val="nil"/>
              <w:bottom w:val="single" w:sz="4" w:space="0" w:color="auto"/>
              <w:right w:val="single" w:sz="4" w:space="0" w:color="auto"/>
            </w:tcBorders>
            <w:vAlign w:val="center"/>
            <w:hideMark/>
          </w:tcPr>
          <w:p w14:paraId="1FDBF286" w14:textId="03407390"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c</w:t>
            </w:r>
            <w:r w:rsidR="006C070A">
              <w:rPr>
                <w:rFonts w:ascii="Calibri" w:hAnsi="Calibri" w:cs="Arial"/>
                <w:sz w:val="22"/>
                <w:szCs w:val="22"/>
                <w:lang w:val="en-US" w:eastAsia="en-US"/>
              </w:rPr>
              <w:t xml:space="preserve">hef 2 dents  en inox 18 cm </w:t>
            </w:r>
          </w:p>
        </w:tc>
        <w:tc>
          <w:tcPr>
            <w:tcW w:w="850" w:type="dxa"/>
            <w:tcBorders>
              <w:top w:val="nil"/>
              <w:left w:val="nil"/>
              <w:bottom w:val="single" w:sz="4" w:space="0" w:color="auto"/>
              <w:right w:val="single" w:sz="4" w:space="0" w:color="auto"/>
            </w:tcBorders>
            <w:noWrap/>
            <w:vAlign w:val="bottom"/>
            <w:hideMark/>
          </w:tcPr>
          <w:p w14:paraId="53F3B77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7D2910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4125484" w14:textId="4A3A9EE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4134C6" w14:textId="5804C65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69294A1" w14:textId="59060BE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05CB256" w14:textId="536EB441" w:rsidR="00725E98" w:rsidRPr="00725E98" w:rsidRDefault="00725E98" w:rsidP="00725E98">
            <w:pPr>
              <w:jc w:val="center"/>
              <w:rPr>
                <w:rFonts w:ascii="Arial" w:hAnsi="Arial" w:cs="Arial"/>
                <w:color w:val="000000"/>
                <w:sz w:val="22"/>
                <w:szCs w:val="22"/>
                <w:lang w:val="en-US" w:eastAsia="en-US"/>
              </w:rPr>
            </w:pPr>
          </w:p>
        </w:tc>
      </w:tr>
      <w:tr w:rsidR="00725E98" w:rsidRPr="00725E98" w14:paraId="4185D03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D3D25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206</w:t>
            </w:r>
          </w:p>
        </w:tc>
        <w:tc>
          <w:tcPr>
            <w:tcW w:w="6804" w:type="dxa"/>
            <w:tcBorders>
              <w:top w:val="nil"/>
              <w:left w:val="nil"/>
              <w:bottom w:val="single" w:sz="4" w:space="0" w:color="auto"/>
              <w:right w:val="single" w:sz="4" w:space="0" w:color="auto"/>
            </w:tcBorders>
            <w:vAlign w:val="center"/>
            <w:hideMark/>
          </w:tcPr>
          <w:p w14:paraId="6C3872C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de service Pour buffet en Inox</w:t>
            </w:r>
          </w:p>
        </w:tc>
        <w:tc>
          <w:tcPr>
            <w:tcW w:w="850" w:type="dxa"/>
            <w:tcBorders>
              <w:top w:val="nil"/>
              <w:left w:val="nil"/>
              <w:bottom w:val="single" w:sz="4" w:space="0" w:color="auto"/>
              <w:right w:val="single" w:sz="4" w:space="0" w:color="auto"/>
            </w:tcBorders>
            <w:noWrap/>
            <w:vAlign w:val="bottom"/>
            <w:hideMark/>
          </w:tcPr>
          <w:p w14:paraId="4C98E23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02C07D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5434A59B" w14:textId="12CFF8B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C20C7F" w14:textId="41486ED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96607CD" w14:textId="711B599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A462F00" w14:textId="45EEB179" w:rsidR="00725E98" w:rsidRPr="00725E98" w:rsidRDefault="00725E98" w:rsidP="00725E98">
            <w:pPr>
              <w:jc w:val="center"/>
              <w:rPr>
                <w:rFonts w:ascii="Arial" w:hAnsi="Arial" w:cs="Arial"/>
                <w:color w:val="000000"/>
                <w:sz w:val="22"/>
                <w:szCs w:val="22"/>
                <w:lang w:val="en-US" w:eastAsia="en-US"/>
              </w:rPr>
            </w:pPr>
          </w:p>
        </w:tc>
      </w:tr>
      <w:tr w:rsidR="00725E98" w:rsidRPr="00725E98" w14:paraId="4F86CA55"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591B72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207</w:t>
            </w:r>
          </w:p>
        </w:tc>
        <w:tc>
          <w:tcPr>
            <w:tcW w:w="6804" w:type="dxa"/>
            <w:tcBorders>
              <w:top w:val="nil"/>
              <w:left w:val="nil"/>
              <w:bottom w:val="single" w:sz="4" w:space="0" w:color="auto"/>
              <w:right w:val="single" w:sz="4" w:space="0" w:color="auto"/>
            </w:tcBorders>
            <w:vAlign w:val="center"/>
            <w:hideMark/>
          </w:tcPr>
          <w:p w14:paraId="022D3A7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Fourchette Table en  Inox(3 mm) 18/10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1C28265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B53CC4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68D05CCA" w14:textId="0408B58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C84968A" w14:textId="43CF555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58FE7DA" w14:textId="3AAE17A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CBE671F" w14:textId="4F84F4BF" w:rsidR="00725E98" w:rsidRPr="00725E98" w:rsidRDefault="00725E98" w:rsidP="00725E98">
            <w:pPr>
              <w:jc w:val="center"/>
              <w:rPr>
                <w:rFonts w:ascii="Arial" w:hAnsi="Arial" w:cs="Arial"/>
                <w:color w:val="000000"/>
                <w:sz w:val="22"/>
                <w:szCs w:val="22"/>
                <w:lang w:val="en-US" w:eastAsia="en-US"/>
              </w:rPr>
            </w:pPr>
          </w:p>
        </w:tc>
      </w:tr>
      <w:tr w:rsidR="00725E98" w:rsidRPr="00725E98" w14:paraId="6BB2465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10CEFF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208</w:t>
            </w:r>
          </w:p>
        </w:tc>
        <w:tc>
          <w:tcPr>
            <w:tcW w:w="6804" w:type="dxa"/>
            <w:tcBorders>
              <w:top w:val="nil"/>
              <w:left w:val="nil"/>
              <w:bottom w:val="single" w:sz="4" w:space="0" w:color="auto"/>
              <w:right w:val="single" w:sz="4" w:space="0" w:color="auto"/>
            </w:tcBorders>
            <w:vAlign w:val="center"/>
            <w:hideMark/>
          </w:tcPr>
          <w:p w14:paraId="685E2BA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Fusil aiguiseur rond: série : bleu, jaune, noir   30 cm  ± 10 %</w:t>
            </w:r>
          </w:p>
        </w:tc>
        <w:tc>
          <w:tcPr>
            <w:tcW w:w="850" w:type="dxa"/>
            <w:tcBorders>
              <w:top w:val="nil"/>
              <w:left w:val="nil"/>
              <w:bottom w:val="single" w:sz="4" w:space="0" w:color="auto"/>
              <w:right w:val="single" w:sz="4" w:space="0" w:color="auto"/>
            </w:tcBorders>
            <w:noWrap/>
            <w:vAlign w:val="bottom"/>
            <w:hideMark/>
          </w:tcPr>
          <w:p w14:paraId="7FBD482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B853AF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132C2F5" w14:textId="31B577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36E0C90" w14:textId="37E044A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FE4EF2A" w14:textId="5FFE3FB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CB80C06" w14:textId="5D27EEBA" w:rsidR="00725E98" w:rsidRPr="00725E98" w:rsidRDefault="00725E98" w:rsidP="00725E98">
            <w:pPr>
              <w:jc w:val="center"/>
              <w:rPr>
                <w:rFonts w:ascii="Arial" w:hAnsi="Arial" w:cs="Arial"/>
                <w:color w:val="000000"/>
                <w:sz w:val="22"/>
                <w:szCs w:val="22"/>
                <w:lang w:val="en-US" w:eastAsia="en-US"/>
              </w:rPr>
            </w:pPr>
          </w:p>
        </w:tc>
      </w:tr>
      <w:tr w:rsidR="00725E98" w:rsidRPr="00725E98" w14:paraId="37205A8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141D46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209</w:t>
            </w:r>
          </w:p>
        </w:tc>
        <w:tc>
          <w:tcPr>
            <w:tcW w:w="6804" w:type="dxa"/>
            <w:tcBorders>
              <w:top w:val="nil"/>
              <w:left w:val="nil"/>
              <w:bottom w:val="single" w:sz="4" w:space="0" w:color="auto"/>
              <w:right w:val="single" w:sz="4" w:space="0" w:color="auto"/>
            </w:tcBorders>
            <w:vAlign w:val="center"/>
            <w:hideMark/>
          </w:tcPr>
          <w:p w14:paraId="457EF21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Gant pour Four Résistant en Silicone à une T° jusqu'à 93° L43cm</w:t>
            </w:r>
          </w:p>
        </w:tc>
        <w:tc>
          <w:tcPr>
            <w:tcW w:w="850" w:type="dxa"/>
            <w:tcBorders>
              <w:top w:val="nil"/>
              <w:left w:val="nil"/>
              <w:bottom w:val="single" w:sz="4" w:space="0" w:color="auto"/>
              <w:right w:val="single" w:sz="4" w:space="0" w:color="auto"/>
            </w:tcBorders>
            <w:noWrap/>
            <w:vAlign w:val="bottom"/>
            <w:hideMark/>
          </w:tcPr>
          <w:p w14:paraId="321A922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064EF2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B378BF9" w14:textId="2F639B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D01C360" w14:textId="6FF1EED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7B0ED59" w14:textId="6283A8D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8E675F" w14:textId="19B57CDB" w:rsidR="00725E98" w:rsidRPr="00725E98" w:rsidRDefault="00725E98" w:rsidP="00725E98">
            <w:pPr>
              <w:jc w:val="center"/>
              <w:rPr>
                <w:rFonts w:ascii="Arial" w:hAnsi="Arial" w:cs="Arial"/>
                <w:color w:val="000000"/>
                <w:sz w:val="22"/>
                <w:szCs w:val="22"/>
                <w:lang w:val="en-US" w:eastAsia="en-US"/>
              </w:rPr>
            </w:pPr>
          </w:p>
        </w:tc>
      </w:tr>
      <w:tr w:rsidR="00725E98" w:rsidRPr="00725E98" w14:paraId="584C722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3E2E5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210</w:t>
            </w:r>
          </w:p>
        </w:tc>
        <w:tc>
          <w:tcPr>
            <w:tcW w:w="6804" w:type="dxa"/>
            <w:tcBorders>
              <w:top w:val="nil"/>
              <w:left w:val="nil"/>
              <w:bottom w:val="single" w:sz="4" w:space="0" w:color="auto"/>
              <w:right w:val="single" w:sz="4" w:space="0" w:color="auto"/>
            </w:tcBorders>
            <w:vAlign w:val="center"/>
            <w:hideMark/>
          </w:tcPr>
          <w:p w14:paraId="3F854B2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Godet à couverts polyéthylène</w:t>
            </w:r>
          </w:p>
        </w:tc>
        <w:tc>
          <w:tcPr>
            <w:tcW w:w="850" w:type="dxa"/>
            <w:tcBorders>
              <w:top w:val="nil"/>
              <w:left w:val="nil"/>
              <w:bottom w:val="single" w:sz="4" w:space="0" w:color="auto"/>
              <w:right w:val="single" w:sz="4" w:space="0" w:color="auto"/>
            </w:tcBorders>
            <w:noWrap/>
            <w:vAlign w:val="bottom"/>
            <w:hideMark/>
          </w:tcPr>
          <w:p w14:paraId="77A1C96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4B835E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79F8D5D3" w14:textId="1D43837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3009F8" w14:textId="6A175C7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FFB54EB" w14:textId="3686BD4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7F5B5CD" w14:textId="1B44B955" w:rsidR="00725E98" w:rsidRPr="00725E98" w:rsidRDefault="00725E98" w:rsidP="00725E98">
            <w:pPr>
              <w:jc w:val="center"/>
              <w:rPr>
                <w:rFonts w:ascii="Arial" w:hAnsi="Arial" w:cs="Arial"/>
                <w:color w:val="000000"/>
                <w:sz w:val="22"/>
                <w:szCs w:val="22"/>
                <w:lang w:val="en-US" w:eastAsia="en-US"/>
              </w:rPr>
            </w:pPr>
          </w:p>
        </w:tc>
      </w:tr>
      <w:tr w:rsidR="00725E98" w:rsidRPr="00725E98" w14:paraId="330796A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7C5407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211</w:t>
            </w:r>
          </w:p>
        </w:tc>
        <w:tc>
          <w:tcPr>
            <w:tcW w:w="6804" w:type="dxa"/>
            <w:tcBorders>
              <w:top w:val="nil"/>
              <w:left w:val="nil"/>
              <w:bottom w:val="single" w:sz="4" w:space="0" w:color="auto"/>
              <w:right w:val="single" w:sz="4" w:space="0" w:color="auto"/>
            </w:tcBorders>
            <w:vAlign w:val="center"/>
            <w:hideMark/>
          </w:tcPr>
          <w:p w14:paraId="354671A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Grand Plateau  de service de thé  marocain argenté  rectangulaire</w:t>
            </w:r>
          </w:p>
        </w:tc>
        <w:tc>
          <w:tcPr>
            <w:tcW w:w="850" w:type="dxa"/>
            <w:tcBorders>
              <w:top w:val="nil"/>
              <w:left w:val="nil"/>
              <w:bottom w:val="single" w:sz="4" w:space="0" w:color="auto"/>
              <w:right w:val="single" w:sz="4" w:space="0" w:color="auto"/>
            </w:tcBorders>
            <w:noWrap/>
            <w:vAlign w:val="bottom"/>
            <w:hideMark/>
          </w:tcPr>
          <w:p w14:paraId="6A826FB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041F0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E278386" w14:textId="30758F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ED6AB1" w14:textId="6FB93D6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B22FF49" w14:textId="741549B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A87E71" w14:textId="42167F0F" w:rsidR="00725E98" w:rsidRPr="00725E98" w:rsidRDefault="00725E98" w:rsidP="00725E98">
            <w:pPr>
              <w:jc w:val="center"/>
              <w:rPr>
                <w:rFonts w:ascii="Arial" w:hAnsi="Arial" w:cs="Arial"/>
                <w:color w:val="000000"/>
                <w:sz w:val="22"/>
                <w:szCs w:val="22"/>
                <w:lang w:val="en-US" w:eastAsia="en-US"/>
              </w:rPr>
            </w:pPr>
          </w:p>
        </w:tc>
      </w:tr>
      <w:tr w:rsidR="00725E98" w:rsidRPr="00725E98" w14:paraId="39BD8B7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52C850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212</w:t>
            </w:r>
          </w:p>
        </w:tc>
        <w:tc>
          <w:tcPr>
            <w:tcW w:w="6804" w:type="dxa"/>
            <w:tcBorders>
              <w:top w:val="nil"/>
              <w:left w:val="nil"/>
              <w:bottom w:val="single" w:sz="4" w:space="0" w:color="auto"/>
              <w:right w:val="single" w:sz="4" w:space="0" w:color="auto"/>
            </w:tcBorders>
            <w:vAlign w:val="center"/>
            <w:hideMark/>
          </w:tcPr>
          <w:p w14:paraId="57F9168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Grattoir à manche 250 mm lame 100mm ± 10 %</w:t>
            </w:r>
          </w:p>
        </w:tc>
        <w:tc>
          <w:tcPr>
            <w:tcW w:w="850" w:type="dxa"/>
            <w:tcBorders>
              <w:top w:val="nil"/>
              <w:left w:val="nil"/>
              <w:bottom w:val="single" w:sz="4" w:space="0" w:color="auto"/>
              <w:right w:val="single" w:sz="4" w:space="0" w:color="auto"/>
            </w:tcBorders>
            <w:noWrap/>
            <w:vAlign w:val="bottom"/>
            <w:hideMark/>
          </w:tcPr>
          <w:p w14:paraId="09E1BB2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D5313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4CDDC5B" w14:textId="26C38EB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88B4C93" w14:textId="42AA9FD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305821C" w14:textId="1FEC2DE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55D5CCB" w14:textId="290E2D4A" w:rsidR="00725E98" w:rsidRPr="00725E98" w:rsidRDefault="00725E98" w:rsidP="00725E98">
            <w:pPr>
              <w:jc w:val="center"/>
              <w:rPr>
                <w:rFonts w:ascii="Arial" w:hAnsi="Arial" w:cs="Arial"/>
                <w:color w:val="000000"/>
                <w:sz w:val="22"/>
                <w:szCs w:val="22"/>
                <w:lang w:val="en-US" w:eastAsia="en-US"/>
              </w:rPr>
            </w:pPr>
          </w:p>
        </w:tc>
      </w:tr>
      <w:tr w:rsidR="00725E98" w:rsidRPr="00725E98" w14:paraId="5A969D41"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79B7AF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213</w:t>
            </w:r>
          </w:p>
        </w:tc>
        <w:tc>
          <w:tcPr>
            <w:tcW w:w="6804" w:type="dxa"/>
            <w:tcBorders>
              <w:top w:val="nil"/>
              <w:left w:val="nil"/>
              <w:bottom w:val="single" w:sz="4" w:space="0" w:color="auto"/>
              <w:right w:val="single" w:sz="4" w:space="0" w:color="auto"/>
            </w:tcBorders>
            <w:vAlign w:val="center"/>
            <w:hideMark/>
          </w:tcPr>
          <w:p w14:paraId="62CA2F4C" w14:textId="42E65E0A"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 xml:space="preserve">Grattoir Poisson 19 cm </w:t>
            </w:r>
          </w:p>
        </w:tc>
        <w:tc>
          <w:tcPr>
            <w:tcW w:w="850" w:type="dxa"/>
            <w:tcBorders>
              <w:top w:val="nil"/>
              <w:left w:val="nil"/>
              <w:bottom w:val="single" w:sz="4" w:space="0" w:color="auto"/>
              <w:right w:val="single" w:sz="4" w:space="0" w:color="auto"/>
            </w:tcBorders>
            <w:noWrap/>
            <w:vAlign w:val="bottom"/>
            <w:hideMark/>
          </w:tcPr>
          <w:p w14:paraId="01856C5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6996D5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7047D7E" w14:textId="1FD7120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4F3CE5" w14:textId="19CB1AF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DFC2E2" w14:textId="126DCFD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441998" w14:textId="3745F8FD" w:rsidR="00725E98" w:rsidRPr="00725E98" w:rsidRDefault="00725E98" w:rsidP="00725E98">
            <w:pPr>
              <w:jc w:val="center"/>
              <w:rPr>
                <w:rFonts w:ascii="Arial" w:hAnsi="Arial" w:cs="Arial"/>
                <w:color w:val="000000"/>
                <w:sz w:val="22"/>
                <w:szCs w:val="22"/>
                <w:lang w:val="en-US" w:eastAsia="en-US"/>
              </w:rPr>
            </w:pPr>
          </w:p>
        </w:tc>
      </w:tr>
      <w:tr w:rsidR="00725E98" w:rsidRPr="00725E98" w14:paraId="3D81C0A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F1BB9E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214</w:t>
            </w:r>
          </w:p>
        </w:tc>
        <w:tc>
          <w:tcPr>
            <w:tcW w:w="6804" w:type="dxa"/>
            <w:tcBorders>
              <w:top w:val="nil"/>
              <w:left w:val="nil"/>
              <w:bottom w:val="single" w:sz="4" w:space="0" w:color="auto"/>
              <w:right w:val="single" w:sz="4" w:space="0" w:color="auto"/>
            </w:tcBorders>
            <w:vAlign w:val="center"/>
            <w:hideMark/>
          </w:tcPr>
          <w:p w14:paraId="45B8A7D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Grille pâtisserie inox 400X600 mm +  3 traverses</w:t>
            </w:r>
          </w:p>
        </w:tc>
        <w:tc>
          <w:tcPr>
            <w:tcW w:w="850" w:type="dxa"/>
            <w:tcBorders>
              <w:top w:val="nil"/>
              <w:left w:val="nil"/>
              <w:bottom w:val="single" w:sz="4" w:space="0" w:color="auto"/>
              <w:right w:val="single" w:sz="4" w:space="0" w:color="auto"/>
            </w:tcBorders>
            <w:noWrap/>
            <w:vAlign w:val="bottom"/>
            <w:hideMark/>
          </w:tcPr>
          <w:p w14:paraId="580BCEC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80882C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598F02DC" w14:textId="73F6256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6D8C95" w14:textId="3F6DD7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BB72817" w14:textId="198932C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C89CCC7" w14:textId="18DAB61D" w:rsidR="00725E98" w:rsidRPr="00725E98" w:rsidRDefault="00725E98" w:rsidP="00725E98">
            <w:pPr>
              <w:jc w:val="center"/>
              <w:rPr>
                <w:rFonts w:ascii="Arial" w:hAnsi="Arial" w:cs="Arial"/>
                <w:color w:val="000000"/>
                <w:sz w:val="22"/>
                <w:szCs w:val="22"/>
                <w:lang w:val="en-US" w:eastAsia="en-US"/>
              </w:rPr>
            </w:pPr>
          </w:p>
        </w:tc>
      </w:tr>
      <w:tr w:rsidR="00725E98" w:rsidRPr="00725E98" w14:paraId="76B1C7A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C81EF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215</w:t>
            </w:r>
          </w:p>
        </w:tc>
        <w:tc>
          <w:tcPr>
            <w:tcW w:w="6804" w:type="dxa"/>
            <w:tcBorders>
              <w:top w:val="nil"/>
              <w:left w:val="nil"/>
              <w:bottom w:val="single" w:sz="4" w:space="0" w:color="auto"/>
              <w:right w:val="single" w:sz="4" w:space="0" w:color="auto"/>
            </w:tcBorders>
            <w:vAlign w:val="center"/>
            <w:hideMark/>
          </w:tcPr>
          <w:p w14:paraId="59586C8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Huilier vinaigrier en verre longueur 18 cm ± 10 %</w:t>
            </w:r>
          </w:p>
        </w:tc>
        <w:tc>
          <w:tcPr>
            <w:tcW w:w="850" w:type="dxa"/>
            <w:tcBorders>
              <w:top w:val="nil"/>
              <w:left w:val="nil"/>
              <w:bottom w:val="single" w:sz="4" w:space="0" w:color="auto"/>
              <w:right w:val="single" w:sz="4" w:space="0" w:color="auto"/>
            </w:tcBorders>
            <w:noWrap/>
            <w:vAlign w:val="bottom"/>
            <w:hideMark/>
          </w:tcPr>
          <w:p w14:paraId="30475FF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D3A3F8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7EA511D5" w14:textId="02ABCE8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DAA241F" w14:textId="23FB81B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33889F6" w14:textId="3A993E6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116DE5" w14:textId="45070D62" w:rsidR="00725E98" w:rsidRPr="00725E98" w:rsidRDefault="00725E98" w:rsidP="00725E98">
            <w:pPr>
              <w:jc w:val="center"/>
              <w:rPr>
                <w:rFonts w:ascii="Arial" w:hAnsi="Arial" w:cs="Arial"/>
                <w:color w:val="000000"/>
                <w:sz w:val="22"/>
                <w:szCs w:val="22"/>
                <w:lang w:val="en-US" w:eastAsia="en-US"/>
              </w:rPr>
            </w:pPr>
          </w:p>
        </w:tc>
      </w:tr>
      <w:tr w:rsidR="00725E98" w:rsidRPr="00725E98" w14:paraId="38FD7D4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D44325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216</w:t>
            </w:r>
          </w:p>
        </w:tc>
        <w:tc>
          <w:tcPr>
            <w:tcW w:w="6804" w:type="dxa"/>
            <w:tcBorders>
              <w:top w:val="nil"/>
              <w:left w:val="nil"/>
              <w:bottom w:val="single" w:sz="4" w:space="0" w:color="auto"/>
              <w:right w:val="single" w:sz="4" w:space="0" w:color="auto"/>
            </w:tcBorders>
            <w:vAlign w:val="center"/>
            <w:hideMark/>
          </w:tcPr>
          <w:p w14:paraId="5C4D3A0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Jeu de 12 ébauchoirs à pâte à sucre</w:t>
            </w:r>
          </w:p>
        </w:tc>
        <w:tc>
          <w:tcPr>
            <w:tcW w:w="850" w:type="dxa"/>
            <w:tcBorders>
              <w:top w:val="nil"/>
              <w:left w:val="nil"/>
              <w:bottom w:val="single" w:sz="4" w:space="0" w:color="auto"/>
              <w:right w:val="single" w:sz="4" w:space="0" w:color="auto"/>
            </w:tcBorders>
            <w:noWrap/>
            <w:vAlign w:val="bottom"/>
            <w:hideMark/>
          </w:tcPr>
          <w:p w14:paraId="19B9193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D09C6B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B197C54" w14:textId="0837F76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BC3632F" w14:textId="34219AA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1C0AC2F" w14:textId="3A679DE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9A6410" w14:textId="5EBAAC0F" w:rsidR="00725E98" w:rsidRPr="00725E98" w:rsidRDefault="00725E98" w:rsidP="00725E98">
            <w:pPr>
              <w:jc w:val="center"/>
              <w:rPr>
                <w:rFonts w:ascii="Arial" w:hAnsi="Arial" w:cs="Arial"/>
                <w:color w:val="000000"/>
                <w:sz w:val="22"/>
                <w:szCs w:val="22"/>
                <w:lang w:val="en-US" w:eastAsia="en-US"/>
              </w:rPr>
            </w:pPr>
          </w:p>
        </w:tc>
      </w:tr>
      <w:tr w:rsidR="00725E98" w:rsidRPr="00725E98" w14:paraId="32DF864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BAC60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217</w:t>
            </w:r>
          </w:p>
        </w:tc>
        <w:tc>
          <w:tcPr>
            <w:tcW w:w="6804" w:type="dxa"/>
            <w:tcBorders>
              <w:top w:val="nil"/>
              <w:left w:val="nil"/>
              <w:bottom w:val="single" w:sz="4" w:space="0" w:color="auto"/>
              <w:right w:val="single" w:sz="4" w:space="0" w:color="auto"/>
            </w:tcBorders>
            <w:vAlign w:val="center"/>
            <w:hideMark/>
          </w:tcPr>
          <w:p w14:paraId="6B4B18A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Légumière  ronde en inox  Diam 30 ± 10 %</w:t>
            </w:r>
          </w:p>
        </w:tc>
        <w:tc>
          <w:tcPr>
            <w:tcW w:w="850" w:type="dxa"/>
            <w:tcBorders>
              <w:top w:val="nil"/>
              <w:left w:val="nil"/>
              <w:bottom w:val="single" w:sz="4" w:space="0" w:color="auto"/>
              <w:right w:val="single" w:sz="4" w:space="0" w:color="auto"/>
            </w:tcBorders>
            <w:noWrap/>
            <w:vAlign w:val="bottom"/>
            <w:hideMark/>
          </w:tcPr>
          <w:p w14:paraId="3AFEE96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4C3F8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82DD93C" w14:textId="5B010E3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1F3BFAB" w14:textId="491F90C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F0CDA0A" w14:textId="3476B58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B158015" w14:textId="661AFD5D" w:rsidR="00725E98" w:rsidRPr="00725E98" w:rsidRDefault="00725E98" w:rsidP="00725E98">
            <w:pPr>
              <w:jc w:val="center"/>
              <w:rPr>
                <w:rFonts w:ascii="Arial" w:hAnsi="Arial" w:cs="Arial"/>
                <w:color w:val="000000"/>
                <w:sz w:val="22"/>
                <w:szCs w:val="22"/>
                <w:lang w:val="en-US" w:eastAsia="en-US"/>
              </w:rPr>
            </w:pPr>
          </w:p>
        </w:tc>
      </w:tr>
      <w:tr w:rsidR="00725E98" w:rsidRPr="00725E98" w14:paraId="2B9EF9E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42F84A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218</w:t>
            </w:r>
          </w:p>
        </w:tc>
        <w:tc>
          <w:tcPr>
            <w:tcW w:w="6804" w:type="dxa"/>
            <w:tcBorders>
              <w:top w:val="nil"/>
              <w:left w:val="nil"/>
              <w:bottom w:val="single" w:sz="4" w:space="0" w:color="auto"/>
              <w:right w:val="single" w:sz="4" w:space="0" w:color="auto"/>
            </w:tcBorders>
            <w:vAlign w:val="center"/>
            <w:hideMark/>
          </w:tcPr>
          <w:p w14:paraId="6E009DE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Légumière ovale  en inox  L 40/20 ± 10 %</w:t>
            </w:r>
          </w:p>
        </w:tc>
        <w:tc>
          <w:tcPr>
            <w:tcW w:w="850" w:type="dxa"/>
            <w:tcBorders>
              <w:top w:val="nil"/>
              <w:left w:val="nil"/>
              <w:bottom w:val="single" w:sz="4" w:space="0" w:color="auto"/>
              <w:right w:val="single" w:sz="4" w:space="0" w:color="auto"/>
            </w:tcBorders>
            <w:noWrap/>
            <w:vAlign w:val="bottom"/>
            <w:hideMark/>
          </w:tcPr>
          <w:p w14:paraId="28B5CF2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1D9D6B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7D0F6E31" w14:textId="49D5BFE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40338B9" w14:textId="2AC1047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AA3F2D7" w14:textId="5D9B52B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EA7EF95" w14:textId="528BF0A2" w:rsidR="00725E98" w:rsidRPr="00725E98" w:rsidRDefault="00725E98" w:rsidP="00725E98">
            <w:pPr>
              <w:jc w:val="center"/>
              <w:rPr>
                <w:rFonts w:ascii="Arial" w:hAnsi="Arial" w:cs="Arial"/>
                <w:color w:val="000000"/>
                <w:sz w:val="22"/>
                <w:szCs w:val="22"/>
                <w:lang w:val="en-US" w:eastAsia="en-US"/>
              </w:rPr>
            </w:pPr>
          </w:p>
        </w:tc>
      </w:tr>
      <w:tr w:rsidR="00725E98" w:rsidRPr="00725E98" w14:paraId="3547F91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CE6C7E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219</w:t>
            </w:r>
          </w:p>
        </w:tc>
        <w:tc>
          <w:tcPr>
            <w:tcW w:w="6804" w:type="dxa"/>
            <w:tcBorders>
              <w:top w:val="nil"/>
              <w:left w:val="nil"/>
              <w:bottom w:val="single" w:sz="4" w:space="0" w:color="auto"/>
              <w:right w:val="single" w:sz="4" w:space="0" w:color="auto"/>
            </w:tcBorders>
            <w:vAlign w:val="center"/>
            <w:hideMark/>
          </w:tcPr>
          <w:p w14:paraId="0C9085E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Louche à sauce </w:t>
            </w:r>
          </w:p>
        </w:tc>
        <w:tc>
          <w:tcPr>
            <w:tcW w:w="850" w:type="dxa"/>
            <w:tcBorders>
              <w:top w:val="nil"/>
              <w:left w:val="nil"/>
              <w:bottom w:val="single" w:sz="4" w:space="0" w:color="auto"/>
              <w:right w:val="single" w:sz="4" w:space="0" w:color="auto"/>
            </w:tcBorders>
            <w:noWrap/>
            <w:vAlign w:val="bottom"/>
            <w:hideMark/>
          </w:tcPr>
          <w:p w14:paraId="1F6C8D6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278CC7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F496965" w14:textId="74B2FDB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E5D11F3" w14:textId="017EB35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3864AFB" w14:textId="432F1D2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1F73F65" w14:textId="282F8C89" w:rsidR="00725E98" w:rsidRPr="00725E98" w:rsidRDefault="00725E98" w:rsidP="00725E98">
            <w:pPr>
              <w:jc w:val="center"/>
              <w:rPr>
                <w:rFonts w:ascii="Arial" w:hAnsi="Arial" w:cs="Arial"/>
                <w:color w:val="000000"/>
                <w:sz w:val="22"/>
                <w:szCs w:val="22"/>
                <w:lang w:val="en-US" w:eastAsia="en-US"/>
              </w:rPr>
            </w:pPr>
          </w:p>
        </w:tc>
      </w:tr>
      <w:tr w:rsidR="00725E98" w:rsidRPr="00725E98" w14:paraId="2B8E983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2B69F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220</w:t>
            </w:r>
          </w:p>
        </w:tc>
        <w:tc>
          <w:tcPr>
            <w:tcW w:w="6804" w:type="dxa"/>
            <w:tcBorders>
              <w:top w:val="nil"/>
              <w:left w:val="nil"/>
              <w:bottom w:val="single" w:sz="4" w:space="0" w:color="auto"/>
              <w:right w:val="single" w:sz="4" w:space="0" w:color="auto"/>
            </w:tcBorders>
            <w:vAlign w:val="center"/>
            <w:hideMark/>
          </w:tcPr>
          <w:p w14:paraId="0D8D836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Louche de service en inox (2.5 mm)</w:t>
            </w:r>
          </w:p>
        </w:tc>
        <w:tc>
          <w:tcPr>
            <w:tcW w:w="850" w:type="dxa"/>
            <w:tcBorders>
              <w:top w:val="nil"/>
              <w:left w:val="nil"/>
              <w:bottom w:val="single" w:sz="4" w:space="0" w:color="auto"/>
              <w:right w:val="single" w:sz="4" w:space="0" w:color="auto"/>
            </w:tcBorders>
            <w:noWrap/>
            <w:vAlign w:val="bottom"/>
            <w:hideMark/>
          </w:tcPr>
          <w:p w14:paraId="08F5AE6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30658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FB4E501" w14:textId="0613E6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9C25133" w14:textId="4A24EFE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B1D256" w14:textId="672323E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6DF3204" w14:textId="11BBA7DA" w:rsidR="00725E98" w:rsidRPr="00725E98" w:rsidRDefault="00725E98" w:rsidP="00725E98">
            <w:pPr>
              <w:jc w:val="center"/>
              <w:rPr>
                <w:rFonts w:ascii="Arial" w:hAnsi="Arial" w:cs="Arial"/>
                <w:color w:val="000000"/>
                <w:sz w:val="22"/>
                <w:szCs w:val="22"/>
                <w:lang w:val="en-US" w:eastAsia="en-US"/>
              </w:rPr>
            </w:pPr>
          </w:p>
        </w:tc>
      </w:tr>
      <w:tr w:rsidR="00725E98" w:rsidRPr="00725E98" w14:paraId="073C59F9"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71A0B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221</w:t>
            </w:r>
          </w:p>
        </w:tc>
        <w:tc>
          <w:tcPr>
            <w:tcW w:w="6804" w:type="dxa"/>
            <w:tcBorders>
              <w:top w:val="nil"/>
              <w:left w:val="nil"/>
              <w:bottom w:val="single" w:sz="4" w:space="0" w:color="auto"/>
              <w:right w:val="single" w:sz="4" w:space="0" w:color="auto"/>
            </w:tcBorders>
            <w:vAlign w:val="center"/>
            <w:hideMark/>
          </w:tcPr>
          <w:p w14:paraId="5A2F4B3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Louche inox serie :  0,05L , 0,12L, 0,25L, 1L</w:t>
            </w:r>
          </w:p>
        </w:tc>
        <w:tc>
          <w:tcPr>
            <w:tcW w:w="850" w:type="dxa"/>
            <w:tcBorders>
              <w:top w:val="nil"/>
              <w:left w:val="nil"/>
              <w:bottom w:val="single" w:sz="4" w:space="0" w:color="auto"/>
              <w:right w:val="single" w:sz="4" w:space="0" w:color="auto"/>
            </w:tcBorders>
            <w:noWrap/>
            <w:vAlign w:val="bottom"/>
            <w:hideMark/>
          </w:tcPr>
          <w:p w14:paraId="6364984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532B0D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24B6E1CD" w14:textId="12D5701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7014A12" w14:textId="4E9DB27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7834ACA" w14:textId="2839DB4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D8EE56" w14:textId="448472EE" w:rsidR="00725E98" w:rsidRPr="00725E98" w:rsidRDefault="00725E98" w:rsidP="00725E98">
            <w:pPr>
              <w:jc w:val="center"/>
              <w:rPr>
                <w:rFonts w:ascii="Arial" w:hAnsi="Arial" w:cs="Arial"/>
                <w:color w:val="000000"/>
                <w:sz w:val="22"/>
                <w:szCs w:val="22"/>
                <w:lang w:val="en-US" w:eastAsia="en-US"/>
              </w:rPr>
            </w:pPr>
          </w:p>
        </w:tc>
      </w:tr>
      <w:tr w:rsidR="00725E98" w:rsidRPr="00725E98" w14:paraId="06D4144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1545B5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222</w:t>
            </w:r>
          </w:p>
        </w:tc>
        <w:tc>
          <w:tcPr>
            <w:tcW w:w="6804" w:type="dxa"/>
            <w:tcBorders>
              <w:top w:val="nil"/>
              <w:left w:val="nil"/>
              <w:bottom w:val="single" w:sz="4" w:space="0" w:color="auto"/>
              <w:right w:val="single" w:sz="4" w:space="0" w:color="auto"/>
            </w:tcBorders>
            <w:vAlign w:val="center"/>
            <w:hideMark/>
          </w:tcPr>
          <w:p w14:paraId="0C40965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Lyre Genoise en Acier chromé(5hauteurs de coupe2a6 cm)L44cm ± 10 %</w:t>
            </w:r>
          </w:p>
        </w:tc>
        <w:tc>
          <w:tcPr>
            <w:tcW w:w="850" w:type="dxa"/>
            <w:tcBorders>
              <w:top w:val="nil"/>
              <w:left w:val="nil"/>
              <w:bottom w:val="single" w:sz="4" w:space="0" w:color="auto"/>
              <w:right w:val="single" w:sz="4" w:space="0" w:color="auto"/>
            </w:tcBorders>
            <w:noWrap/>
            <w:vAlign w:val="bottom"/>
            <w:hideMark/>
          </w:tcPr>
          <w:p w14:paraId="24D5100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CD4B6C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773FEA1" w14:textId="3684368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7FC2B46" w14:textId="55DDBC0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014EC88" w14:textId="5B0B26D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DC2D78E" w14:textId="213A779B" w:rsidR="00725E98" w:rsidRPr="00725E98" w:rsidRDefault="00725E98" w:rsidP="00725E98">
            <w:pPr>
              <w:jc w:val="center"/>
              <w:rPr>
                <w:rFonts w:ascii="Arial" w:hAnsi="Arial" w:cs="Arial"/>
                <w:color w:val="000000"/>
                <w:sz w:val="22"/>
                <w:szCs w:val="22"/>
                <w:lang w:val="en-US" w:eastAsia="en-US"/>
              </w:rPr>
            </w:pPr>
          </w:p>
        </w:tc>
      </w:tr>
      <w:tr w:rsidR="00725E98" w:rsidRPr="00725E98" w14:paraId="22DB6F1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11A389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223</w:t>
            </w:r>
          </w:p>
        </w:tc>
        <w:tc>
          <w:tcPr>
            <w:tcW w:w="6804" w:type="dxa"/>
            <w:tcBorders>
              <w:top w:val="nil"/>
              <w:left w:val="nil"/>
              <w:bottom w:val="single" w:sz="4" w:space="0" w:color="auto"/>
              <w:right w:val="single" w:sz="4" w:space="0" w:color="auto"/>
            </w:tcBorders>
            <w:vAlign w:val="center"/>
            <w:hideMark/>
          </w:tcPr>
          <w:p w14:paraId="35F9C21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Mbakhra en argenterie grand modèle (1er choix) qualité supérieure</w:t>
            </w:r>
          </w:p>
        </w:tc>
        <w:tc>
          <w:tcPr>
            <w:tcW w:w="850" w:type="dxa"/>
            <w:tcBorders>
              <w:top w:val="nil"/>
              <w:left w:val="nil"/>
              <w:bottom w:val="single" w:sz="4" w:space="0" w:color="auto"/>
              <w:right w:val="single" w:sz="4" w:space="0" w:color="auto"/>
            </w:tcBorders>
            <w:noWrap/>
            <w:vAlign w:val="bottom"/>
            <w:hideMark/>
          </w:tcPr>
          <w:p w14:paraId="4996A50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4690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531DC10" w14:textId="7D5ECFD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4D42C1A" w14:textId="3FDF878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AACB690" w14:textId="1B239A3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EE49956" w14:textId="092CEA42" w:rsidR="00725E98" w:rsidRPr="00725E98" w:rsidRDefault="00725E98" w:rsidP="00725E98">
            <w:pPr>
              <w:jc w:val="center"/>
              <w:rPr>
                <w:rFonts w:ascii="Arial" w:hAnsi="Arial" w:cs="Arial"/>
                <w:color w:val="000000"/>
                <w:sz w:val="22"/>
                <w:szCs w:val="22"/>
                <w:lang w:val="en-US" w:eastAsia="en-US"/>
              </w:rPr>
            </w:pPr>
          </w:p>
        </w:tc>
      </w:tr>
      <w:tr w:rsidR="00725E98" w:rsidRPr="00725E98" w14:paraId="5DFF0B6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7412F6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224</w:t>
            </w:r>
          </w:p>
        </w:tc>
        <w:tc>
          <w:tcPr>
            <w:tcW w:w="6804" w:type="dxa"/>
            <w:tcBorders>
              <w:top w:val="nil"/>
              <w:left w:val="nil"/>
              <w:bottom w:val="single" w:sz="4" w:space="0" w:color="auto"/>
              <w:right w:val="single" w:sz="4" w:space="0" w:color="auto"/>
            </w:tcBorders>
            <w:vAlign w:val="center"/>
            <w:hideMark/>
          </w:tcPr>
          <w:p w14:paraId="7AC453C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Mesure graduée sur pied inox 1l</w:t>
            </w:r>
          </w:p>
        </w:tc>
        <w:tc>
          <w:tcPr>
            <w:tcW w:w="850" w:type="dxa"/>
            <w:tcBorders>
              <w:top w:val="nil"/>
              <w:left w:val="nil"/>
              <w:bottom w:val="single" w:sz="4" w:space="0" w:color="auto"/>
              <w:right w:val="single" w:sz="4" w:space="0" w:color="auto"/>
            </w:tcBorders>
            <w:noWrap/>
            <w:vAlign w:val="bottom"/>
            <w:hideMark/>
          </w:tcPr>
          <w:p w14:paraId="58CF504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446F92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51D011D9" w14:textId="139B99E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4987C7" w14:textId="36DE923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DEA9DE2" w14:textId="25EAAC3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CB7B09B" w14:textId="3958FCE5" w:rsidR="00725E98" w:rsidRPr="00725E98" w:rsidRDefault="00725E98" w:rsidP="00725E98">
            <w:pPr>
              <w:jc w:val="center"/>
              <w:rPr>
                <w:rFonts w:ascii="Arial" w:hAnsi="Arial" w:cs="Arial"/>
                <w:color w:val="000000"/>
                <w:sz w:val="22"/>
                <w:szCs w:val="22"/>
                <w:lang w:val="en-US" w:eastAsia="en-US"/>
              </w:rPr>
            </w:pPr>
          </w:p>
        </w:tc>
      </w:tr>
      <w:tr w:rsidR="00725E98" w:rsidRPr="00725E98" w14:paraId="5484655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C65CAE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225</w:t>
            </w:r>
          </w:p>
        </w:tc>
        <w:tc>
          <w:tcPr>
            <w:tcW w:w="6804" w:type="dxa"/>
            <w:tcBorders>
              <w:top w:val="nil"/>
              <w:left w:val="nil"/>
              <w:bottom w:val="single" w:sz="4" w:space="0" w:color="auto"/>
              <w:right w:val="single" w:sz="4" w:space="0" w:color="auto"/>
            </w:tcBorders>
            <w:vAlign w:val="center"/>
            <w:hideMark/>
          </w:tcPr>
          <w:p w14:paraId="0826FC1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Mesure à cocktail double 2,5/055 cl en Inox ± 10 %</w:t>
            </w:r>
          </w:p>
        </w:tc>
        <w:tc>
          <w:tcPr>
            <w:tcW w:w="850" w:type="dxa"/>
            <w:tcBorders>
              <w:top w:val="nil"/>
              <w:left w:val="nil"/>
              <w:bottom w:val="single" w:sz="4" w:space="0" w:color="auto"/>
              <w:right w:val="single" w:sz="4" w:space="0" w:color="auto"/>
            </w:tcBorders>
            <w:noWrap/>
            <w:vAlign w:val="bottom"/>
            <w:hideMark/>
          </w:tcPr>
          <w:p w14:paraId="5AA2640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2E3968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10120E1D" w14:textId="4FF151E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FB41EF1" w14:textId="0BFBA4E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13C410" w14:textId="6F1ECF1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D5582B5" w14:textId="536BF18F" w:rsidR="00725E98" w:rsidRPr="00725E98" w:rsidRDefault="00725E98" w:rsidP="00725E98">
            <w:pPr>
              <w:jc w:val="center"/>
              <w:rPr>
                <w:rFonts w:ascii="Arial" w:hAnsi="Arial" w:cs="Arial"/>
                <w:color w:val="000000"/>
                <w:sz w:val="22"/>
                <w:szCs w:val="22"/>
                <w:lang w:val="en-US" w:eastAsia="en-US"/>
              </w:rPr>
            </w:pPr>
          </w:p>
        </w:tc>
      </w:tr>
      <w:tr w:rsidR="00725E98" w:rsidRPr="00725E98" w14:paraId="437687D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630CA1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226</w:t>
            </w:r>
          </w:p>
        </w:tc>
        <w:tc>
          <w:tcPr>
            <w:tcW w:w="6804" w:type="dxa"/>
            <w:tcBorders>
              <w:top w:val="nil"/>
              <w:left w:val="nil"/>
              <w:bottom w:val="single" w:sz="4" w:space="0" w:color="auto"/>
              <w:right w:val="single" w:sz="4" w:space="0" w:color="auto"/>
            </w:tcBorders>
            <w:vAlign w:val="center"/>
            <w:hideMark/>
          </w:tcPr>
          <w:p w14:paraId="48C5CE7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Mesure à cocktail double 2/04 cl en Inox ± 10 %</w:t>
            </w:r>
          </w:p>
        </w:tc>
        <w:tc>
          <w:tcPr>
            <w:tcW w:w="850" w:type="dxa"/>
            <w:tcBorders>
              <w:top w:val="nil"/>
              <w:left w:val="nil"/>
              <w:bottom w:val="single" w:sz="4" w:space="0" w:color="auto"/>
              <w:right w:val="single" w:sz="4" w:space="0" w:color="auto"/>
            </w:tcBorders>
            <w:noWrap/>
            <w:vAlign w:val="bottom"/>
            <w:hideMark/>
          </w:tcPr>
          <w:p w14:paraId="678F6E3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8542C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75E8DC1" w14:textId="7C3E082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170DBF6" w14:textId="47D2C78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1B344B4" w14:textId="2A20CFD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55FB384" w14:textId="42E36EDC" w:rsidR="00725E98" w:rsidRPr="00725E98" w:rsidRDefault="00725E98" w:rsidP="00725E98">
            <w:pPr>
              <w:jc w:val="center"/>
              <w:rPr>
                <w:rFonts w:ascii="Arial" w:hAnsi="Arial" w:cs="Arial"/>
                <w:color w:val="000000"/>
                <w:sz w:val="22"/>
                <w:szCs w:val="22"/>
                <w:lang w:val="en-US" w:eastAsia="en-US"/>
              </w:rPr>
            </w:pPr>
          </w:p>
        </w:tc>
      </w:tr>
      <w:tr w:rsidR="00725E98" w:rsidRPr="00725E98" w14:paraId="7D78D69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457E5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227</w:t>
            </w:r>
          </w:p>
        </w:tc>
        <w:tc>
          <w:tcPr>
            <w:tcW w:w="6804" w:type="dxa"/>
            <w:tcBorders>
              <w:top w:val="nil"/>
              <w:left w:val="nil"/>
              <w:bottom w:val="single" w:sz="4" w:space="0" w:color="auto"/>
              <w:right w:val="single" w:sz="4" w:space="0" w:color="auto"/>
            </w:tcBorders>
            <w:vAlign w:val="center"/>
            <w:hideMark/>
          </w:tcPr>
          <w:p w14:paraId="460BF35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Milasson en inox  rond uni de  Ø 60 mm ± 10 %</w:t>
            </w:r>
          </w:p>
        </w:tc>
        <w:tc>
          <w:tcPr>
            <w:tcW w:w="850" w:type="dxa"/>
            <w:tcBorders>
              <w:top w:val="nil"/>
              <w:left w:val="nil"/>
              <w:bottom w:val="single" w:sz="4" w:space="0" w:color="auto"/>
              <w:right w:val="single" w:sz="4" w:space="0" w:color="auto"/>
            </w:tcBorders>
            <w:noWrap/>
            <w:vAlign w:val="bottom"/>
            <w:hideMark/>
          </w:tcPr>
          <w:p w14:paraId="5384465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48B9F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B624E1B" w14:textId="0467EAD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5B301D" w14:textId="4516528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5174E4" w14:textId="2331B5C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DFE3D0C" w14:textId="72CC504E" w:rsidR="00725E98" w:rsidRPr="00725E98" w:rsidRDefault="00725E98" w:rsidP="00725E98">
            <w:pPr>
              <w:jc w:val="center"/>
              <w:rPr>
                <w:rFonts w:ascii="Arial" w:hAnsi="Arial" w:cs="Arial"/>
                <w:color w:val="000000"/>
                <w:sz w:val="22"/>
                <w:szCs w:val="22"/>
                <w:lang w:val="en-US" w:eastAsia="en-US"/>
              </w:rPr>
            </w:pPr>
          </w:p>
        </w:tc>
      </w:tr>
      <w:tr w:rsidR="00725E98" w:rsidRPr="00725E98" w14:paraId="0540E8B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FCE3C6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228</w:t>
            </w:r>
          </w:p>
        </w:tc>
        <w:tc>
          <w:tcPr>
            <w:tcW w:w="6804" w:type="dxa"/>
            <w:tcBorders>
              <w:top w:val="nil"/>
              <w:left w:val="nil"/>
              <w:bottom w:val="single" w:sz="4" w:space="0" w:color="auto"/>
              <w:right w:val="single" w:sz="4" w:space="0" w:color="auto"/>
            </w:tcBorders>
            <w:vAlign w:val="center"/>
            <w:hideMark/>
          </w:tcPr>
          <w:p w14:paraId="45EFD62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Milasson Ø de 22 cm ± 10 %</w:t>
            </w:r>
          </w:p>
        </w:tc>
        <w:tc>
          <w:tcPr>
            <w:tcW w:w="850" w:type="dxa"/>
            <w:tcBorders>
              <w:top w:val="nil"/>
              <w:left w:val="nil"/>
              <w:bottom w:val="single" w:sz="4" w:space="0" w:color="auto"/>
              <w:right w:val="single" w:sz="4" w:space="0" w:color="auto"/>
            </w:tcBorders>
            <w:noWrap/>
            <w:vAlign w:val="bottom"/>
            <w:hideMark/>
          </w:tcPr>
          <w:p w14:paraId="1CF8038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1ACAFC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8DF6B2A" w14:textId="148B22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1EDB08" w14:textId="30B7C19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0C5CBA1" w14:textId="6F7D306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F218D92" w14:textId="21A91AFD" w:rsidR="00725E98" w:rsidRPr="00725E98" w:rsidRDefault="00725E98" w:rsidP="00725E98">
            <w:pPr>
              <w:jc w:val="center"/>
              <w:rPr>
                <w:rFonts w:ascii="Arial" w:hAnsi="Arial" w:cs="Arial"/>
                <w:color w:val="000000"/>
                <w:sz w:val="22"/>
                <w:szCs w:val="22"/>
                <w:lang w:val="en-US" w:eastAsia="en-US"/>
              </w:rPr>
            </w:pPr>
          </w:p>
        </w:tc>
      </w:tr>
      <w:tr w:rsidR="00725E98" w:rsidRPr="00725E98" w14:paraId="7CA555C4"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262C8F2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229</w:t>
            </w:r>
          </w:p>
        </w:tc>
        <w:tc>
          <w:tcPr>
            <w:tcW w:w="6804" w:type="dxa"/>
            <w:tcBorders>
              <w:top w:val="nil"/>
              <w:left w:val="nil"/>
              <w:bottom w:val="single" w:sz="4" w:space="0" w:color="auto"/>
              <w:right w:val="single" w:sz="4" w:space="0" w:color="auto"/>
            </w:tcBorders>
            <w:vAlign w:val="center"/>
            <w:hideMark/>
          </w:tcPr>
          <w:p w14:paraId="167C500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Mini Chafing-dich  ovale  argenté 1 brûleur TENDANCE Hôtelier QUALITE SUPERIEURE</w:t>
            </w:r>
          </w:p>
        </w:tc>
        <w:tc>
          <w:tcPr>
            <w:tcW w:w="850" w:type="dxa"/>
            <w:tcBorders>
              <w:top w:val="nil"/>
              <w:left w:val="nil"/>
              <w:bottom w:val="single" w:sz="4" w:space="0" w:color="auto"/>
              <w:right w:val="single" w:sz="4" w:space="0" w:color="auto"/>
            </w:tcBorders>
            <w:noWrap/>
            <w:vAlign w:val="bottom"/>
            <w:hideMark/>
          </w:tcPr>
          <w:p w14:paraId="3A17620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E19856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420BEB4" w14:textId="1B58D46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740CEE4" w14:textId="3F2F799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C4DCFF4" w14:textId="35D81F2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2F9649" w14:textId="38B5E9D3" w:rsidR="00725E98" w:rsidRPr="00725E98" w:rsidRDefault="00725E98" w:rsidP="00725E98">
            <w:pPr>
              <w:jc w:val="center"/>
              <w:rPr>
                <w:rFonts w:ascii="Arial" w:hAnsi="Arial" w:cs="Arial"/>
                <w:color w:val="000000"/>
                <w:sz w:val="22"/>
                <w:szCs w:val="22"/>
                <w:lang w:val="en-US" w:eastAsia="en-US"/>
              </w:rPr>
            </w:pPr>
          </w:p>
        </w:tc>
      </w:tr>
      <w:tr w:rsidR="00725E98" w:rsidRPr="00725E98" w14:paraId="6391AFC6"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DD84BF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230</w:t>
            </w:r>
          </w:p>
        </w:tc>
        <w:tc>
          <w:tcPr>
            <w:tcW w:w="6804" w:type="dxa"/>
            <w:tcBorders>
              <w:top w:val="nil"/>
              <w:left w:val="nil"/>
              <w:bottom w:val="single" w:sz="4" w:space="0" w:color="auto"/>
              <w:right w:val="single" w:sz="4" w:space="0" w:color="auto"/>
            </w:tcBorders>
            <w:vAlign w:val="center"/>
            <w:hideMark/>
          </w:tcPr>
          <w:p w14:paraId="1DE6539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Mini Chafing-dich  rectangulaire argenté  1 brûleur TENDANCE Hôtelier QUALITE SUPERIEURE</w:t>
            </w:r>
          </w:p>
        </w:tc>
        <w:tc>
          <w:tcPr>
            <w:tcW w:w="850" w:type="dxa"/>
            <w:tcBorders>
              <w:top w:val="nil"/>
              <w:left w:val="nil"/>
              <w:bottom w:val="single" w:sz="4" w:space="0" w:color="auto"/>
              <w:right w:val="single" w:sz="4" w:space="0" w:color="auto"/>
            </w:tcBorders>
            <w:noWrap/>
            <w:vAlign w:val="bottom"/>
            <w:hideMark/>
          </w:tcPr>
          <w:p w14:paraId="282279A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DA1469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F1F0486" w14:textId="5422CCF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FD5C74" w14:textId="2E858A9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D08477" w14:textId="5A3496A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F769728" w14:textId="39D92386" w:rsidR="00725E98" w:rsidRPr="00725E98" w:rsidRDefault="00725E98" w:rsidP="00725E98">
            <w:pPr>
              <w:jc w:val="center"/>
              <w:rPr>
                <w:rFonts w:ascii="Arial" w:hAnsi="Arial" w:cs="Arial"/>
                <w:color w:val="000000"/>
                <w:sz w:val="22"/>
                <w:szCs w:val="22"/>
                <w:lang w:val="en-US" w:eastAsia="en-US"/>
              </w:rPr>
            </w:pPr>
          </w:p>
        </w:tc>
      </w:tr>
      <w:tr w:rsidR="00725E98" w:rsidRPr="00725E98" w14:paraId="7A9B376D"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7111B6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231</w:t>
            </w:r>
          </w:p>
        </w:tc>
        <w:tc>
          <w:tcPr>
            <w:tcW w:w="6804" w:type="dxa"/>
            <w:tcBorders>
              <w:top w:val="nil"/>
              <w:left w:val="nil"/>
              <w:bottom w:val="single" w:sz="4" w:space="0" w:color="auto"/>
              <w:right w:val="single" w:sz="4" w:space="0" w:color="auto"/>
            </w:tcBorders>
            <w:vAlign w:val="center"/>
            <w:hideMark/>
          </w:tcPr>
          <w:p w14:paraId="1654AAB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Mini Chafing-dich  rond  argenté 1 brûleur TENDANCE Hôtelier QUALITE SUPERIEURE</w:t>
            </w:r>
          </w:p>
        </w:tc>
        <w:tc>
          <w:tcPr>
            <w:tcW w:w="850" w:type="dxa"/>
            <w:tcBorders>
              <w:top w:val="nil"/>
              <w:left w:val="nil"/>
              <w:bottom w:val="single" w:sz="4" w:space="0" w:color="auto"/>
              <w:right w:val="single" w:sz="4" w:space="0" w:color="auto"/>
            </w:tcBorders>
            <w:noWrap/>
            <w:vAlign w:val="bottom"/>
            <w:hideMark/>
          </w:tcPr>
          <w:p w14:paraId="4925EAB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EAA968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15E3C73" w14:textId="097FA3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741B51D" w14:textId="4FF51DA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ECDC8E4" w14:textId="3EA1603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7A0B060" w14:textId="561D570D" w:rsidR="00725E98" w:rsidRPr="00725E98" w:rsidRDefault="00725E98" w:rsidP="00725E98">
            <w:pPr>
              <w:jc w:val="center"/>
              <w:rPr>
                <w:rFonts w:ascii="Arial" w:hAnsi="Arial" w:cs="Arial"/>
                <w:color w:val="000000"/>
                <w:sz w:val="22"/>
                <w:szCs w:val="22"/>
                <w:lang w:val="en-US" w:eastAsia="en-US"/>
              </w:rPr>
            </w:pPr>
          </w:p>
        </w:tc>
      </w:tr>
      <w:tr w:rsidR="00725E98" w:rsidRPr="00725E98" w14:paraId="3563B6F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AA47A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232</w:t>
            </w:r>
          </w:p>
        </w:tc>
        <w:tc>
          <w:tcPr>
            <w:tcW w:w="6804" w:type="dxa"/>
            <w:tcBorders>
              <w:top w:val="nil"/>
              <w:left w:val="nil"/>
              <w:bottom w:val="single" w:sz="4" w:space="0" w:color="auto"/>
              <w:right w:val="single" w:sz="4" w:space="0" w:color="auto"/>
            </w:tcBorders>
            <w:vAlign w:val="center"/>
            <w:hideMark/>
          </w:tcPr>
          <w:p w14:paraId="328BEA0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Mini entonnoir à piston en Inox 0,8 Lts  ± 10 %</w:t>
            </w:r>
          </w:p>
        </w:tc>
        <w:tc>
          <w:tcPr>
            <w:tcW w:w="850" w:type="dxa"/>
            <w:tcBorders>
              <w:top w:val="nil"/>
              <w:left w:val="nil"/>
              <w:bottom w:val="single" w:sz="4" w:space="0" w:color="auto"/>
              <w:right w:val="single" w:sz="4" w:space="0" w:color="auto"/>
            </w:tcBorders>
            <w:noWrap/>
            <w:vAlign w:val="bottom"/>
            <w:hideMark/>
          </w:tcPr>
          <w:p w14:paraId="3C9CC00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48028C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3A86E40" w14:textId="5D99A1A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9A4394" w14:textId="1D90F8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C1F2C54" w14:textId="6332591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2F468C2" w14:textId="00B60D8C" w:rsidR="00725E98" w:rsidRPr="00725E98" w:rsidRDefault="00725E98" w:rsidP="00725E98">
            <w:pPr>
              <w:jc w:val="center"/>
              <w:rPr>
                <w:rFonts w:ascii="Arial" w:hAnsi="Arial" w:cs="Arial"/>
                <w:color w:val="000000"/>
                <w:sz w:val="22"/>
                <w:szCs w:val="22"/>
                <w:lang w:val="en-US" w:eastAsia="en-US"/>
              </w:rPr>
            </w:pPr>
          </w:p>
        </w:tc>
      </w:tr>
      <w:tr w:rsidR="00725E98" w:rsidRPr="00725E98" w14:paraId="5F284CBC"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D6DF49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233</w:t>
            </w:r>
          </w:p>
        </w:tc>
        <w:tc>
          <w:tcPr>
            <w:tcW w:w="6804" w:type="dxa"/>
            <w:tcBorders>
              <w:top w:val="nil"/>
              <w:left w:val="nil"/>
              <w:bottom w:val="single" w:sz="4" w:space="0" w:color="auto"/>
              <w:right w:val="single" w:sz="4" w:space="0" w:color="auto"/>
            </w:tcBorders>
            <w:vAlign w:val="center"/>
            <w:hideMark/>
          </w:tcPr>
          <w:p w14:paraId="0E4C67A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brioche en inox   Ø de 90 mm ± 5 %</w:t>
            </w:r>
          </w:p>
        </w:tc>
        <w:tc>
          <w:tcPr>
            <w:tcW w:w="850" w:type="dxa"/>
            <w:tcBorders>
              <w:top w:val="nil"/>
              <w:left w:val="nil"/>
              <w:bottom w:val="single" w:sz="4" w:space="0" w:color="auto"/>
              <w:right w:val="single" w:sz="4" w:space="0" w:color="auto"/>
            </w:tcBorders>
            <w:noWrap/>
            <w:vAlign w:val="bottom"/>
            <w:hideMark/>
          </w:tcPr>
          <w:p w14:paraId="2431004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6E48DB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91E85B9" w14:textId="241D19C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2FCB98F" w14:textId="06130E6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4679B5B" w14:textId="0683B71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5BFEE5D" w14:textId="69DAB5F7" w:rsidR="00725E98" w:rsidRPr="00725E98" w:rsidRDefault="00725E98" w:rsidP="00725E98">
            <w:pPr>
              <w:jc w:val="center"/>
              <w:rPr>
                <w:rFonts w:ascii="Arial" w:hAnsi="Arial" w:cs="Arial"/>
                <w:color w:val="000000"/>
                <w:sz w:val="22"/>
                <w:szCs w:val="22"/>
                <w:lang w:val="en-US" w:eastAsia="en-US"/>
              </w:rPr>
            </w:pPr>
          </w:p>
        </w:tc>
      </w:tr>
      <w:tr w:rsidR="00725E98" w:rsidRPr="00725E98" w14:paraId="2EF6AC3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814B85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234</w:t>
            </w:r>
          </w:p>
        </w:tc>
        <w:tc>
          <w:tcPr>
            <w:tcW w:w="6804" w:type="dxa"/>
            <w:tcBorders>
              <w:top w:val="nil"/>
              <w:left w:val="nil"/>
              <w:bottom w:val="single" w:sz="4" w:space="0" w:color="auto"/>
              <w:right w:val="single" w:sz="4" w:space="0" w:color="auto"/>
            </w:tcBorders>
            <w:vAlign w:val="center"/>
            <w:hideMark/>
          </w:tcPr>
          <w:p w14:paraId="3DEFC41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brioche en inox   Ø de 180 mm minimum</w:t>
            </w:r>
          </w:p>
        </w:tc>
        <w:tc>
          <w:tcPr>
            <w:tcW w:w="850" w:type="dxa"/>
            <w:tcBorders>
              <w:top w:val="nil"/>
              <w:left w:val="nil"/>
              <w:bottom w:val="single" w:sz="4" w:space="0" w:color="auto"/>
              <w:right w:val="single" w:sz="4" w:space="0" w:color="auto"/>
            </w:tcBorders>
            <w:noWrap/>
            <w:vAlign w:val="bottom"/>
            <w:hideMark/>
          </w:tcPr>
          <w:p w14:paraId="324320F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557A4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E41C77E" w14:textId="703D586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8F1FB6" w14:textId="026B7A3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C07B88" w14:textId="3C1811B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84FF854" w14:textId="0FAB5CE9" w:rsidR="00725E98" w:rsidRPr="00725E98" w:rsidRDefault="00725E98" w:rsidP="00725E98">
            <w:pPr>
              <w:jc w:val="center"/>
              <w:rPr>
                <w:rFonts w:ascii="Arial" w:hAnsi="Arial" w:cs="Arial"/>
                <w:color w:val="000000"/>
                <w:sz w:val="22"/>
                <w:szCs w:val="22"/>
                <w:lang w:val="en-US" w:eastAsia="en-US"/>
              </w:rPr>
            </w:pPr>
          </w:p>
        </w:tc>
      </w:tr>
      <w:tr w:rsidR="00725E98" w:rsidRPr="00725E98" w14:paraId="299B546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83ABEE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235</w:t>
            </w:r>
          </w:p>
        </w:tc>
        <w:tc>
          <w:tcPr>
            <w:tcW w:w="6804" w:type="dxa"/>
            <w:tcBorders>
              <w:top w:val="nil"/>
              <w:left w:val="nil"/>
              <w:bottom w:val="single" w:sz="4" w:space="0" w:color="auto"/>
              <w:right w:val="single" w:sz="4" w:space="0" w:color="auto"/>
            </w:tcBorders>
            <w:vAlign w:val="center"/>
            <w:hideMark/>
          </w:tcPr>
          <w:p w14:paraId="10BBACB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cake droit en inox   250x80 minimum</w:t>
            </w:r>
          </w:p>
        </w:tc>
        <w:tc>
          <w:tcPr>
            <w:tcW w:w="850" w:type="dxa"/>
            <w:tcBorders>
              <w:top w:val="nil"/>
              <w:left w:val="nil"/>
              <w:bottom w:val="single" w:sz="4" w:space="0" w:color="auto"/>
              <w:right w:val="single" w:sz="4" w:space="0" w:color="auto"/>
            </w:tcBorders>
            <w:noWrap/>
            <w:vAlign w:val="bottom"/>
            <w:hideMark/>
          </w:tcPr>
          <w:p w14:paraId="0ADCE24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6E1D82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12DE42D" w14:textId="00AB1E3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89758EE" w14:textId="52B83A8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13B8058" w14:textId="28D6C7B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2B7A0AA" w14:textId="7C74D330" w:rsidR="00725E98" w:rsidRPr="00725E98" w:rsidRDefault="00725E98" w:rsidP="00725E98">
            <w:pPr>
              <w:jc w:val="center"/>
              <w:rPr>
                <w:rFonts w:ascii="Arial" w:hAnsi="Arial" w:cs="Arial"/>
                <w:color w:val="000000"/>
                <w:sz w:val="22"/>
                <w:szCs w:val="22"/>
                <w:lang w:val="en-US" w:eastAsia="en-US"/>
              </w:rPr>
            </w:pPr>
          </w:p>
        </w:tc>
      </w:tr>
      <w:tr w:rsidR="00725E98" w:rsidRPr="00725E98" w14:paraId="4868100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02BC0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236</w:t>
            </w:r>
          </w:p>
        </w:tc>
        <w:tc>
          <w:tcPr>
            <w:tcW w:w="6804" w:type="dxa"/>
            <w:tcBorders>
              <w:top w:val="nil"/>
              <w:left w:val="nil"/>
              <w:bottom w:val="single" w:sz="4" w:space="0" w:color="auto"/>
              <w:right w:val="single" w:sz="4" w:space="0" w:color="auto"/>
            </w:tcBorders>
            <w:vAlign w:val="center"/>
            <w:hideMark/>
          </w:tcPr>
          <w:p w14:paraId="4EF5327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cake en Inox 18%: 35x12xprof8.5cm ± 10 %</w:t>
            </w:r>
          </w:p>
        </w:tc>
        <w:tc>
          <w:tcPr>
            <w:tcW w:w="850" w:type="dxa"/>
            <w:tcBorders>
              <w:top w:val="nil"/>
              <w:left w:val="nil"/>
              <w:bottom w:val="single" w:sz="4" w:space="0" w:color="auto"/>
              <w:right w:val="single" w:sz="4" w:space="0" w:color="auto"/>
            </w:tcBorders>
            <w:noWrap/>
            <w:vAlign w:val="bottom"/>
            <w:hideMark/>
          </w:tcPr>
          <w:p w14:paraId="2F9EB13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602441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FFB9C92" w14:textId="17D3DC7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B26216" w14:textId="732CC6C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0699FB1" w14:textId="58B3576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F1FF789" w14:textId="3FB332DE" w:rsidR="00725E98" w:rsidRPr="00725E98" w:rsidRDefault="00725E98" w:rsidP="00725E98">
            <w:pPr>
              <w:jc w:val="center"/>
              <w:rPr>
                <w:rFonts w:ascii="Arial" w:hAnsi="Arial" w:cs="Arial"/>
                <w:color w:val="000000"/>
                <w:sz w:val="22"/>
                <w:szCs w:val="22"/>
                <w:lang w:val="en-US" w:eastAsia="en-US"/>
              </w:rPr>
            </w:pPr>
          </w:p>
        </w:tc>
      </w:tr>
      <w:tr w:rsidR="00725E98" w:rsidRPr="00725E98" w14:paraId="3D66BD0E"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B3B741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237</w:t>
            </w:r>
          </w:p>
        </w:tc>
        <w:tc>
          <w:tcPr>
            <w:tcW w:w="6804" w:type="dxa"/>
            <w:tcBorders>
              <w:top w:val="nil"/>
              <w:left w:val="nil"/>
              <w:bottom w:val="single" w:sz="4" w:space="0" w:color="auto"/>
              <w:right w:val="single" w:sz="4" w:space="0" w:color="auto"/>
            </w:tcBorders>
            <w:vAlign w:val="center"/>
            <w:hideMark/>
          </w:tcPr>
          <w:p w14:paraId="12E0B1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cake évasé en inox   240x80 mm minimum</w:t>
            </w:r>
          </w:p>
        </w:tc>
        <w:tc>
          <w:tcPr>
            <w:tcW w:w="850" w:type="dxa"/>
            <w:tcBorders>
              <w:top w:val="nil"/>
              <w:left w:val="nil"/>
              <w:bottom w:val="single" w:sz="4" w:space="0" w:color="auto"/>
              <w:right w:val="single" w:sz="4" w:space="0" w:color="auto"/>
            </w:tcBorders>
            <w:noWrap/>
            <w:vAlign w:val="bottom"/>
            <w:hideMark/>
          </w:tcPr>
          <w:p w14:paraId="510F089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8C9181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5AD1924" w14:textId="3AB7581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CAA7988" w14:textId="526D007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3052F1E" w14:textId="52A3011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ED9480" w14:textId="35BDEFBD" w:rsidR="00725E98" w:rsidRPr="00725E98" w:rsidRDefault="00725E98" w:rsidP="00725E98">
            <w:pPr>
              <w:jc w:val="center"/>
              <w:rPr>
                <w:rFonts w:ascii="Arial" w:hAnsi="Arial" w:cs="Arial"/>
                <w:color w:val="000000"/>
                <w:sz w:val="22"/>
                <w:szCs w:val="22"/>
                <w:lang w:val="en-US" w:eastAsia="en-US"/>
              </w:rPr>
            </w:pPr>
          </w:p>
        </w:tc>
      </w:tr>
      <w:tr w:rsidR="00725E98" w:rsidRPr="00725E98" w14:paraId="75C03C0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96F91A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238</w:t>
            </w:r>
          </w:p>
        </w:tc>
        <w:tc>
          <w:tcPr>
            <w:tcW w:w="6804" w:type="dxa"/>
            <w:tcBorders>
              <w:top w:val="nil"/>
              <w:left w:val="nil"/>
              <w:bottom w:val="single" w:sz="4" w:space="0" w:color="auto"/>
              <w:right w:val="single" w:sz="4" w:space="0" w:color="auto"/>
            </w:tcBorders>
            <w:vAlign w:val="center"/>
            <w:hideMark/>
          </w:tcPr>
          <w:p w14:paraId="3833D67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Moule à cake Inox 18%- 30 cm </w:t>
            </w:r>
          </w:p>
        </w:tc>
        <w:tc>
          <w:tcPr>
            <w:tcW w:w="850" w:type="dxa"/>
            <w:tcBorders>
              <w:top w:val="nil"/>
              <w:left w:val="nil"/>
              <w:bottom w:val="single" w:sz="4" w:space="0" w:color="auto"/>
              <w:right w:val="single" w:sz="4" w:space="0" w:color="auto"/>
            </w:tcBorders>
            <w:noWrap/>
            <w:vAlign w:val="bottom"/>
            <w:hideMark/>
          </w:tcPr>
          <w:p w14:paraId="37B847F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AC837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7C3BB4A1" w14:textId="0389BEF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98D8D3C" w14:textId="2B47FB8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6FFD4D" w14:textId="676510F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1557040" w14:textId="26BACD5C" w:rsidR="00725E98" w:rsidRPr="00725E98" w:rsidRDefault="00725E98" w:rsidP="00725E98">
            <w:pPr>
              <w:jc w:val="center"/>
              <w:rPr>
                <w:rFonts w:ascii="Arial" w:hAnsi="Arial" w:cs="Arial"/>
                <w:color w:val="000000"/>
                <w:sz w:val="22"/>
                <w:szCs w:val="22"/>
                <w:lang w:val="en-US" w:eastAsia="en-US"/>
              </w:rPr>
            </w:pPr>
          </w:p>
        </w:tc>
      </w:tr>
      <w:tr w:rsidR="00725E98" w:rsidRPr="00725E98" w14:paraId="686A02E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ACD128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239</w:t>
            </w:r>
          </w:p>
        </w:tc>
        <w:tc>
          <w:tcPr>
            <w:tcW w:w="6804" w:type="dxa"/>
            <w:tcBorders>
              <w:top w:val="nil"/>
              <w:left w:val="nil"/>
              <w:bottom w:val="single" w:sz="4" w:space="0" w:color="auto"/>
              <w:right w:val="single" w:sz="4" w:space="0" w:color="auto"/>
            </w:tcBorders>
            <w:vAlign w:val="center"/>
            <w:hideMark/>
          </w:tcPr>
          <w:p w14:paraId="584D4B8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cake ouvrant en inox   240x80 mm ± 10 %</w:t>
            </w:r>
          </w:p>
        </w:tc>
        <w:tc>
          <w:tcPr>
            <w:tcW w:w="850" w:type="dxa"/>
            <w:tcBorders>
              <w:top w:val="nil"/>
              <w:left w:val="nil"/>
              <w:bottom w:val="single" w:sz="4" w:space="0" w:color="auto"/>
              <w:right w:val="single" w:sz="4" w:space="0" w:color="auto"/>
            </w:tcBorders>
            <w:noWrap/>
            <w:vAlign w:val="bottom"/>
            <w:hideMark/>
          </w:tcPr>
          <w:p w14:paraId="2856EBE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A40A4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52B2315" w14:textId="653AE3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2ED9593" w14:textId="5AF0DC2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F90040A" w14:textId="41404DA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2F7D318" w14:textId="5670D24A" w:rsidR="00725E98" w:rsidRPr="00725E98" w:rsidRDefault="00725E98" w:rsidP="00725E98">
            <w:pPr>
              <w:jc w:val="center"/>
              <w:rPr>
                <w:rFonts w:ascii="Arial" w:hAnsi="Arial" w:cs="Arial"/>
                <w:color w:val="000000"/>
                <w:sz w:val="22"/>
                <w:szCs w:val="22"/>
                <w:lang w:val="en-US" w:eastAsia="en-US"/>
              </w:rPr>
            </w:pPr>
          </w:p>
        </w:tc>
      </w:tr>
      <w:tr w:rsidR="00725E98" w:rsidRPr="00725E98" w14:paraId="080005BE"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5FF3BA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240</w:t>
            </w:r>
          </w:p>
        </w:tc>
        <w:tc>
          <w:tcPr>
            <w:tcW w:w="6804" w:type="dxa"/>
            <w:tcBorders>
              <w:top w:val="nil"/>
              <w:left w:val="nil"/>
              <w:bottom w:val="single" w:sz="4" w:space="0" w:color="auto"/>
              <w:right w:val="single" w:sz="4" w:space="0" w:color="auto"/>
            </w:tcBorders>
            <w:vAlign w:val="center"/>
            <w:hideMark/>
          </w:tcPr>
          <w:p w14:paraId="6BA1462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cannelé bordelais en silicone de 8 cannelés  Ø de 55 mm une hauteur de 50 mm minimum</w:t>
            </w:r>
          </w:p>
        </w:tc>
        <w:tc>
          <w:tcPr>
            <w:tcW w:w="850" w:type="dxa"/>
            <w:tcBorders>
              <w:top w:val="nil"/>
              <w:left w:val="nil"/>
              <w:bottom w:val="single" w:sz="4" w:space="0" w:color="auto"/>
              <w:right w:val="single" w:sz="4" w:space="0" w:color="auto"/>
            </w:tcBorders>
            <w:noWrap/>
            <w:vAlign w:val="bottom"/>
            <w:hideMark/>
          </w:tcPr>
          <w:p w14:paraId="250DD62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EDDA42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7EF7463" w14:textId="4C6DFB6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50DC58" w14:textId="60C04D9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12208C4" w14:textId="55F9871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1B71727" w14:textId="1F352C84" w:rsidR="00725E98" w:rsidRPr="00725E98" w:rsidRDefault="00725E98" w:rsidP="00725E98">
            <w:pPr>
              <w:jc w:val="center"/>
              <w:rPr>
                <w:rFonts w:ascii="Arial" w:hAnsi="Arial" w:cs="Arial"/>
                <w:color w:val="000000"/>
                <w:sz w:val="22"/>
                <w:szCs w:val="22"/>
                <w:lang w:val="en-US" w:eastAsia="en-US"/>
              </w:rPr>
            </w:pPr>
          </w:p>
        </w:tc>
      </w:tr>
      <w:tr w:rsidR="00725E98" w:rsidRPr="00725E98" w14:paraId="4D77B4BD"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03E903F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241</w:t>
            </w:r>
          </w:p>
        </w:tc>
        <w:tc>
          <w:tcPr>
            <w:tcW w:w="6804" w:type="dxa"/>
            <w:tcBorders>
              <w:top w:val="nil"/>
              <w:left w:val="nil"/>
              <w:bottom w:val="single" w:sz="4" w:space="0" w:color="auto"/>
              <w:right w:val="single" w:sz="4" w:space="0" w:color="auto"/>
            </w:tcBorders>
            <w:vAlign w:val="center"/>
            <w:hideMark/>
          </w:tcPr>
          <w:p w14:paraId="1D491E0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charlotte emboutie fond uni en aluminium sans couvercle  Ø de 160 mm minimum</w:t>
            </w:r>
          </w:p>
        </w:tc>
        <w:tc>
          <w:tcPr>
            <w:tcW w:w="850" w:type="dxa"/>
            <w:tcBorders>
              <w:top w:val="nil"/>
              <w:left w:val="nil"/>
              <w:bottom w:val="single" w:sz="4" w:space="0" w:color="auto"/>
              <w:right w:val="single" w:sz="4" w:space="0" w:color="auto"/>
            </w:tcBorders>
            <w:noWrap/>
            <w:vAlign w:val="bottom"/>
            <w:hideMark/>
          </w:tcPr>
          <w:p w14:paraId="1912A8F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BE9208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9921DEF" w14:textId="724FF24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5931E89" w14:textId="5F44ED4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80736E6" w14:textId="0E1BE5A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7D1FA2E" w14:textId="3251FB21" w:rsidR="00725E98" w:rsidRPr="00725E98" w:rsidRDefault="00725E98" w:rsidP="00725E98">
            <w:pPr>
              <w:jc w:val="center"/>
              <w:rPr>
                <w:rFonts w:ascii="Arial" w:hAnsi="Arial" w:cs="Arial"/>
                <w:color w:val="000000"/>
                <w:sz w:val="22"/>
                <w:szCs w:val="22"/>
                <w:lang w:val="en-US" w:eastAsia="en-US"/>
              </w:rPr>
            </w:pPr>
          </w:p>
        </w:tc>
      </w:tr>
      <w:tr w:rsidR="00725E98" w:rsidRPr="00725E98" w14:paraId="5C8F36BE" w14:textId="77777777" w:rsidTr="00441E19">
        <w:trPr>
          <w:trHeight w:val="615"/>
          <w:jc w:val="center"/>
        </w:trPr>
        <w:tc>
          <w:tcPr>
            <w:tcW w:w="841" w:type="dxa"/>
            <w:tcBorders>
              <w:top w:val="nil"/>
              <w:left w:val="single" w:sz="4" w:space="0" w:color="auto"/>
              <w:bottom w:val="single" w:sz="4" w:space="0" w:color="auto"/>
              <w:right w:val="single" w:sz="4" w:space="0" w:color="auto"/>
            </w:tcBorders>
            <w:noWrap/>
            <w:vAlign w:val="bottom"/>
            <w:hideMark/>
          </w:tcPr>
          <w:p w14:paraId="045DA49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242</w:t>
            </w:r>
          </w:p>
        </w:tc>
        <w:tc>
          <w:tcPr>
            <w:tcW w:w="6804" w:type="dxa"/>
            <w:tcBorders>
              <w:top w:val="nil"/>
              <w:left w:val="nil"/>
              <w:bottom w:val="single" w:sz="4" w:space="0" w:color="auto"/>
              <w:right w:val="single" w:sz="4" w:space="0" w:color="auto"/>
            </w:tcBorders>
            <w:vAlign w:val="center"/>
            <w:hideMark/>
          </w:tcPr>
          <w:p w14:paraId="177FAD8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charlotte en inox capacité 1.5L diamètre 21 cm hauteur 9 cm ± 10 %</w:t>
            </w:r>
          </w:p>
        </w:tc>
        <w:tc>
          <w:tcPr>
            <w:tcW w:w="850" w:type="dxa"/>
            <w:tcBorders>
              <w:top w:val="nil"/>
              <w:left w:val="nil"/>
              <w:bottom w:val="single" w:sz="4" w:space="0" w:color="auto"/>
              <w:right w:val="single" w:sz="4" w:space="0" w:color="auto"/>
            </w:tcBorders>
            <w:noWrap/>
            <w:vAlign w:val="bottom"/>
            <w:hideMark/>
          </w:tcPr>
          <w:p w14:paraId="18305C1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249047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63C3E17" w14:textId="66D4D2C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026C66F" w14:textId="4085C49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A974E25" w14:textId="37C94C6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99D8F4C" w14:textId="000E185D" w:rsidR="00725E98" w:rsidRPr="00725E98" w:rsidRDefault="00725E98" w:rsidP="00725E98">
            <w:pPr>
              <w:jc w:val="center"/>
              <w:rPr>
                <w:rFonts w:ascii="Arial" w:hAnsi="Arial" w:cs="Arial"/>
                <w:color w:val="000000"/>
                <w:sz w:val="22"/>
                <w:szCs w:val="22"/>
                <w:lang w:val="en-US" w:eastAsia="en-US"/>
              </w:rPr>
            </w:pPr>
          </w:p>
        </w:tc>
      </w:tr>
      <w:tr w:rsidR="00725E98" w:rsidRPr="00725E98" w14:paraId="2A321CE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D33F29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243</w:t>
            </w:r>
          </w:p>
        </w:tc>
        <w:tc>
          <w:tcPr>
            <w:tcW w:w="6804" w:type="dxa"/>
            <w:tcBorders>
              <w:top w:val="nil"/>
              <w:left w:val="nil"/>
              <w:bottom w:val="single" w:sz="4" w:space="0" w:color="auto"/>
              <w:right w:val="single" w:sz="4" w:space="0" w:color="auto"/>
            </w:tcBorders>
            <w:vAlign w:val="center"/>
            <w:hideMark/>
          </w:tcPr>
          <w:p w14:paraId="4CEE3CF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madeleine en silicone rectangle plaque de 17x12cm minimum</w:t>
            </w:r>
          </w:p>
        </w:tc>
        <w:tc>
          <w:tcPr>
            <w:tcW w:w="850" w:type="dxa"/>
            <w:tcBorders>
              <w:top w:val="nil"/>
              <w:left w:val="nil"/>
              <w:bottom w:val="single" w:sz="4" w:space="0" w:color="auto"/>
              <w:right w:val="single" w:sz="4" w:space="0" w:color="auto"/>
            </w:tcBorders>
            <w:noWrap/>
            <w:vAlign w:val="bottom"/>
            <w:hideMark/>
          </w:tcPr>
          <w:p w14:paraId="6AA656F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62AC7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67EA181" w14:textId="0ABEE05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0690A7" w14:textId="457DEB7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E838BF" w14:textId="46F87A7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0D5EEAD" w14:textId="0DA67C3A" w:rsidR="00725E98" w:rsidRPr="00725E98" w:rsidRDefault="00725E98" w:rsidP="00725E98">
            <w:pPr>
              <w:jc w:val="center"/>
              <w:rPr>
                <w:rFonts w:ascii="Arial" w:hAnsi="Arial" w:cs="Arial"/>
                <w:color w:val="000000"/>
                <w:sz w:val="22"/>
                <w:szCs w:val="22"/>
                <w:lang w:val="en-US" w:eastAsia="en-US"/>
              </w:rPr>
            </w:pPr>
          </w:p>
        </w:tc>
      </w:tr>
      <w:tr w:rsidR="00725E98" w:rsidRPr="00725E98" w14:paraId="07A45CE4"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F8C347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244</w:t>
            </w:r>
          </w:p>
        </w:tc>
        <w:tc>
          <w:tcPr>
            <w:tcW w:w="6804" w:type="dxa"/>
            <w:tcBorders>
              <w:top w:val="nil"/>
              <w:left w:val="nil"/>
              <w:bottom w:val="single" w:sz="4" w:space="0" w:color="auto"/>
              <w:right w:val="single" w:sz="4" w:space="0" w:color="auto"/>
            </w:tcBorders>
            <w:vAlign w:val="center"/>
            <w:hideMark/>
          </w:tcPr>
          <w:p w14:paraId="20C4CCE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manquer fer blanc rond uni Ø de 180 mm, Hauteur 5cm ± 10 %</w:t>
            </w:r>
          </w:p>
        </w:tc>
        <w:tc>
          <w:tcPr>
            <w:tcW w:w="850" w:type="dxa"/>
            <w:tcBorders>
              <w:top w:val="nil"/>
              <w:left w:val="nil"/>
              <w:bottom w:val="single" w:sz="4" w:space="0" w:color="auto"/>
              <w:right w:val="single" w:sz="4" w:space="0" w:color="auto"/>
            </w:tcBorders>
            <w:noWrap/>
            <w:vAlign w:val="bottom"/>
            <w:hideMark/>
          </w:tcPr>
          <w:p w14:paraId="38F6514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C97E41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A15DFAE" w14:textId="74F6DA4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432FF2F" w14:textId="63E5764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3749A45" w14:textId="68DF91B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B4F2DFE" w14:textId="57B22919" w:rsidR="00725E98" w:rsidRPr="00725E98" w:rsidRDefault="00725E98" w:rsidP="00725E98">
            <w:pPr>
              <w:jc w:val="center"/>
              <w:rPr>
                <w:rFonts w:ascii="Arial" w:hAnsi="Arial" w:cs="Arial"/>
                <w:color w:val="000000"/>
                <w:sz w:val="22"/>
                <w:szCs w:val="22"/>
                <w:lang w:val="en-US" w:eastAsia="en-US"/>
              </w:rPr>
            </w:pPr>
          </w:p>
        </w:tc>
      </w:tr>
      <w:tr w:rsidR="00725E98" w:rsidRPr="00725E98" w14:paraId="5426ECB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8C54B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245</w:t>
            </w:r>
          </w:p>
        </w:tc>
        <w:tc>
          <w:tcPr>
            <w:tcW w:w="6804" w:type="dxa"/>
            <w:tcBorders>
              <w:top w:val="nil"/>
              <w:left w:val="nil"/>
              <w:bottom w:val="single" w:sz="4" w:space="0" w:color="auto"/>
              <w:right w:val="single" w:sz="4" w:space="0" w:color="auto"/>
            </w:tcBorders>
            <w:vAlign w:val="center"/>
            <w:hideMark/>
          </w:tcPr>
          <w:p w14:paraId="6D9AF20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petit dôme à côtés longueur 4 cm, hauteur 1cm ± 10 %</w:t>
            </w:r>
          </w:p>
        </w:tc>
        <w:tc>
          <w:tcPr>
            <w:tcW w:w="850" w:type="dxa"/>
            <w:tcBorders>
              <w:top w:val="nil"/>
              <w:left w:val="nil"/>
              <w:bottom w:val="single" w:sz="4" w:space="0" w:color="auto"/>
              <w:right w:val="single" w:sz="4" w:space="0" w:color="auto"/>
            </w:tcBorders>
            <w:noWrap/>
            <w:vAlign w:val="bottom"/>
            <w:hideMark/>
          </w:tcPr>
          <w:p w14:paraId="6C43F8E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6B12B5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5D74ABE" w14:textId="1F49D0A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F5B3B15" w14:textId="080E150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9F6693A" w14:textId="468C1BA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2F8C51" w14:textId="5C4462B8" w:rsidR="00725E98" w:rsidRPr="00725E98" w:rsidRDefault="00725E98" w:rsidP="00725E98">
            <w:pPr>
              <w:jc w:val="center"/>
              <w:rPr>
                <w:rFonts w:ascii="Arial" w:hAnsi="Arial" w:cs="Arial"/>
                <w:color w:val="000000"/>
                <w:sz w:val="22"/>
                <w:szCs w:val="22"/>
                <w:lang w:val="en-US" w:eastAsia="en-US"/>
              </w:rPr>
            </w:pPr>
          </w:p>
        </w:tc>
      </w:tr>
      <w:tr w:rsidR="00725E98" w:rsidRPr="00725E98" w14:paraId="3CC4DC9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45535D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246</w:t>
            </w:r>
          </w:p>
        </w:tc>
        <w:tc>
          <w:tcPr>
            <w:tcW w:w="6804" w:type="dxa"/>
            <w:tcBorders>
              <w:top w:val="nil"/>
              <w:left w:val="nil"/>
              <w:bottom w:val="single" w:sz="4" w:space="0" w:color="auto"/>
              <w:right w:val="single" w:sz="4" w:space="0" w:color="auto"/>
            </w:tcBorders>
            <w:vAlign w:val="center"/>
            <w:hideMark/>
          </w:tcPr>
          <w:p w14:paraId="03FEC2B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petit four cannelé en fer blanc uni longueur 35 mm</w:t>
            </w:r>
          </w:p>
        </w:tc>
        <w:tc>
          <w:tcPr>
            <w:tcW w:w="850" w:type="dxa"/>
            <w:tcBorders>
              <w:top w:val="nil"/>
              <w:left w:val="nil"/>
              <w:bottom w:val="single" w:sz="4" w:space="0" w:color="auto"/>
              <w:right w:val="single" w:sz="4" w:space="0" w:color="auto"/>
            </w:tcBorders>
            <w:noWrap/>
            <w:vAlign w:val="bottom"/>
            <w:hideMark/>
          </w:tcPr>
          <w:p w14:paraId="5F8078B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EA2D71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822A7C9" w14:textId="608DEA7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48B8B5B" w14:textId="2BB1D6E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86E0AE3" w14:textId="64A1BB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0A45E5E" w14:textId="6DD6CDCA" w:rsidR="00725E98" w:rsidRPr="00725E98" w:rsidRDefault="00725E98" w:rsidP="00725E98">
            <w:pPr>
              <w:jc w:val="center"/>
              <w:rPr>
                <w:rFonts w:ascii="Arial" w:hAnsi="Arial" w:cs="Arial"/>
                <w:color w:val="000000"/>
                <w:sz w:val="22"/>
                <w:szCs w:val="22"/>
                <w:lang w:val="en-US" w:eastAsia="en-US"/>
              </w:rPr>
            </w:pPr>
          </w:p>
        </w:tc>
      </w:tr>
      <w:tr w:rsidR="00725E98" w:rsidRPr="00725E98" w14:paraId="7D1E112F"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74F7FA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247</w:t>
            </w:r>
          </w:p>
        </w:tc>
        <w:tc>
          <w:tcPr>
            <w:tcW w:w="6804" w:type="dxa"/>
            <w:tcBorders>
              <w:top w:val="nil"/>
              <w:left w:val="nil"/>
              <w:bottom w:val="single" w:sz="4" w:space="0" w:color="auto"/>
              <w:right w:val="single" w:sz="4" w:space="0" w:color="auto"/>
            </w:tcBorders>
            <w:vAlign w:val="center"/>
            <w:hideMark/>
          </w:tcPr>
          <w:p w14:paraId="6FE0CC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petit four losange en fer blanc uni longueur 60 mm ± 10 %</w:t>
            </w:r>
          </w:p>
        </w:tc>
        <w:tc>
          <w:tcPr>
            <w:tcW w:w="850" w:type="dxa"/>
            <w:tcBorders>
              <w:top w:val="nil"/>
              <w:left w:val="nil"/>
              <w:bottom w:val="single" w:sz="4" w:space="0" w:color="auto"/>
              <w:right w:val="single" w:sz="4" w:space="0" w:color="auto"/>
            </w:tcBorders>
            <w:noWrap/>
            <w:vAlign w:val="bottom"/>
            <w:hideMark/>
          </w:tcPr>
          <w:p w14:paraId="1E1B227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204E9F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18FB8C9" w14:textId="6FE1C23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1B0E8FC" w14:textId="4742FC9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AE6EFF3" w14:textId="1E7D481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902666" w14:textId="3F68471F" w:rsidR="00725E98" w:rsidRPr="00725E98" w:rsidRDefault="00725E98" w:rsidP="00725E98">
            <w:pPr>
              <w:jc w:val="center"/>
              <w:rPr>
                <w:rFonts w:ascii="Arial" w:hAnsi="Arial" w:cs="Arial"/>
                <w:color w:val="000000"/>
                <w:sz w:val="22"/>
                <w:szCs w:val="22"/>
                <w:lang w:val="en-US" w:eastAsia="en-US"/>
              </w:rPr>
            </w:pPr>
          </w:p>
        </w:tc>
      </w:tr>
      <w:tr w:rsidR="00725E98" w:rsidRPr="00725E98" w14:paraId="1F8FC2AA"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5863B2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248</w:t>
            </w:r>
          </w:p>
        </w:tc>
        <w:tc>
          <w:tcPr>
            <w:tcW w:w="6804" w:type="dxa"/>
            <w:tcBorders>
              <w:top w:val="nil"/>
              <w:left w:val="nil"/>
              <w:bottom w:val="single" w:sz="4" w:space="0" w:color="auto"/>
              <w:right w:val="single" w:sz="4" w:space="0" w:color="auto"/>
            </w:tcBorders>
            <w:vAlign w:val="center"/>
            <w:hideMark/>
          </w:tcPr>
          <w:p w14:paraId="099708A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petit four tartelette ronde unie en fer blanc Ø 40 mm ± 10 %</w:t>
            </w:r>
          </w:p>
        </w:tc>
        <w:tc>
          <w:tcPr>
            <w:tcW w:w="850" w:type="dxa"/>
            <w:tcBorders>
              <w:top w:val="nil"/>
              <w:left w:val="nil"/>
              <w:bottom w:val="single" w:sz="4" w:space="0" w:color="auto"/>
              <w:right w:val="single" w:sz="4" w:space="0" w:color="auto"/>
            </w:tcBorders>
            <w:noWrap/>
            <w:vAlign w:val="bottom"/>
            <w:hideMark/>
          </w:tcPr>
          <w:p w14:paraId="0232BF5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FE31E9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71919E3" w14:textId="1CDC8A8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9030FA1" w14:textId="6EAA787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57B5833" w14:textId="7AB78D0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F365A9" w14:textId="42E588A2" w:rsidR="00725E98" w:rsidRPr="00725E98" w:rsidRDefault="00725E98" w:rsidP="00725E98">
            <w:pPr>
              <w:jc w:val="center"/>
              <w:rPr>
                <w:rFonts w:ascii="Arial" w:hAnsi="Arial" w:cs="Arial"/>
                <w:color w:val="000000"/>
                <w:sz w:val="22"/>
                <w:szCs w:val="22"/>
                <w:lang w:val="en-US" w:eastAsia="en-US"/>
              </w:rPr>
            </w:pPr>
          </w:p>
        </w:tc>
      </w:tr>
      <w:tr w:rsidR="00725E98" w:rsidRPr="00725E98" w14:paraId="7B38D2C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92BA50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249</w:t>
            </w:r>
          </w:p>
        </w:tc>
        <w:tc>
          <w:tcPr>
            <w:tcW w:w="6804" w:type="dxa"/>
            <w:tcBorders>
              <w:top w:val="nil"/>
              <w:left w:val="nil"/>
              <w:bottom w:val="single" w:sz="4" w:space="0" w:color="auto"/>
              <w:right w:val="single" w:sz="4" w:space="0" w:color="auto"/>
            </w:tcBorders>
            <w:vAlign w:val="center"/>
            <w:hideMark/>
          </w:tcPr>
          <w:p w14:paraId="4A681E3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à savarin en fer blanc Ø de 220 mm Hauteur 5cm ± 10 %</w:t>
            </w:r>
          </w:p>
        </w:tc>
        <w:tc>
          <w:tcPr>
            <w:tcW w:w="850" w:type="dxa"/>
            <w:tcBorders>
              <w:top w:val="nil"/>
              <w:left w:val="nil"/>
              <w:bottom w:val="single" w:sz="4" w:space="0" w:color="auto"/>
              <w:right w:val="single" w:sz="4" w:space="0" w:color="auto"/>
            </w:tcBorders>
            <w:noWrap/>
            <w:vAlign w:val="bottom"/>
            <w:hideMark/>
          </w:tcPr>
          <w:p w14:paraId="175C282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57D49E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28894FB" w14:textId="3CC40AB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C84343" w14:textId="70670F5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9C958B4" w14:textId="2F3DC97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C5CB281" w14:textId="53BA5AE4" w:rsidR="00725E98" w:rsidRPr="00725E98" w:rsidRDefault="00725E98" w:rsidP="00725E98">
            <w:pPr>
              <w:jc w:val="center"/>
              <w:rPr>
                <w:rFonts w:ascii="Arial" w:hAnsi="Arial" w:cs="Arial"/>
                <w:color w:val="000000"/>
                <w:sz w:val="22"/>
                <w:szCs w:val="22"/>
                <w:lang w:val="en-US" w:eastAsia="en-US"/>
              </w:rPr>
            </w:pPr>
          </w:p>
        </w:tc>
      </w:tr>
      <w:tr w:rsidR="00725E98" w:rsidRPr="00725E98" w14:paraId="3E8857A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DFB2D4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250</w:t>
            </w:r>
          </w:p>
        </w:tc>
        <w:tc>
          <w:tcPr>
            <w:tcW w:w="6804" w:type="dxa"/>
            <w:tcBorders>
              <w:top w:val="nil"/>
              <w:left w:val="nil"/>
              <w:bottom w:val="single" w:sz="4" w:space="0" w:color="auto"/>
              <w:right w:val="single" w:sz="4" w:space="0" w:color="auto"/>
            </w:tcBorders>
            <w:vAlign w:val="center"/>
            <w:hideMark/>
          </w:tcPr>
          <w:p w14:paraId="3804E8E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Moule à steak </w:t>
            </w:r>
          </w:p>
        </w:tc>
        <w:tc>
          <w:tcPr>
            <w:tcW w:w="850" w:type="dxa"/>
            <w:tcBorders>
              <w:top w:val="nil"/>
              <w:left w:val="nil"/>
              <w:bottom w:val="single" w:sz="4" w:space="0" w:color="auto"/>
              <w:right w:val="single" w:sz="4" w:space="0" w:color="auto"/>
            </w:tcBorders>
            <w:noWrap/>
            <w:vAlign w:val="bottom"/>
            <w:hideMark/>
          </w:tcPr>
          <w:p w14:paraId="2F6836F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11996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A366E3D" w14:textId="457435B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52FFCFD" w14:textId="7B213ED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096627" w14:textId="38C866E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CA0C3E6" w14:textId="47DB07D6" w:rsidR="00725E98" w:rsidRPr="00725E98" w:rsidRDefault="00725E98" w:rsidP="00725E98">
            <w:pPr>
              <w:jc w:val="center"/>
              <w:rPr>
                <w:rFonts w:ascii="Arial" w:hAnsi="Arial" w:cs="Arial"/>
                <w:color w:val="000000"/>
                <w:sz w:val="22"/>
                <w:szCs w:val="22"/>
                <w:lang w:val="en-US" w:eastAsia="en-US"/>
              </w:rPr>
            </w:pPr>
          </w:p>
        </w:tc>
      </w:tr>
      <w:tr w:rsidR="00725E98" w:rsidRPr="00725E98" w14:paraId="272BD193"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F984AE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251</w:t>
            </w:r>
          </w:p>
        </w:tc>
        <w:tc>
          <w:tcPr>
            <w:tcW w:w="6804" w:type="dxa"/>
            <w:tcBorders>
              <w:top w:val="nil"/>
              <w:left w:val="nil"/>
              <w:bottom w:val="single" w:sz="4" w:space="0" w:color="auto"/>
              <w:right w:val="single" w:sz="4" w:space="0" w:color="auto"/>
            </w:tcBorders>
            <w:vAlign w:val="center"/>
            <w:hideMark/>
          </w:tcPr>
          <w:p w14:paraId="607E95E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DEMI SHERIQUE INOX 160MM ± 10 %</w:t>
            </w:r>
          </w:p>
        </w:tc>
        <w:tc>
          <w:tcPr>
            <w:tcW w:w="850" w:type="dxa"/>
            <w:tcBorders>
              <w:top w:val="nil"/>
              <w:left w:val="nil"/>
              <w:bottom w:val="single" w:sz="4" w:space="0" w:color="auto"/>
              <w:right w:val="single" w:sz="4" w:space="0" w:color="auto"/>
            </w:tcBorders>
            <w:noWrap/>
            <w:vAlign w:val="bottom"/>
            <w:hideMark/>
          </w:tcPr>
          <w:p w14:paraId="734A714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E9666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A0A1F36" w14:textId="7337CC8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15C3162" w14:textId="78D0897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DF637A" w14:textId="4F833D3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F82839" w14:textId="163D7A23" w:rsidR="00725E98" w:rsidRPr="00725E98" w:rsidRDefault="00725E98" w:rsidP="00725E98">
            <w:pPr>
              <w:jc w:val="center"/>
              <w:rPr>
                <w:rFonts w:ascii="Arial" w:hAnsi="Arial" w:cs="Arial"/>
                <w:color w:val="000000"/>
                <w:sz w:val="22"/>
                <w:szCs w:val="22"/>
                <w:lang w:val="en-US" w:eastAsia="en-US"/>
              </w:rPr>
            </w:pPr>
          </w:p>
        </w:tc>
      </w:tr>
      <w:tr w:rsidR="00725E98" w:rsidRPr="00725E98" w14:paraId="3B890A4B"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713B71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252</w:t>
            </w:r>
          </w:p>
        </w:tc>
        <w:tc>
          <w:tcPr>
            <w:tcW w:w="6804" w:type="dxa"/>
            <w:tcBorders>
              <w:top w:val="nil"/>
              <w:left w:val="nil"/>
              <w:bottom w:val="single" w:sz="4" w:space="0" w:color="auto"/>
              <w:right w:val="single" w:sz="4" w:space="0" w:color="auto"/>
            </w:tcBorders>
            <w:vAlign w:val="center"/>
            <w:hideMark/>
          </w:tcPr>
          <w:p w14:paraId="2A63BA2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DEMI SHERIQUE INOX 200MM ± 10 %</w:t>
            </w:r>
          </w:p>
        </w:tc>
        <w:tc>
          <w:tcPr>
            <w:tcW w:w="850" w:type="dxa"/>
            <w:tcBorders>
              <w:top w:val="nil"/>
              <w:left w:val="nil"/>
              <w:bottom w:val="single" w:sz="4" w:space="0" w:color="auto"/>
              <w:right w:val="single" w:sz="4" w:space="0" w:color="auto"/>
            </w:tcBorders>
            <w:noWrap/>
            <w:vAlign w:val="bottom"/>
            <w:hideMark/>
          </w:tcPr>
          <w:p w14:paraId="4EE9715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ADE42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616AC4B" w14:textId="483E1C8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EDCAA77" w14:textId="5D20A3F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2845C51" w14:textId="2920747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AD65508" w14:textId="3EADB5B3" w:rsidR="00725E98" w:rsidRPr="00725E98" w:rsidRDefault="00725E98" w:rsidP="00725E98">
            <w:pPr>
              <w:jc w:val="center"/>
              <w:rPr>
                <w:rFonts w:ascii="Arial" w:hAnsi="Arial" w:cs="Arial"/>
                <w:color w:val="000000"/>
                <w:sz w:val="22"/>
                <w:szCs w:val="22"/>
                <w:lang w:val="en-US" w:eastAsia="en-US"/>
              </w:rPr>
            </w:pPr>
          </w:p>
        </w:tc>
      </w:tr>
      <w:tr w:rsidR="00725E98" w:rsidRPr="00725E98" w14:paraId="78B82411"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35CB8C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253</w:t>
            </w:r>
          </w:p>
        </w:tc>
        <w:tc>
          <w:tcPr>
            <w:tcW w:w="6804" w:type="dxa"/>
            <w:tcBorders>
              <w:top w:val="nil"/>
              <w:left w:val="nil"/>
              <w:bottom w:val="single" w:sz="4" w:space="0" w:color="auto"/>
              <w:right w:val="single" w:sz="4" w:space="0" w:color="auto"/>
            </w:tcBorders>
            <w:vAlign w:val="center"/>
            <w:hideMark/>
          </w:tcPr>
          <w:p w14:paraId="6729D32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en polycarbonate demi sphère, Dimension plaque : 27,5 x 13,5 x ht 2,5 cm ± 10 %</w:t>
            </w:r>
          </w:p>
        </w:tc>
        <w:tc>
          <w:tcPr>
            <w:tcW w:w="850" w:type="dxa"/>
            <w:tcBorders>
              <w:top w:val="nil"/>
              <w:left w:val="nil"/>
              <w:bottom w:val="single" w:sz="4" w:space="0" w:color="auto"/>
              <w:right w:val="single" w:sz="4" w:space="0" w:color="auto"/>
            </w:tcBorders>
            <w:noWrap/>
            <w:vAlign w:val="bottom"/>
            <w:hideMark/>
          </w:tcPr>
          <w:p w14:paraId="4A97759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F86C83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0BBE62E" w14:textId="54BA308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7A6AC0" w14:textId="2F1BB34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A5DFAC7" w14:textId="020C5B6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6A7284" w14:textId="11DA62C8" w:rsidR="00725E98" w:rsidRPr="00725E98" w:rsidRDefault="00725E98" w:rsidP="00725E98">
            <w:pPr>
              <w:jc w:val="center"/>
              <w:rPr>
                <w:rFonts w:ascii="Arial" w:hAnsi="Arial" w:cs="Arial"/>
                <w:color w:val="000000"/>
                <w:sz w:val="22"/>
                <w:szCs w:val="22"/>
                <w:lang w:val="en-US" w:eastAsia="en-US"/>
              </w:rPr>
            </w:pPr>
          </w:p>
        </w:tc>
      </w:tr>
      <w:tr w:rsidR="00725E98" w:rsidRPr="00725E98" w14:paraId="3D0653B8" w14:textId="77777777" w:rsidTr="00441E19">
        <w:trPr>
          <w:trHeight w:val="900"/>
          <w:jc w:val="center"/>
        </w:trPr>
        <w:tc>
          <w:tcPr>
            <w:tcW w:w="841" w:type="dxa"/>
            <w:tcBorders>
              <w:top w:val="nil"/>
              <w:left w:val="single" w:sz="4" w:space="0" w:color="auto"/>
              <w:bottom w:val="single" w:sz="4" w:space="0" w:color="auto"/>
              <w:right w:val="single" w:sz="4" w:space="0" w:color="auto"/>
            </w:tcBorders>
            <w:noWrap/>
            <w:vAlign w:val="bottom"/>
            <w:hideMark/>
          </w:tcPr>
          <w:p w14:paraId="4B4C929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254</w:t>
            </w:r>
          </w:p>
        </w:tc>
        <w:tc>
          <w:tcPr>
            <w:tcW w:w="6804" w:type="dxa"/>
            <w:tcBorders>
              <w:top w:val="nil"/>
              <w:left w:val="nil"/>
              <w:bottom w:val="single" w:sz="4" w:space="0" w:color="auto"/>
              <w:right w:val="single" w:sz="4" w:space="0" w:color="auto"/>
            </w:tcBorders>
            <w:vAlign w:val="center"/>
            <w:hideMark/>
          </w:tcPr>
          <w:p w14:paraId="53A092C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en polycarbonate pour préparer un lapin en chocolat de 100g pour un épaisseur de 3 mm  Dimensions du moule (135x275) mm Hauteur 24 mm. Dimensions du lapin Hauteur( 100x89) mm</w:t>
            </w:r>
          </w:p>
        </w:tc>
        <w:tc>
          <w:tcPr>
            <w:tcW w:w="850" w:type="dxa"/>
            <w:tcBorders>
              <w:top w:val="nil"/>
              <w:left w:val="nil"/>
              <w:bottom w:val="single" w:sz="4" w:space="0" w:color="auto"/>
              <w:right w:val="single" w:sz="4" w:space="0" w:color="auto"/>
            </w:tcBorders>
            <w:noWrap/>
            <w:vAlign w:val="bottom"/>
            <w:hideMark/>
          </w:tcPr>
          <w:p w14:paraId="522BDA0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757EA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2BBC933" w14:textId="5F34DBA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9226B63" w14:textId="2339105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7EA835" w14:textId="1FB2A38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E07D1BE" w14:textId="05E43ADB" w:rsidR="00725E98" w:rsidRPr="00725E98" w:rsidRDefault="00725E98" w:rsidP="00725E98">
            <w:pPr>
              <w:jc w:val="center"/>
              <w:rPr>
                <w:rFonts w:ascii="Arial" w:hAnsi="Arial" w:cs="Arial"/>
                <w:color w:val="000000"/>
                <w:sz w:val="22"/>
                <w:szCs w:val="22"/>
                <w:lang w:val="en-US" w:eastAsia="en-US"/>
              </w:rPr>
            </w:pPr>
          </w:p>
        </w:tc>
      </w:tr>
      <w:tr w:rsidR="00725E98" w:rsidRPr="00725E98" w14:paraId="7042A879"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36C690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255</w:t>
            </w:r>
          </w:p>
        </w:tc>
        <w:tc>
          <w:tcPr>
            <w:tcW w:w="6804" w:type="dxa"/>
            <w:tcBorders>
              <w:top w:val="nil"/>
              <w:left w:val="nil"/>
              <w:bottom w:val="single" w:sz="4" w:space="0" w:color="auto"/>
              <w:right w:val="single" w:sz="4" w:space="0" w:color="auto"/>
            </w:tcBorders>
            <w:vAlign w:val="center"/>
            <w:hideMark/>
          </w:tcPr>
          <w:p w14:paraId="7AA9776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en polycarbonate rigide à forme de pouponnette Cœur. Dimensions du moule ( Lxl) :(175 x 275) mm ± 10 %</w:t>
            </w:r>
          </w:p>
        </w:tc>
        <w:tc>
          <w:tcPr>
            <w:tcW w:w="850" w:type="dxa"/>
            <w:tcBorders>
              <w:top w:val="nil"/>
              <w:left w:val="nil"/>
              <w:bottom w:val="single" w:sz="4" w:space="0" w:color="auto"/>
              <w:right w:val="single" w:sz="4" w:space="0" w:color="auto"/>
            </w:tcBorders>
            <w:noWrap/>
            <w:vAlign w:val="bottom"/>
            <w:hideMark/>
          </w:tcPr>
          <w:p w14:paraId="525728A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4BF4DF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A1F82AD" w14:textId="628A9EE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5E527A6" w14:textId="4788B4B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32EEE5C" w14:textId="4CF7551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A7B1E35" w14:textId="394952B9" w:rsidR="00725E98" w:rsidRPr="00725E98" w:rsidRDefault="00725E98" w:rsidP="00725E98">
            <w:pPr>
              <w:jc w:val="center"/>
              <w:rPr>
                <w:rFonts w:ascii="Arial" w:hAnsi="Arial" w:cs="Arial"/>
                <w:color w:val="000000"/>
                <w:sz w:val="22"/>
                <w:szCs w:val="22"/>
                <w:lang w:val="en-US" w:eastAsia="en-US"/>
              </w:rPr>
            </w:pPr>
          </w:p>
        </w:tc>
      </w:tr>
      <w:tr w:rsidR="00725E98" w:rsidRPr="00725E98" w14:paraId="0D2FDFA6"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846264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256</w:t>
            </w:r>
          </w:p>
        </w:tc>
        <w:tc>
          <w:tcPr>
            <w:tcW w:w="6804" w:type="dxa"/>
            <w:tcBorders>
              <w:top w:val="nil"/>
              <w:left w:val="nil"/>
              <w:bottom w:val="single" w:sz="4" w:space="0" w:color="auto"/>
              <w:right w:val="single" w:sz="4" w:space="0" w:color="auto"/>
            </w:tcBorders>
            <w:vAlign w:val="center"/>
            <w:hideMark/>
          </w:tcPr>
          <w:p w14:paraId="4636BF5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en polycarbonate rigide à forme de Tasse Moyenne. Dimensions du moule (Lxl)( 175 x 275) mm Hauteur 24 mm  ± 10 %</w:t>
            </w:r>
          </w:p>
        </w:tc>
        <w:tc>
          <w:tcPr>
            <w:tcW w:w="850" w:type="dxa"/>
            <w:tcBorders>
              <w:top w:val="nil"/>
              <w:left w:val="nil"/>
              <w:bottom w:val="single" w:sz="4" w:space="0" w:color="auto"/>
              <w:right w:val="single" w:sz="4" w:space="0" w:color="auto"/>
            </w:tcBorders>
            <w:noWrap/>
            <w:vAlign w:val="bottom"/>
            <w:hideMark/>
          </w:tcPr>
          <w:p w14:paraId="3D58499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0D35B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8D3CA30" w14:textId="1C3C2DE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0005932" w14:textId="168235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86AB120" w14:textId="059DEC6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019E9EC" w14:textId="7AFE3757" w:rsidR="00725E98" w:rsidRPr="00725E98" w:rsidRDefault="00725E98" w:rsidP="00725E98">
            <w:pPr>
              <w:jc w:val="center"/>
              <w:rPr>
                <w:rFonts w:ascii="Arial" w:hAnsi="Arial" w:cs="Arial"/>
                <w:color w:val="000000"/>
                <w:sz w:val="22"/>
                <w:szCs w:val="22"/>
                <w:lang w:val="en-US" w:eastAsia="en-US"/>
              </w:rPr>
            </w:pPr>
          </w:p>
        </w:tc>
      </w:tr>
      <w:tr w:rsidR="00725E98" w:rsidRPr="00725E98" w14:paraId="16305630"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0A39FC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257</w:t>
            </w:r>
          </w:p>
        </w:tc>
        <w:tc>
          <w:tcPr>
            <w:tcW w:w="6804" w:type="dxa"/>
            <w:tcBorders>
              <w:top w:val="nil"/>
              <w:left w:val="nil"/>
              <w:bottom w:val="single" w:sz="4" w:space="0" w:color="auto"/>
              <w:right w:val="single" w:sz="4" w:space="0" w:color="auto"/>
            </w:tcBorders>
            <w:vAlign w:val="center"/>
            <w:hideMark/>
          </w:tcPr>
          <w:p w14:paraId="203538D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en Silicone Alimentaire 17.5x30 cm (60°C/230°) ± 10 %</w:t>
            </w:r>
          </w:p>
        </w:tc>
        <w:tc>
          <w:tcPr>
            <w:tcW w:w="850" w:type="dxa"/>
            <w:tcBorders>
              <w:top w:val="nil"/>
              <w:left w:val="nil"/>
              <w:bottom w:val="single" w:sz="4" w:space="0" w:color="auto"/>
              <w:right w:val="single" w:sz="4" w:space="0" w:color="auto"/>
            </w:tcBorders>
            <w:noWrap/>
            <w:vAlign w:val="bottom"/>
            <w:hideMark/>
          </w:tcPr>
          <w:p w14:paraId="34D13AC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9C9115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1AB1069" w14:textId="1BAE410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AA14730" w14:textId="4448108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834DB5F" w14:textId="461F929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ED0AAAC" w14:textId="4BBA536E" w:rsidR="00725E98" w:rsidRPr="00725E98" w:rsidRDefault="00725E98" w:rsidP="00725E98">
            <w:pPr>
              <w:jc w:val="center"/>
              <w:rPr>
                <w:rFonts w:ascii="Arial" w:hAnsi="Arial" w:cs="Arial"/>
                <w:color w:val="000000"/>
                <w:sz w:val="22"/>
                <w:szCs w:val="22"/>
                <w:lang w:val="en-US" w:eastAsia="en-US"/>
              </w:rPr>
            </w:pPr>
          </w:p>
        </w:tc>
      </w:tr>
      <w:tr w:rsidR="00725E98" w:rsidRPr="00725E98" w14:paraId="7FDEF9E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76730C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258</w:t>
            </w:r>
          </w:p>
        </w:tc>
        <w:tc>
          <w:tcPr>
            <w:tcW w:w="6804" w:type="dxa"/>
            <w:tcBorders>
              <w:top w:val="nil"/>
              <w:left w:val="nil"/>
              <w:bottom w:val="single" w:sz="4" w:space="0" w:color="auto"/>
              <w:right w:val="single" w:sz="4" w:space="0" w:color="auto"/>
            </w:tcBorders>
            <w:vAlign w:val="center"/>
            <w:hideMark/>
          </w:tcPr>
          <w:p w14:paraId="2CC704C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étain kouglopef</w:t>
            </w:r>
          </w:p>
        </w:tc>
        <w:tc>
          <w:tcPr>
            <w:tcW w:w="850" w:type="dxa"/>
            <w:tcBorders>
              <w:top w:val="nil"/>
              <w:left w:val="nil"/>
              <w:bottom w:val="single" w:sz="4" w:space="0" w:color="auto"/>
              <w:right w:val="single" w:sz="4" w:space="0" w:color="auto"/>
            </w:tcBorders>
            <w:noWrap/>
            <w:vAlign w:val="bottom"/>
            <w:hideMark/>
          </w:tcPr>
          <w:p w14:paraId="6A0E3E5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F7BAFA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70F9901" w14:textId="3564353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6D7953" w14:textId="14BD189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ED46DAD" w14:textId="4C347D7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803787" w14:textId="0700FE9D" w:rsidR="00725E98" w:rsidRPr="00725E98" w:rsidRDefault="00725E98" w:rsidP="00725E98">
            <w:pPr>
              <w:jc w:val="center"/>
              <w:rPr>
                <w:rFonts w:ascii="Arial" w:hAnsi="Arial" w:cs="Arial"/>
                <w:color w:val="000000"/>
                <w:sz w:val="22"/>
                <w:szCs w:val="22"/>
                <w:lang w:val="en-US" w:eastAsia="en-US"/>
              </w:rPr>
            </w:pPr>
          </w:p>
        </w:tc>
      </w:tr>
      <w:tr w:rsidR="00725E98" w:rsidRPr="00725E98" w14:paraId="2EB019E8"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826E8A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259</w:t>
            </w:r>
          </w:p>
        </w:tc>
        <w:tc>
          <w:tcPr>
            <w:tcW w:w="6804" w:type="dxa"/>
            <w:tcBorders>
              <w:top w:val="nil"/>
              <w:left w:val="nil"/>
              <w:bottom w:val="single" w:sz="4" w:space="0" w:color="auto"/>
              <w:right w:val="single" w:sz="4" w:space="0" w:color="auto"/>
            </w:tcBorders>
            <w:vAlign w:val="center"/>
            <w:hideMark/>
          </w:tcPr>
          <w:p w14:paraId="77B8AD6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exopan dariole lot de 6</w:t>
            </w:r>
          </w:p>
        </w:tc>
        <w:tc>
          <w:tcPr>
            <w:tcW w:w="850" w:type="dxa"/>
            <w:tcBorders>
              <w:top w:val="nil"/>
              <w:left w:val="nil"/>
              <w:bottom w:val="single" w:sz="4" w:space="0" w:color="auto"/>
              <w:right w:val="single" w:sz="4" w:space="0" w:color="auto"/>
            </w:tcBorders>
            <w:noWrap/>
            <w:vAlign w:val="bottom"/>
            <w:hideMark/>
          </w:tcPr>
          <w:p w14:paraId="02E22F7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441EF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62655DD9" w14:textId="371A3EB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CE366E" w14:textId="7C006B1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30B09AE" w14:textId="0103708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97F2B62" w14:textId="605A3DD8" w:rsidR="00725E98" w:rsidRPr="00725E98" w:rsidRDefault="00725E98" w:rsidP="00725E98">
            <w:pPr>
              <w:jc w:val="center"/>
              <w:rPr>
                <w:rFonts w:ascii="Arial" w:hAnsi="Arial" w:cs="Arial"/>
                <w:color w:val="000000"/>
                <w:sz w:val="22"/>
                <w:szCs w:val="22"/>
                <w:lang w:val="en-US" w:eastAsia="en-US"/>
              </w:rPr>
            </w:pPr>
          </w:p>
        </w:tc>
      </w:tr>
      <w:tr w:rsidR="00725E98" w:rsidRPr="00725E98" w14:paraId="1C1776ED"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4DEA1D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260</w:t>
            </w:r>
          </w:p>
        </w:tc>
        <w:tc>
          <w:tcPr>
            <w:tcW w:w="6804" w:type="dxa"/>
            <w:tcBorders>
              <w:top w:val="nil"/>
              <w:left w:val="nil"/>
              <w:bottom w:val="single" w:sz="4" w:space="0" w:color="auto"/>
              <w:right w:val="single" w:sz="4" w:space="0" w:color="auto"/>
            </w:tcBorders>
            <w:vAlign w:val="center"/>
            <w:hideMark/>
          </w:tcPr>
          <w:p w14:paraId="5BF27BC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inox dariole 0,05l ± 10 %</w:t>
            </w:r>
          </w:p>
        </w:tc>
        <w:tc>
          <w:tcPr>
            <w:tcW w:w="850" w:type="dxa"/>
            <w:tcBorders>
              <w:top w:val="nil"/>
              <w:left w:val="nil"/>
              <w:bottom w:val="single" w:sz="4" w:space="0" w:color="auto"/>
              <w:right w:val="single" w:sz="4" w:space="0" w:color="auto"/>
            </w:tcBorders>
            <w:noWrap/>
            <w:vAlign w:val="bottom"/>
            <w:hideMark/>
          </w:tcPr>
          <w:p w14:paraId="0084867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727945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473ADC5" w14:textId="1B9F578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DE38DB" w14:textId="3B17D05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C37FEAC" w14:textId="4CE2FD2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B3219E1" w14:textId="04E47ED9" w:rsidR="00725E98" w:rsidRPr="00725E98" w:rsidRDefault="00725E98" w:rsidP="00725E98">
            <w:pPr>
              <w:jc w:val="center"/>
              <w:rPr>
                <w:rFonts w:ascii="Arial" w:hAnsi="Arial" w:cs="Arial"/>
                <w:color w:val="000000"/>
                <w:sz w:val="22"/>
                <w:szCs w:val="22"/>
                <w:lang w:val="en-US" w:eastAsia="en-US"/>
              </w:rPr>
            </w:pPr>
          </w:p>
        </w:tc>
      </w:tr>
      <w:tr w:rsidR="00725E98" w:rsidRPr="00725E98" w14:paraId="65DE8CA7"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B3A1F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261</w:t>
            </w:r>
          </w:p>
        </w:tc>
        <w:tc>
          <w:tcPr>
            <w:tcW w:w="6804" w:type="dxa"/>
            <w:tcBorders>
              <w:top w:val="nil"/>
              <w:left w:val="nil"/>
              <w:bottom w:val="single" w:sz="4" w:space="0" w:color="auto"/>
              <w:right w:val="single" w:sz="4" w:space="0" w:color="auto"/>
            </w:tcBorders>
            <w:vAlign w:val="center"/>
            <w:hideMark/>
          </w:tcPr>
          <w:p w14:paraId="0FDE889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inox dariole 0,07l ± 10 %</w:t>
            </w:r>
          </w:p>
        </w:tc>
        <w:tc>
          <w:tcPr>
            <w:tcW w:w="850" w:type="dxa"/>
            <w:tcBorders>
              <w:top w:val="nil"/>
              <w:left w:val="nil"/>
              <w:bottom w:val="single" w:sz="4" w:space="0" w:color="auto"/>
              <w:right w:val="single" w:sz="4" w:space="0" w:color="auto"/>
            </w:tcBorders>
            <w:noWrap/>
            <w:vAlign w:val="bottom"/>
            <w:hideMark/>
          </w:tcPr>
          <w:p w14:paraId="672BDB8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891CAD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C1FA387" w14:textId="7971CBA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4D12A77" w14:textId="68F77C8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756E873" w14:textId="2FEB17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208015" w14:textId="4AEE381A" w:rsidR="00725E98" w:rsidRPr="00725E98" w:rsidRDefault="00725E98" w:rsidP="00725E98">
            <w:pPr>
              <w:jc w:val="center"/>
              <w:rPr>
                <w:rFonts w:ascii="Arial" w:hAnsi="Arial" w:cs="Arial"/>
                <w:color w:val="000000"/>
                <w:sz w:val="22"/>
                <w:szCs w:val="22"/>
                <w:lang w:val="en-US" w:eastAsia="en-US"/>
              </w:rPr>
            </w:pPr>
          </w:p>
        </w:tc>
      </w:tr>
      <w:tr w:rsidR="00725E98" w:rsidRPr="00725E98" w14:paraId="68FCCFD5" w14:textId="77777777" w:rsidTr="00441E19">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C6D98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262</w:t>
            </w:r>
          </w:p>
        </w:tc>
        <w:tc>
          <w:tcPr>
            <w:tcW w:w="6804" w:type="dxa"/>
            <w:tcBorders>
              <w:top w:val="nil"/>
              <w:left w:val="nil"/>
              <w:bottom w:val="single" w:sz="4" w:space="0" w:color="auto"/>
              <w:right w:val="single" w:sz="4" w:space="0" w:color="auto"/>
            </w:tcBorders>
            <w:vAlign w:val="center"/>
            <w:hideMark/>
          </w:tcPr>
          <w:p w14:paraId="589306D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 Pain de Mie Exopan 18 x 8.5 x 7.5cm ± 10 %</w:t>
            </w:r>
          </w:p>
        </w:tc>
        <w:tc>
          <w:tcPr>
            <w:tcW w:w="850" w:type="dxa"/>
            <w:tcBorders>
              <w:top w:val="nil"/>
              <w:left w:val="nil"/>
              <w:bottom w:val="single" w:sz="4" w:space="0" w:color="auto"/>
              <w:right w:val="single" w:sz="4" w:space="0" w:color="auto"/>
            </w:tcBorders>
            <w:noWrap/>
            <w:vAlign w:val="bottom"/>
            <w:hideMark/>
          </w:tcPr>
          <w:p w14:paraId="1B7A9C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D7B89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3D216A1" w14:textId="774EC90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BB1626" w14:textId="25BA4DF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4D8CCA" w14:textId="5C64E5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31F0B2E" w14:textId="1D9E490B" w:rsidR="00725E98" w:rsidRPr="00725E98" w:rsidRDefault="00725E98" w:rsidP="00725E98">
            <w:pPr>
              <w:jc w:val="center"/>
              <w:rPr>
                <w:rFonts w:ascii="Arial" w:hAnsi="Arial" w:cs="Arial"/>
                <w:color w:val="000000"/>
                <w:sz w:val="22"/>
                <w:szCs w:val="22"/>
                <w:lang w:val="en-US" w:eastAsia="en-US"/>
              </w:rPr>
            </w:pPr>
          </w:p>
        </w:tc>
      </w:tr>
      <w:tr w:rsidR="00725E98" w:rsidRPr="00725E98" w14:paraId="63607E86" w14:textId="77777777" w:rsidTr="00441E19">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5BDFC5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263</w:t>
            </w:r>
          </w:p>
        </w:tc>
        <w:tc>
          <w:tcPr>
            <w:tcW w:w="6804" w:type="dxa"/>
            <w:tcBorders>
              <w:top w:val="nil"/>
              <w:left w:val="nil"/>
              <w:bottom w:val="single" w:sz="4" w:space="0" w:color="auto"/>
              <w:right w:val="single" w:sz="4" w:space="0" w:color="auto"/>
            </w:tcBorders>
            <w:vAlign w:val="center"/>
            <w:hideMark/>
          </w:tcPr>
          <w:p w14:paraId="248666E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Moules à chocolat Professionnels en silicone (10 Moules de forme différent)</w:t>
            </w:r>
          </w:p>
        </w:tc>
        <w:tc>
          <w:tcPr>
            <w:tcW w:w="850" w:type="dxa"/>
            <w:tcBorders>
              <w:top w:val="nil"/>
              <w:left w:val="nil"/>
              <w:bottom w:val="single" w:sz="4" w:space="0" w:color="auto"/>
              <w:right w:val="single" w:sz="4" w:space="0" w:color="auto"/>
            </w:tcBorders>
            <w:noWrap/>
            <w:vAlign w:val="bottom"/>
            <w:hideMark/>
          </w:tcPr>
          <w:p w14:paraId="532688D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85C0FD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ED8C1B6" w14:textId="492473B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8C40B3" w14:textId="5D560C5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B9B0E35" w14:textId="5C5C55D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67CF8C5" w14:textId="24834E37" w:rsidR="00725E98" w:rsidRPr="00725E98" w:rsidRDefault="00725E98" w:rsidP="00725E98">
            <w:pPr>
              <w:jc w:val="center"/>
              <w:rPr>
                <w:rFonts w:ascii="Arial" w:hAnsi="Arial" w:cs="Arial"/>
                <w:color w:val="000000"/>
                <w:sz w:val="22"/>
                <w:szCs w:val="22"/>
                <w:lang w:val="en-US" w:eastAsia="en-US"/>
              </w:rPr>
            </w:pPr>
          </w:p>
        </w:tc>
      </w:tr>
      <w:tr w:rsidR="00725E98" w:rsidRPr="00725E98" w14:paraId="212743C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7E2B62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264</w:t>
            </w:r>
          </w:p>
        </w:tc>
        <w:tc>
          <w:tcPr>
            <w:tcW w:w="6804" w:type="dxa"/>
            <w:tcBorders>
              <w:top w:val="nil"/>
              <w:left w:val="nil"/>
              <w:bottom w:val="single" w:sz="4" w:space="0" w:color="auto"/>
              <w:right w:val="single" w:sz="4" w:space="0" w:color="auto"/>
            </w:tcBorders>
            <w:vAlign w:val="center"/>
            <w:hideMark/>
          </w:tcPr>
          <w:p w14:paraId="1F73612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Moulin à légumes en inox  32cm</w:t>
            </w:r>
          </w:p>
        </w:tc>
        <w:tc>
          <w:tcPr>
            <w:tcW w:w="850" w:type="dxa"/>
            <w:tcBorders>
              <w:top w:val="nil"/>
              <w:left w:val="nil"/>
              <w:bottom w:val="single" w:sz="4" w:space="0" w:color="auto"/>
              <w:right w:val="single" w:sz="4" w:space="0" w:color="auto"/>
            </w:tcBorders>
            <w:noWrap/>
            <w:vAlign w:val="bottom"/>
            <w:hideMark/>
          </w:tcPr>
          <w:p w14:paraId="286293E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D08EA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3FDB466" w14:textId="0DE7534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6FE8013" w14:textId="7BE7FD2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C843CA1" w14:textId="5D96C3F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816E39F" w14:textId="1B065926" w:rsidR="00725E98" w:rsidRPr="00725E98" w:rsidRDefault="00725E98" w:rsidP="00725E98">
            <w:pPr>
              <w:jc w:val="center"/>
              <w:rPr>
                <w:rFonts w:ascii="Arial" w:hAnsi="Arial" w:cs="Arial"/>
                <w:color w:val="000000"/>
                <w:sz w:val="22"/>
                <w:szCs w:val="22"/>
                <w:lang w:val="en-US" w:eastAsia="en-US"/>
              </w:rPr>
            </w:pPr>
          </w:p>
        </w:tc>
      </w:tr>
      <w:tr w:rsidR="00725E98" w:rsidRPr="00725E98" w14:paraId="3FC74FC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A5FC3E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265</w:t>
            </w:r>
          </w:p>
        </w:tc>
        <w:tc>
          <w:tcPr>
            <w:tcW w:w="6804" w:type="dxa"/>
            <w:tcBorders>
              <w:top w:val="nil"/>
              <w:left w:val="nil"/>
              <w:bottom w:val="single" w:sz="4" w:space="0" w:color="auto"/>
              <w:right w:val="single" w:sz="4" w:space="0" w:color="auto"/>
            </w:tcBorders>
            <w:vAlign w:val="center"/>
            <w:hideMark/>
          </w:tcPr>
          <w:p w14:paraId="46EAEE2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Moulin à poivre en bois et acier vernis 22 cm/5</w:t>
            </w:r>
          </w:p>
        </w:tc>
        <w:tc>
          <w:tcPr>
            <w:tcW w:w="850" w:type="dxa"/>
            <w:tcBorders>
              <w:top w:val="nil"/>
              <w:left w:val="nil"/>
              <w:bottom w:val="single" w:sz="4" w:space="0" w:color="auto"/>
              <w:right w:val="single" w:sz="4" w:space="0" w:color="auto"/>
            </w:tcBorders>
            <w:noWrap/>
            <w:vAlign w:val="bottom"/>
            <w:hideMark/>
          </w:tcPr>
          <w:p w14:paraId="3DC0010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F32FE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518053CE" w14:textId="7A60ED5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1BDEDA" w14:textId="6FB7D48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F4122F2" w14:textId="3167A1D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0E657E9" w14:textId="7E73894F" w:rsidR="00725E98" w:rsidRPr="00725E98" w:rsidRDefault="00725E98" w:rsidP="00725E98">
            <w:pPr>
              <w:jc w:val="center"/>
              <w:rPr>
                <w:rFonts w:ascii="Arial" w:hAnsi="Arial" w:cs="Arial"/>
                <w:color w:val="000000"/>
                <w:sz w:val="22"/>
                <w:szCs w:val="22"/>
                <w:lang w:val="en-US" w:eastAsia="en-US"/>
              </w:rPr>
            </w:pPr>
          </w:p>
        </w:tc>
      </w:tr>
      <w:tr w:rsidR="00725E98" w:rsidRPr="00725E98" w14:paraId="1C2FD864"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C4B44E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266</w:t>
            </w:r>
          </w:p>
        </w:tc>
        <w:tc>
          <w:tcPr>
            <w:tcW w:w="6804" w:type="dxa"/>
            <w:tcBorders>
              <w:top w:val="nil"/>
              <w:left w:val="nil"/>
              <w:bottom w:val="single" w:sz="4" w:space="0" w:color="auto"/>
              <w:right w:val="single" w:sz="4" w:space="0" w:color="auto"/>
            </w:tcBorders>
            <w:vAlign w:val="center"/>
            <w:hideMark/>
          </w:tcPr>
          <w:p w14:paraId="4E9E343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Moulins à sel et à poivre manuel Duo sel/poivre  transparent Acrylique 18 cm</w:t>
            </w:r>
          </w:p>
        </w:tc>
        <w:tc>
          <w:tcPr>
            <w:tcW w:w="850" w:type="dxa"/>
            <w:tcBorders>
              <w:top w:val="nil"/>
              <w:left w:val="nil"/>
              <w:bottom w:val="single" w:sz="4" w:space="0" w:color="auto"/>
              <w:right w:val="single" w:sz="4" w:space="0" w:color="auto"/>
            </w:tcBorders>
            <w:noWrap/>
            <w:vAlign w:val="bottom"/>
            <w:hideMark/>
          </w:tcPr>
          <w:p w14:paraId="26452E7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7137B7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51738873" w14:textId="41B5ADF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8467AEB" w14:textId="1026F5F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E66CBA" w14:textId="50455D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CE5EFDC" w14:textId="737E530F" w:rsidR="00725E98" w:rsidRPr="00725E98" w:rsidRDefault="00725E98" w:rsidP="00725E98">
            <w:pPr>
              <w:jc w:val="center"/>
              <w:rPr>
                <w:rFonts w:ascii="Arial" w:hAnsi="Arial" w:cs="Arial"/>
                <w:color w:val="000000"/>
                <w:sz w:val="22"/>
                <w:szCs w:val="22"/>
                <w:lang w:val="en-US" w:eastAsia="en-US"/>
              </w:rPr>
            </w:pPr>
          </w:p>
        </w:tc>
      </w:tr>
      <w:tr w:rsidR="00725E98" w:rsidRPr="00725E98" w14:paraId="52D3127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28D256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267</w:t>
            </w:r>
          </w:p>
        </w:tc>
        <w:tc>
          <w:tcPr>
            <w:tcW w:w="6804" w:type="dxa"/>
            <w:tcBorders>
              <w:top w:val="nil"/>
              <w:left w:val="nil"/>
              <w:bottom w:val="single" w:sz="4" w:space="0" w:color="auto"/>
              <w:right w:val="single" w:sz="4" w:space="0" w:color="auto"/>
            </w:tcBorders>
            <w:vAlign w:val="center"/>
            <w:hideMark/>
          </w:tcPr>
          <w:p w14:paraId="2BE0DFA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Moutardier en verre </w:t>
            </w:r>
          </w:p>
        </w:tc>
        <w:tc>
          <w:tcPr>
            <w:tcW w:w="850" w:type="dxa"/>
            <w:tcBorders>
              <w:top w:val="nil"/>
              <w:left w:val="nil"/>
              <w:bottom w:val="single" w:sz="4" w:space="0" w:color="auto"/>
              <w:right w:val="single" w:sz="4" w:space="0" w:color="auto"/>
            </w:tcBorders>
            <w:noWrap/>
            <w:vAlign w:val="bottom"/>
            <w:hideMark/>
          </w:tcPr>
          <w:p w14:paraId="6CF0A74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4DABE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29C79801" w14:textId="6570EEE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91F19DB" w14:textId="68321C3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92FC8F0" w14:textId="4D91A9F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93C8BFB" w14:textId="71E0866B" w:rsidR="00725E98" w:rsidRPr="00725E98" w:rsidRDefault="00725E98" w:rsidP="00725E98">
            <w:pPr>
              <w:jc w:val="center"/>
              <w:rPr>
                <w:rFonts w:ascii="Arial" w:hAnsi="Arial" w:cs="Arial"/>
                <w:color w:val="000000"/>
                <w:sz w:val="22"/>
                <w:szCs w:val="22"/>
                <w:lang w:val="en-US" w:eastAsia="en-US"/>
              </w:rPr>
            </w:pPr>
          </w:p>
        </w:tc>
      </w:tr>
      <w:tr w:rsidR="00725E98" w:rsidRPr="00725E98" w14:paraId="08398A44"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067964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268</w:t>
            </w:r>
          </w:p>
        </w:tc>
        <w:tc>
          <w:tcPr>
            <w:tcW w:w="6804" w:type="dxa"/>
            <w:tcBorders>
              <w:top w:val="nil"/>
              <w:left w:val="nil"/>
              <w:bottom w:val="single" w:sz="4" w:space="0" w:color="auto"/>
              <w:right w:val="single" w:sz="4" w:space="0" w:color="auto"/>
            </w:tcBorders>
            <w:vAlign w:val="center"/>
            <w:hideMark/>
          </w:tcPr>
          <w:p w14:paraId="7A19540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Chevalets de table numérougeés Acier inoxydable de 1 au 36 , Dim 7.4 x 5.8 x 4.8 cm ± 10 %</w:t>
            </w:r>
          </w:p>
        </w:tc>
        <w:tc>
          <w:tcPr>
            <w:tcW w:w="850" w:type="dxa"/>
            <w:tcBorders>
              <w:top w:val="nil"/>
              <w:left w:val="nil"/>
              <w:bottom w:val="single" w:sz="4" w:space="0" w:color="auto"/>
              <w:right w:val="single" w:sz="4" w:space="0" w:color="auto"/>
            </w:tcBorders>
            <w:noWrap/>
            <w:vAlign w:val="bottom"/>
            <w:hideMark/>
          </w:tcPr>
          <w:p w14:paraId="38B9C6C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A0B43D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D357102" w14:textId="417CFE1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63D2986" w14:textId="73B6A8F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36EE4AE" w14:textId="40E030A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47A95F" w14:textId="388AD37D" w:rsidR="00725E98" w:rsidRPr="00725E98" w:rsidRDefault="00725E98" w:rsidP="00725E98">
            <w:pPr>
              <w:jc w:val="center"/>
              <w:rPr>
                <w:rFonts w:ascii="Arial" w:hAnsi="Arial" w:cs="Arial"/>
                <w:color w:val="000000"/>
                <w:sz w:val="22"/>
                <w:szCs w:val="22"/>
                <w:lang w:val="en-US" w:eastAsia="en-US"/>
              </w:rPr>
            </w:pPr>
          </w:p>
        </w:tc>
      </w:tr>
      <w:tr w:rsidR="00725E98" w:rsidRPr="00725E98" w14:paraId="3E60BDD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27A03C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269</w:t>
            </w:r>
          </w:p>
        </w:tc>
        <w:tc>
          <w:tcPr>
            <w:tcW w:w="6804" w:type="dxa"/>
            <w:tcBorders>
              <w:top w:val="nil"/>
              <w:left w:val="nil"/>
              <w:bottom w:val="single" w:sz="4" w:space="0" w:color="auto"/>
              <w:right w:val="single" w:sz="4" w:space="0" w:color="auto"/>
            </w:tcBorders>
            <w:vAlign w:val="center"/>
            <w:hideMark/>
          </w:tcPr>
          <w:p w14:paraId="3DEFE88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Ouvre boites model de table en inox</w:t>
            </w:r>
          </w:p>
        </w:tc>
        <w:tc>
          <w:tcPr>
            <w:tcW w:w="850" w:type="dxa"/>
            <w:tcBorders>
              <w:top w:val="nil"/>
              <w:left w:val="nil"/>
              <w:bottom w:val="single" w:sz="4" w:space="0" w:color="auto"/>
              <w:right w:val="single" w:sz="4" w:space="0" w:color="auto"/>
            </w:tcBorders>
            <w:noWrap/>
            <w:vAlign w:val="bottom"/>
            <w:hideMark/>
          </w:tcPr>
          <w:p w14:paraId="37B8207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DC3440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714F072" w14:textId="00FAF2C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9591896" w14:textId="53550DB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A10FDCC" w14:textId="7446987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E543A3" w14:textId="732BD992" w:rsidR="00725E98" w:rsidRPr="00725E98" w:rsidRDefault="00725E98" w:rsidP="00725E98">
            <w:pPr>
              <w:jc w:val="center"/>
              <w:rPr>
                <w:rFonts w:ascii="Arial" w:hAnsi="Arial" w:cs="Arial"/>
                <w:color w:val="000000"/>
                <w:sz w:val="22"/>
                <w:szCs w:val="22"/>
                <w:lang w:val="en-US" w:eastAsia="en-US"/>
              </w:rPr>
            </w:pPr>
          </w:p>
        </w:tc>
      </w:tr>
      <w:tr w:rsidR="00725E98" w:rsidRPr="00725E98" w14:paraId="507C0C8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05F19E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270</w:t>
            </w:r>
          </w:p>
        </w:tc>
        <w:tc>
          <w:tcPr>
            <w:tcW w:w="6804" w:type="dxa"/>
            <w:tcBorders>
              <w:top w:val="nil"/>
              <w:left w:val="nil"/>
              <w:bottom w:val="single" w:sz="4" w:space="0" w:color="auto"/>
              <w:right w:val="single" w:sz="4" w:space="0" w:color="auto"/>
            </w:tcBorders>
            <w:vAlign w:val="center"/>
            <w:hideMark/>
          </w:tcPr>
          <w:p w14:paraId="7B725D8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Panier à ménage (5pièces) en verre</w:t>
            </w:r>
          </w:p>
        </w:tc>
        <w:tc>
          <w:tcPr>
            <w:tcW w:w="850" w:type="dxa"/>
            <w:tcBorders>
              <w:top w:val="nil"/>
              <w:left w:val="nil"/>
              <w:bottom w:val="single" w:sz="4" w:space="0" w:color="auto"/>
              <w:right w:val="single" w:sz="4" w:space="0" w:color="auto"/>
            </w:tcBorders>
            <w:noWrap/>
            <w:vAlign w:val="bottom"/>
            <w:hideMark/>
          </w:tcPr>
          <w:p w14:paraId="6D7A17D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F1AE9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75C3605E" w14:textId="3461982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354F90C" w14:textId="6A54057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E327C9" w14:textId="60319CA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E7A2F7A" w14:textId="3C749980" w:rsidR="00725E98" w:rsidRPr="00725E98" w:rsidRDefault="00725E98" w:rsidP="00725E98">
            <w:pPr>
              <w:jc w:val="center"/>
              <w:rPr>
                <w:rFonts w:ascii="Arial" w:hAnsi="Arial" w:cs="Arial"/>
                <w:color w:val="000000"/>
                <w:sz w:val="22"/>
                <w:szCs w:val="22"/>
                <w:lang w:val="en-US" w:eastAsia="en-US"/>
              </w:rPr>
            </w:pPr>
          </w:p>
        </w:tc>
      </w:tr>
      <w:tr w:rsidR="00725E98" w:rsidRPr="00725E98" w14:paraId="177CB80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1FA3DA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271</w:t>
            </w:r>
          </w:p>
        </w:tc>
        <w:tc>
          <w:tcPr>
            <w:tcW w:w="6804" w:type="dxa"/>
            <w:tcBorders>
              <w:top w:val="nil"/>
              <w:left w:val="nil"/>
              <w:bottom w:val="single" w:sz="4" w:space="0" w:color="auto"/>
              <w:right w:val="single" w:sz="4" w:space="0" w:color="auto"/>
            </w:tcBorders>
            <w:vAlign w:val="center"/>
            <w:hideMark/>
          </w:tcPr>
          <w:p w14:paraId="381C5E5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Panier à pain en inox</w:t>
            </w:r>
          </w:p>
        </w:tc>
        <w:tc>
          <w:tcPr>
            <w:tcW w:w="850" w:type="dxa"/>
            <w:tcBorders>
              <w:top w:val="nil"/>
              <w:left w:val="nil"/>
              <w:bottom w:val="single" w:sz="4" w:space="0" w:color="auto"/>
              <w:right w:val="single" w:sz="4" w:space="0" w:color="auto"/>
            </w:tcBorders>
            <w:noWrap/>
            <w:vAlign w:val="bottom"/>
            <w:hideMark/>
          </w:tcPr>
          <w:p w14:paraId="335B7F8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8373A2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59BFA0AB" w14:textId="1EFA545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783B589" w14:textId="5760286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2D81473" w14:textId="61DC316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69544CA" w14:textId="1F17747A" w:rsidR="00725E98" w:rsidRPr="00725E98" w:rsidRDefault="00725E98" w:rsidP="00725E98">
            <w:pPr>
              <w:jc w:val="center"/>
              <w:rPr>
                <w:rFonts w:ascii="Arial" w:hAnsi="Arial" w:cs="Arial"/>
                <w:color w:val="000000"/>
                <w:sz w:val="22"/>
                <w:szCs w:val="22"/>
                <w:lang w:val="en-US" w:eastAsia="en-US"/>
              </w:rPr>
            </w:pPr>
          </w:p>
        </w:tc>
      </w:tr>
      <w:tr w:rsidR="00725E98" w:rsidRPr="00725E98" w14:paraId="5803934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6ACA95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272</w:t>
            </w:r>
          </w:p>
        </w:tc>
        <w:tc>
          <w:tcPr>
            <w:tcW w:w="6804" w:type="dxa"/>
            <w:tcBorders>
              <w:top w:val="nil"/>
              <w:left w:val="nil"/>
              <w:bottom w:val="single" w:sz="4" w:space="0" w:color="auto"/>
              <w:right w:val="single" w:sz="4" w:space="0" w:color="auto"/>
            </w:tcBorders>
            <w:vAlign w:val="center"/>
            <w:hideMark/>
          </w:tcPr>
          <w:p w14:paraId="48E8CB9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Panier à vin verseur en osier</w:t>
            </w:r>
          </w:p>
        </w:tc>
        <w:tc>
          <w:tcPr>
            <w:tcW w:w="850" w:type="dxa"/>
            <w:tcBorders>
              <w:top w:val="nil"/>
              <w:left w:val="nil"/>
              <w:bottom w:val="single" w:sz="4" w:space="0" w:color="auto"/>
              <w:right w:val="single" w:sz="4" w:space="0" w:color="auto"/>
            </w:tcBorders>
            <w:noWrap/>
            <w:vAlign w:val="bottom"/>
            <w:hideMark/>
          </w:tcPr>
          <w:p w14:paraId="25D8268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04B7A8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AA8C405" w14:textId="2530477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774BD2C" w14:textId="7C069FE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8A1428" w14:textId="2AFB0BF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0340DD6" w14:textId="0482DA3D" w:rsidR="00725E98" w:rsidRPr="00725E98" w:rsidRDefault="00725E98" w:rsidP="00725E98">
            <w:pPr>
              <w:jc w:val="center"/>
              <w:rPr>
                <w:rFonts w:ascii="Arial" w:hAnsi="Arial" w:cs="Arial"/>
                <w:color w:val="000000"/>
                <w:sz w:val="22"/>
                <w:szCs w:val="22"/>
                <w:lang w:val="en-US" w:eastAsia="en-US"/>
              </w:rPr>
            </w:pPr>
          </w:p>
        </w:tc>
      </w:tr>
      <w:tr w:rsidR="00725E98" w:rsidRPr="00725E98" w14:paraId="256FA79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C35B7A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273</w:t>
            </w:r>
          </w:p>
        </w:tc>
        <w:tc>
          <w:tcPr>
            <w:tcW w:w="6804" w:type="dxa"/>
            <w:tcBorders>
              <w:top w:val="nil"/>
              <w:left w:val="nil"/>
              <w:bottom w:val="single" w:sz="4" w:space="0" w:color="auto"/>
              <w:right w:val="single" w:sz="4" w:space="0" w:color="auto"/>
            </w:tcBorders>
            <w:vAlign w:val="center"/>
            <w:hideMark/>
          </w:tcPr>
          <w:p w14:paraId="53D43A1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Panière à pain en inox 25x18cm ovale ± 10 %</w:t>
            </w:r>
          </w:p>
        </w:tc>
        <w:tc>
          <w:tcPr>
            <w:tcW w:w="850" w:type="dxa"/>
            <w:tcBorders>
              <w:top w:val="nil"/>
              <w:left w:val="nil"/>
              <w:bottom w:val="single" w:sz="4" w:space="0" w:color="auto"/>
              <w:right w:val="single" w:sz="4" w:space="0" w:color="auto"/>
            </w:tcBorders>
            <w:noWrap/>
            <w:vAlign w:val="bottom"/>
            <w:hideMark/>
          </w:tcPr>
          <w:p w14:paraId="0FC67BA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83491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63985F8E" w14:textId="235DADF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96C71D" w14:textId="3703AF0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E619F65" w14:textId="5381D63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22CA2D6" w14:textId="48327A12" w:rsidR="00725E98" w:rsidRPr="00725E98" w:rsidRDefault="00725E98" w:rsidP="00725E98">
            <w:pPr>
              <w:jc w:val="center"/>
              <w:rPr>
                <w:rFonts w:ascii="Arial" w:hAnsi="Arial" w:cs="Arial"/>
                <w:color w:val="000000"/>
                <w:sz w:val="22"/>
                <w:szCs w:val="22"/>
                <w:lang w:val="en-US" w:eastAsia="en-US"/>
              </w:rPr>
            </w:pPr>
          </w:p>
        </w:tc>
      </w:tr>
      <w:tr w:rsidR="00725E98" w:rsidRPr="00725E98" w14:paraId="25B9C84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7DEA8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274</w:t>
            </w:r>
          </w:p>
        </w:tc>
        <w:tc>
          <w:tcPr>
            <w:tcW w:w="6804" w:type="dxa"/>
            <w:tcBorders>
              <w:top w:val="nil"/>
              <w:left w:val="nil"/>
              <w:bottom w:val="single" w:sz="4" w:space="0" w:color="auto"/>
              <w:right w:val="single" w:sz="4" w:space="0" w:color="auto"/>
            </w:tcBorders>
            <w:vAlign w:val="center"/>
            <w:hideMark/>
          </w:tcPr>
          <w:p w14:paraId="449B3B9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Passe - Sauce Chinois en  Inox diam:18 cm </w:t>
            </w:r>
          </w:p>
        </w:tc>
        <w:tc>
          <w:tcPr>
            <w:tcW w:w="850" w:type="dxa"/>
            <w:tcBorders>
              <w:top w:val="nil"/>
              <w:left w:val="nil"/>
              <w:bottom w:val="single" w:sz="4" w:space="0" w:color="auto"/>
              <w:right w:val="single" w:sz="4" w:space="0" w:color="auto"/>
            </w:tcBorders>
            <w:noWrap/>
            <w:vAlign w:val="bottom"/>
            <w:hideMark/>
          </w:tcPr>
          <w:p w14:paraId="124A2E6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2E30CB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B6CC15F" w14:textId="44BFBEE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432604" w14:textId="7F49940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162C63" w14:textId="4FF82FA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B1AFFF" w14:textId="5BE73564" w:rsidR="00725E98" w:rsidRPr="00725E98" w:rsidRDefault="00725E98" w:rsidP="00725E98">
            <w:pPr>
              <w:jc w:val="center"/>
              <w:rPr>
                <w:rFonts w:ascii="Arial" w:hAnsi="Arial" w:cs="Arial"/>
                <w:color w:val="000000"/>
                <w:sz w:val="22"/>
                <w:szCs w:val="22"/>
                <w:lang w:val="en-US" w:eastAsia="en-US"/>
              </w:rPr>
            </w:pPr>
          </w:p>
        </w:tc>
      </w:tr>
      <w:tr w:rsidR="00725E98" w:rsidRPr="00725E98" w14:paraId="192EA04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344B1A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275</w:t>
            </w:r>
          </w:p>
        </w:tc>
        <w:tc>
          <w:tcPr>
            <w:tcW w:w="6804" w:type="dxa"/>
            <w:tcBorders>
              <w:top w:val="nil"/>
              <w:left w:val="nil"/>
              <w:bottom w:val="single" w:sz="4" w:space="0" w:color="auto"/>
              <w:right w:val="single" w:sz="4" w:space="0" w:color="auto"/>
            </w:tcBorders>
            <w:vAlign w:val="center"/>
            <w:hideMark/>
          </w:tcPr>
          <w:p w14:paraId="5D5FD1B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Passe-vite a/ grille étamée 3mm ± 10 %</w:t>
            </w:r>
          </w:p>
        </w:tc>
        <w:tc>
          <w:tcPr>
            <w:tcW w:w="850" w:type="dxa"/>
            <w:tcBorders>
              <w:top w:val="nil"/>
              <w:left w:val="nil"/>
              <w:bottom w:val="single" w:sz="4" w:space="0" w:color="auto"/>
              <w:right w:val="single" w:sz="4" w:space="0" w:color="auto"/>
            </w:tcBorders>
            <w:noWrap/>
            <w:vAlign w:val="bottom"/>
            <w:hideMark/>
          </w:tcPr>
          <w:p w14:paraId="3FFD645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6FE8DE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E95E6C1" w14:textId="12B8ADF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7C230E2" w14:textId="3BE6723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FDA45D6" w14:textId="35849F7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3B606C6" w14:textId="0B0AB9C0" w:rsidR="00725E98" w:rsidRPr="00725E98" w:rsidRDefault="00725E98" w:rsidP="00725E98">
            <w:pPr>
              <w:jc w:val="center"/>
              <w:rPr>
                <w:rFonts w:ascii="Arial" w:hAnsi="Arial" w:cs="Arial"/>
                <w:color w:val="000000"/>
                <w:sz w:val="22"/>
                <w:szCs w:val="22"/>
                <w:lang w:val="en-US" w:eastAsia="en-US"/>
              </w:rPr>
            </w:pPr>
          </w:p>
        </w:tc>
      </w:tr>
      <w:tr w:rsidR="00725E98" w:rsidRPr="00725E98" w14:paraId="33A4684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CC7FFD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276</w:t>
            </w:r>
          </w:p>
        </w:tc>
        <w:tc>
          <w:tcPr>
            <w:tcW w:w="6804" w:type="dxa"/>
            <w:tcBorders>
              <w:top w:val="nil"/>
              <w:left w:val="nil"/>
              <w:bottom w:val="single" w:sz="4" w:space="0" w:color="auto"/>
              <w:right w:val="single" w:sz="4" w:space="0" w:color="auto"/>
            </w:tcBorders>
            <w:vAlign w:val="center"/>
            <w:hideMark/>
          </w:tcPr>
          <w:p w14:paraId="0FAF97F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Passoire à 2 poigne inox x 32 ; x45 ± 10 %</w:t>
            </w:r>
          </w:p>
        </w:tc>
        <w:tc>
          <w:tcPr>
            <w:tcW w:w="850" w:type="dxa"/>
            <w:tcBorders>
              <w:top w:val="nil"/>
              <w:left w:val="nil"/>
              <w:bottom w:val="single" w:sz="4" w:space="0" w:color="auto"/>
              <w:right w:val="single" w:sz="4" w:space="0" w:color="auto"/>
            </w:tcBorders>
            <w:noWrap/>
            <w:vAlign w:val="bottom"/>
            <w:hideMark/>
          </w:tcPr>
          <w:p w14:paraId="5E6631B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18E999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26A71AB6" w14:textId="38814D8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3B87E52" w14:textId="47DE5C2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7D31790" w14:textId="6E3A265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83BA7E2" w14:textId="51F63ACA" w:rsidR="00725E98" w:rsidRPr="00725E98" w:rsidRDefault="00725E98" w:rsidP="00725E98">
            <w:pPr>
              <w:jc w:val="center"/>
              <w:rPr>
                <w:rFonts w:ascii="Arial" w:hAnsi="Arial" w:cs="Arial"/>
                <w:color w:val="000000"/>
                <w:sz w:val="22"/>
                <w:szCs w:val="22"/>
                <w:lang w:val="en-US" w:eastAsia="en-US"/>
              </w:rPr>
            </w:pPr>
          </w:p>
        </w:tc>
      </w:tr>
      <w:tr w:rsidR="00725E98" w:rsidRPr="00725E98" w14:paraId="1032721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540A00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277</w:t>
            </w:r>
          </w:p>
        </w:tc>
        <w:tc>
          <w:tcPr>
            <w:tcW w:w="6804" w:type="dxa"/>
            <w:tcBorders>
              <w:top w:val="nil"/>
              <w:left w:val="nil"/>
              <w:bottom w:val="single" w:sz="4" w:space="0" w:color="auto"/>
              <w:right w:val="single" w:sz="4" w:space="0" w:color="auto"/>
            </w:tcBorders>
            <w:vAlign w:val="center"/>
            <w:hideMark/>
          </w:tcPr>
          <w:p w14:paraId="5B48875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Passoire Chinois Etamine Diam 20cm;24 cm ± 10 %</w:t>
            </w:r>
          </w:p>
        </w:tc>
        <w:tc>
          <w:tcPr>
            <w:tcW w:w="850" w:type="dxa"/>
            <w:tcBorders>
              <w:top w:val="nil"/>
              <w:left w:val="nil"/>
              <w:bottom w:val="single" w:sz="4" w:space="0" w:color="auto"/>
              <w:right w:val="single" w:sz="4" w:space="0" w:color="auto"/>
            </w:tcBorders>
            <w:noWrap/>
            <w:vAlign w:val="bottom"/>
            <w:hideMark/>
          </w:tcPr>
          <w:p w14:paraId="087CB0B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293C7A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A5F1879" w14:textId="05FD27C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3ACCBF" w14:textId="147FCD8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3CD9FB7" w14:textId="5070DA9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27511A2" w14:textId="53892C2F" w:rsidR="00725E98" w:rsidRPr="00725E98" w:rsidRDefault="00725E98" w:rsidP="00725E98">
            <w:pPr>
              <w:jc w:val="center"/>
              <w:rPr>
                <w:rFonts w:ascii="Arial" w:hAnsi="Arial" w:cs="Arial"/>
                <w:color w:val="000000"/>
                <w:sz w:val="22"/>
                <w:szCs w:val="22"/>
                <w:lang w:val="en-US" w:eastAsia="en-US"/>
              </w:rPr>
            </w:pPr>
          </w:p>
        </w:tc>
      </w:tr>
      <w:tr w:rsidR="00725E98" w:rsidRPr="00725E98" w14:paraId="73D48B3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A50523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278</w:t>
            </w:r>
          </w:p>
        </w:tc>
        <w:tc>
          <w:tcPr>
            <w:tcW w:w="6804" w:type="dxa"/>
            <w:tcBorders>
              <w:top w:val="nil"/>
              <w:left w:val="nil"/>
              <w:bottom w:val="single" w:sz="4" w:space="0" w:color="auto"/>
              <w:right w:val="single" w:sz="4" w:space="0" w:color="auto"/>
            </w:tcBorders>
            <w:vAlign w:val="center"/>
            <w:hideMark/>
          </w:tcPr>
          <w:p w14:paraId="766E209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Passoire conique 30 cm ± 10 % de diamètre avec anse </w:t>
            </w:r>
          </w:p>
        </w:tc>
        <w:tc>
          <w:tcPr>
            <w:tcW w:w="850" w:type="dxa"/>
            <w:tcBorders>
              <w:top w:val="nil"/>
              <w:left w:val="nil"/>
              <w:bottom w:val="single" w:sz="4" w:space="0" w:color="auto"/>
              <w:right w:val="single" w:sz="4" w:space="0" w:color="auto"/>
            </w:tcBorders>
            <w:noWrap/>
            <w:vAlign w:val="bottom"/>
            <w:hideMark/>
          </w:tcPr>
          <w:p w14:paraId="79E4B47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5ED20C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51099B7" w14:textId="2C5A122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8E5C643" w14:textId="4286117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1F3EECD" w14:textId="0C7368B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61D0EFC" w14:textId="5BEC1F23" w:rsidR="00725E98" w:rsidRPr="00725E98" w:rsidRDefault="00725E98" w:rsidP="00725E98">
            <w:pPr>
              <w:jc w:val="center"/>
              <w:rPr>
                <w:rFonts w:ascii="Arial" w:hAnsi="Arial" w:cs="Arial"/>
                <w:color w:val="000000"/>
                <w:sz w:val="22"/>
                <w:szCs w:val="22"/>
                <w:lang w:val="en-US" w:eastAsia="en-US"/>
              </w:rPr>
            </w:pPr>
          </w:p>
        </w:tc>
      </w:tr>
      <w:tr w:rsidR="00725E98" w:rsidRPr="00725E98" w14:paraId="53E8EF1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BEDF3F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279</w:t>
            </w:r>
          </w:p>
        </w:tc>
        <w:tc>
          <w:tcPr>
            <w:tcW w:w="6804" w:type="dxa"/>
            <w:tcBorders>
              <w:top w:val="nil"/>
              <w:left w:val="nil"/>
              <w:bottom w:val="single" w:sz="4" w:space="0" w:color="auto"/>
              <w:right w:val="single" w:sz="4" w:space="0" w:color="auto"/>
            </w:tcBorders>
            <w:vAlign w:val="center"/>
            <w:hideMark/>
          </w:tcPr>
          <w:p w14:paraId="32B4C75C" w14:textId="48377ED9" w:rsidR="00725E98" w:rsidRPr="00725E98" w:rsidRDefault="006C070A" w:rsidP="00725E98">
            <w:pPr>
              <w:rPr>
                <w:rFonts w:ascii="Calibri" w:hAnsi="Calibri" w:cs="Arial"/>
                <w:sz w:val="22"/>
                <w:szCs w:val="22"/>
                <w:lang w:val="en-US" w:eastAsia="en-US"/>
              </w:rPr>
            </w:pPr>
            <w:r>
              <w:rPr>
                <w:rFonts w:ascii="Calibri" w:hAnsi="Calibri" w:cs="Arial"/>
                <w:sz w:val="22"/>
                <w:szCs w:val="22"/>
                <w:lang w:val="en-US" w:eastAsia="en-US"/>
              </w:rPr>
              <w:t>Passoire rond toile 1,5mm</w:t>
            </w:r>
          </w:p>
        </w:tc>
        <w:tc>
          <w:tcPr>
            <w:tcW w:w="850" w:type="dxa"/>
            <w:tcBorders>
              <w:top w:val="nil"/>
              <w:left w:val="nil"/>
              <w:bottom w:val="single" w:sz="4" w:space="0" w:color="auto"/>
              <w:right w:val="single" w:sz="4" w:space="0" w:color="auto"/>
            </w:tcBorders>
            <w:noWrap/>
            <w:vAlign w:val="bottom"/>
            <w:hideMark/>
          </w:tcPr>
          <w:p w14:paraId="5C50E79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6D17D8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DC94636" w14:textId="7484744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D9758DD" w14:textId="2A35FF0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238E88E" w14:textId="4BAC409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3E7A5D" w14:textId="16761910" w:rsidR="00725E98" w:rsidRPr="00725E98" w:rsidRDefault="00725E98" w:rsidP="00725E98">
            <w:pPr>
              <w:jc w:val="center"/>
              <w:rPr>
                <w:rFonts w:ascii="Arial" w:hAnsi="Arial" w:cs="Arial"/>
                <w:color w:val="000000"/>
                <w:sz w:val="22"/>
                <w:szCs w:val="22"/>
                <w:lang w:val="en-US" w:eastAsia="en-US"/>
              </w:rPr>
            </w:pPr>
          </w:p>
        </w:tc>
      </w:tr>
      <w:tr w:rsidR="00725E98" w:rsidRPr="00725E98" w14:paraId="63375F7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A2A279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280</w:t>
            </w:r>
          </w:p>
        </w:tc>
        <w:tc>
          <w:tcPr>
            <w:tcW w:w="6804" w:type="dxa"/>
            <w:tcBorders>
              <w:top w:val="nil"/>
              <w:left w:val="nil"/>
              <w:bottom w:val="single" w:sz="4" w:space="0" w:color="auto"/>
              <w:right w:val="single" w:sz="4" w:space="0" w:color="auto"/>
            </w:tcBorders>
            <w:vAlign w:val="center"/>
            <w:hideMark/>
          </w:tcPr>
          <w:p w14:paraId="2E3EAA7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Peigne de Décoration Set de 7 pièces </w:t>
            </w:r>
          </w:p>
        </w:tc>
        <w:tc>
          <w:tcPr>
            <w:tcW w:w="850" w:type="dxa"/>
            <w:tcBorders>
              <w:top w:val="nil"/>
              <w:left w:val="nil"/>
              <w:bottom w:val="single" w:sz="4" w:space="0" w:color="auto"/>
              <w:right w:val="single" w:sz="4" w:space="0" w:color="auto"/>
            </w:tcBorders>
            <w:noWrap/>
            <w:vAlign w:val="bottom"/>
            <w:hideMark/>
          </w:tcPr>
          <w:p w14:paraId="351DAD4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E8D832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5ECC9B5" w14:textId="4978D32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802DF20" w14:textId="1F84ECB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1369534" w14:textId="5E13252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606F023" w14:textId="186E6486" w:rsidR="00725E98" w:rsidRPr="00725E98" w:rsidRDefault="00725E98" w:rsidP="00725E98">
            <w:pPr>
              <w:jc w:val="center"/>
              <w:rPr>
                <w:rFonts w:ascii="Arial" w:hAnsi="Arial" w:cs="Arial"/>
                <w:color w:val="000000"/>
                <w:sz w:val="22"/>
                <w:szCs w:val="22"/>
                <w:lang w:val="en-US" w:eastAsia="en-US"/>
              </w:rPr>
            </w:pPr>
          </w:p>
        </w:tc>
      </w:tr>
      <w:tr w:rsidR="00725E98" w:rsidRPr="00725E98" w14:paraId="76857B7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E56D9A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281</w:t>
            </w:r>
          </w:p>
        </w:tc>
        <w:tc>
          <w:tcPr>
            <w:tcW w:w="6804" w:type="dxa"/>
            <w:tcBorders>
              <w:top w:val="nil"/>
              <w:left w:val="nil"/>
              <w:bottom w:val="single" w:sz="4" w:space="0" w:color="auto"/>
              <w:right w:val="single" w:sz="4" w:space="0" w:color="auto"/>
            </w:tcBorders>
            <w:vAlign w:val="center"/>
            <w:hideMark/>
          </w:tcPr>
          <w:p w14:paraId="44E9ECE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 à chocolat Inox 18X10 cm ± 10 %</w:t>
            </w:r>
          </w:p>
        </w:tc>
        <w:tc>
          <w:tcPr>
            <w:tcW w:w="850" w:type="dxa"/>
            <w:tcBorders>
              <w:top w:val="nil"/>
              <w:left w:val="nil"/>
              <w:bottom w:val="single" w:sz="4" w:space="0" w:color="auto"/>
              <w:right w:val="single" w:sz="4" w:space="0" w:color="auto"/>
            </w:tcBorders>
            <w:noWrap/>
            <w:vAlign w:val="bottom"/>
            <w:hideMark/>
          </w:tcPr>
          <w:p w14:paraId="5D32746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3A91B8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99261D6" w14:textId="15135AB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FC02D61" w14:textId="38D9C2C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A99A586" w14:textId="12A757A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36FE3DE" w14:textId="3B49A0B7" w:rsidR="00725E98" w:rsidRPr="00725E98" w:rsidRDefault="00725E98" w:rsidP="00725E98">
            <w:pPr>
              <w:jc w:val="center"/>
              <w:rPr>
                <w:rFonts w:ascii="Arial" w:hAnsi="Arial" w:cs="Arial"/>
                <w:color w:val="000000"/>
                <w:sz w:val="22"/>
                <w:szCs w:val="22"/>
                <w:lang w:val="en-US" w:eastAsia="en-US"/>
              </w:rPr>
            </w:pPr>
          </w:p>
        </w:tc>
      </w:tr>
      <w:tr w:rsidR="00725E98" w:rsidRPr="00725E98" w14:paraId="686FCED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9DF3AF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282</w:t>
            </w:r>
          </w:p>
        </w:tc>
        <w:tc>
          <w:tcPr>
            <w:tcW w:w="6804" w:type="dxa"/>
            <w:tcBorders>
              <w:top w:val="nil"/>
              <w:left w:val="nil"/>
              <w:bottom w:val="single" w:sz="4" w:space="0" w:color="auto"/>
              <w:right w:val="single" w:sz="4" w:space="0" w:color="auto"/>
            </w:tcBorders>
            <w:vAlign w:val="center"/>
            <w:hideMark/>
          </w:tcPr>
          <w:p w14:paraId="03E5AD0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 à four inox perforée</w:t>
            </w:r>
          </w:p>
        </w:tc>
        <w:tc>
          <w:tcPr>
            <w:tcW w:w="850" w:type="dxa"/>
            <w:tcBorders>
              <w:top w:val="nil"/>
              <w:left w:val="nil"/>
              <w:bottom w:val="single" w:sz="4" w:space="0" w:color="auto"/>
              <w:right w:val="single" w:sz="4" w:space="0" w:color="auto"/>
            </w:tcBorders>
            <w:noWrap/>
            <w:vAlign w:val="bottom"/>
            <w:hideMark/>
          </w:tcPr>
          <w:p w14:paraId="1D2BF8A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EE017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7BB2F49" w14:textId="1801FC6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11E36E" w14:textId="174DA00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04EB99F" w14:textId="00FD7A6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33C741" w14:textId="5BCDCB4F" w:rsidR="00725E98" w:rsidRPr="00725E98" w:rsidRDefault="00725E98" w:rsidP="00725E98">
            <w:pPr>
              <w:jc w:val="center"/>
              <w:rPr>
                <w:rFonts w:ascii="Arial" w:hAnsi="Arial" w:cs="Arial"/>
                <w:color w:val="000000"/>
                <w:sz w:val="22"/>
                <w:szCs w:val="22"/>
                <w:lang w:val="en-US" w:eastAsia="en-US"/>
              </w:rPr>
            </w:pPr>
          </w:p>
        </w:tc>
      </w:tr>
      <w:tr w:rsidR="00725E98" w:rsidRPr="00725E98" w14:paraId="54DE5A2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45E2FB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283</w:t>
            </w:r>
          </w:p>
        </w:tc>
        <w:tc>
          <w:tcPr>
            <w:tcW w:w="6804" w:type="dxa"/>
            <w:tcBorders>
              <w:top w:val="nil"/>
              <w:left w:val="nil"/>
              <w:bottom w:val="single" w:sz="4" w:space="0" w:color="auto"/>
              <w:right w:val="single" w:sz="4" w:space="0" w:color="auto"/>
            </w:tcBorders>
            <w:vAlign w:val="center"/>
            <w:hideMark/>
          </w:tcPr>
          <w:p w14:paraId="4C589E99" w14:textId="3FAEDA1D"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 à four p</w:t>
            </w:r>
            <w:r w:rsidR="006C070A">
              <w:rPr>
                <w:rFonts w:ascii="Calibri" w:hAnsi="Calibri" w:cs="Arial"/>
                <w:sz w:val="22"/>
                <w:szCs w:val="22"/>
                <w:lang w:val="en-US" w:eastAsia="en-US"/>
              </w:rPr>
              <w:t xml:space="preserve">izza hêtre rond diam 35 cm </w:t>
            </w:r>
          </w:p>
        </w:tc>
        <w:tc>
          <w:tcPr>
            <w:tcW w:w="850" w:type="dxa"/>
            <w:tcBorders>
              <w:top w:val="nil"/>
              <w:left w:val="nil"/>
              <w:bottom w:val="single" w:sz="4" w:space="0" w:color="auto"/>
              <w:right w:val="single" w:sz="4" w:space="0" w:color="auto"/>
            </w:tcBorders>
            <w:noWrap/>
            <w:vAlign w:val="bottom"/>
            <w:hideMark/>
          </w:tcPr>
          <w:p w14:paraId="7EC932B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7AC70B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7D6D50FB" w14:textId="0AE7FA4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C89CFA" w14:textId="60D5F36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3AFCF5" w14:textId="50301D0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07308C" w14:textId="1F3BB233" w:rsidR="00725E98" w:rsidRPr="00725E98" w:rsidRDefault="00725E98" w:rsidP="00725E98">
            <w:pPr>
              <w:jc w:val="center"/>
              <w:rPr>
                <w:rFonts w:ascii="Arial" w:hAnsi="Arial" w:cs="Arial"/>
                <w:color w:val="000000"/>
                <w:sz w:val="22"/>
                <w:szCs w:val="22"/>
                <w:lang w:val="en-US" w:eastAsia="en-US"/>
              </w:rPr>
            </w:pPr>
          </w:p>
        </w:tc>
      </w:tr>
      <w:tr w:rsidR="00725E98" w:rsidRPr="00725E98" w14:paraId="7A50A86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13473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284</w:t>
            </w:r>
          </w:p>
        </w:tc>
        <w:tc>
          <w:tcPr>
            <w:tcW w:w="6804" w:type="dxa"/>
            <w:tcBorders>
              <w:top w:val="nil"/>
              <w:left w:val="nil"/>
              <w:bottom w:val="single" w:sz="4" w:space="0" w:color="auto"/>
              <w:right w:val="single" w:sz="4" w:space="0" w:color="auto"/>
            </w:tcBorders>
            <w:vAlign w:val="center"/>
            <w:hideMark/>
          </w:tcPr>
          <w:p w14:paraId="0447F12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 À HORS D'ŒUVRES</w:t>
            </w:r>
          </w:p>
        </w:tc>
        <w:tc>
          <w:tcPr>
            <w:tcW w:w="850" w:type="dxa"/>
            <w:tcBorders>
              <w:top w:val="nil"/>
              <w:left w:val="nil"/>
              <w:bottom w:val="single" w:sz="4" w:space="0" w:color="auto"/>
              <w:right w:val="single" w:sz="4" w:space="0" w:color="auto"/>
            </w:tcBorders>
            <w:noWrap/>
            <w:vAlign w:val="bottom"/>
            <w:hideMark/>
          </w:tcPr>
          <w:p w14:paraId="56FB052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701E53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EC42BDB" w14:textId="2EB2192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6D32A2D" w14:textId="2E9BEBC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E05F456" w14:textId="4D96D5F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57B67F9" w14:textId="00796EA8" w:rsidR="00725E98" w:rsidRPr="00725E98" w:rsidRDefault="00725E98" w:rsidP="00725E98">
            <w:pPr>
              <w:jc w:val="center"/>
              <w:rPr>
                <w:rFonts w:ascii="Arial" w:hAnsi="Arial" w:cs="Arial"/>
                <w:color w:val="000000"/>
                <w:sz w:val="22"/>
                <w:szCs w:val="22"/>
                <w:lang w:val="en-US" w:eastAsia="en-US"/>
              </w:rPr>
            </w:pPr>
          </w:p>
        </w:tc>
      </w:tr>
      <w:tr w:rsidR="00725E98" w:rsidRPr="00725E98" w14:paraId="1260B4F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359554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285</w:t>
            </w:r>
          </w:p>
        </w:tc>
        <w:tc>
          <w:tcPr>
            <w:tcW w:w="6804" w:type="dxa"/>
            <w:tcBorders>
              <w:top w:val="nil"/>
              <w:left w:val="nil"/>
              <w:bottom w:val="single" w:sz="4" w:space="0" w:color="auto"/>
              <w:right w:val="single" w:sz="4" w:space="0" w:color="auto"/>
            </w:tcBorders>
            <w:vAlign w:val="center"/>
            <w:hideMark/>
          </w:tcPr>
          <w:p w14:paraId="152A5BB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 à pâtisserie en inox</w:t>
            </w:r>
          </w:p>
        </w:tc>
        <w:tc>
          <w:tcPr>
            <w:tcW w:w="850" w:type="dxa"/>
            <w:tcBorders>
              <w:top w:val="nil"/>
              <w:left w:val="nil"/>
              <w:bottom w:val="single" w:sz="4" w:space="0" w:color="auto"/>
              <w:right w:val="single" w:sz="4" w:space="0" w:color="auto"/>
            </w:tcBorders>
            <w:noWrap/>
            <w:vAlign w:val="bottom"/>
            <w:hideMark/>
          </w:tcPr>
          <w:p w14:paraId="150E49A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2CB6B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E6AF1B6" w14:textId="099E1C5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7C79B6C" w14:textId="6F46C9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FA262F1" w14:textId="003E40C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BA6FD3" w14:textId="7948FDD1" w:rsidR="00725E98" w:rsidRPr="00725E98" w:rsidRDefault="00725E98" w:rsidP="00725E98">
            <w:pPr>
              <w:jc w:val="center"/>
              <w:rPr>
                <w:rFonts w:ascii="Arial" w:hAnsi="Arial" w:cs="Arial"/>
                <w:color w:val="000000"/>
                <w:sz w:val="22"/>
                <w:szCs w:val="22"/>
                <w:lang w:val="en-US" w:eastAsia="en-US"/>
              </w:rPr>
            </w:pPr>
          </w:p>
        </w:tc>
      </w:tr>
      <w:tr w:rsidR="00725E98" w:rsidRPr="00725E98" w14:paraId="61AF161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30A396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286</w:t>
            </w:r>
          </w:p>
        </w:tc>
        <w:tc>
          <w:tcPr>
            <w:tcW w:w="6804" w:type="dxa"/>
            <w:tcBorders>
              <w:top w:val="nil"/>
              <w:left w:val="nil"/>
              <w:bottom w:val="single" w:sz="4" w:space="0" w:color="auto"/>
              <w:right w:val="single" w:sz="4" w:space="0" w:color="auto"/>
            </w:tcBorders>
            <w:vAlign w:val="center"/>
            <w:hideMark/>
          </w:tcPr>
          <w:p w14:paraId="5A47D7B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Pelles aluminium longueur de 210 mm ; 310 mm ± 10 %</w:t>
            </w:r>
          </w:p>
        </w:tc>
        <w:tc>
          <w:tcPr>
            <w:tcW w:w="850" w:type="dxa"/>
            <w:tcBorders>
              <w:top w:val="nil"/>
              <w:left w:val="nil"/>
              <w:bottom w:val="single" w:sz="4" w:space="0" w:color="auto"/>
              <w:right w:val="single" w:sz="4" w:space="0" w:color="auto"/>
            </w:tcBorders>
            <w:noWrap/>
            <w:vAlign w:val="bottom"/>
            <w:hideMark/>
          </w:tcPr>
          <w:p w14:paraId="112B580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DCE87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3D035D1" w14:textId="5F3396C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5AD5910" w14:textId="53D9A24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3E6EE3" w14:textId="636C7B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430DD86" w14:textId="11B18C9F" w:rsidR="00725E98" w:rsidRPr="00725E98" w:rsidRDefault="00725E98" w:rsidP="00725E98">
            <w:pPr>
              <w:jc w:val="center"/>
              <w:rPr>
                <w:rFonts w:ascii="Arial" w:hAnsi="Arial" w:cs="Arial"/>
                <w:color w:val="000000"/>
                <w:sz w:val="22"/>
                <w:szCs w:val="22"/>
                <w:lang w:val="en-US" w:eastAsia="en-US"/>
              </w:rPr>
            </w:pPr>
          </w:p>
        </w:tc>
      </w:tr>
      <w:tr w:rsidR="00725E98" w:rsidRPr="00725E98" w14:paraId="1431EC5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4EFB4A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287</w:t>
            </w:r>
          </w:p>
        </w:tc>
        <w:tc>
          <w:tcPr>
            <w:tcW w:w="6804" w:type="dxa"/>
            <w:tcBorders>
              <w:top w:val="nil"/>
              <w:left w:val="nil"/>
              <w:bottom w:val="single" w:sz="4" w:space="0" w:color="auto"/>
              <w:right w:val="single" w:sz="4" w:space="0" w:color="auto"/>
            </w:tcBorders>
            <w:vAlign w:val="center"/>
            <w:hideMark/>
          </w:tcPr>
          <w:p w14:paraId="4AF2DA1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Pelles en bois bout rond longueur : 350/400/450 mm  ± 10 %</w:t>
            </w:r>
          </w:p>
        </w:tc>
        <w:tc>
          <w:tcPr>
            <w:tcW w:w="850" w:type="dxa"/>
            <w:tcBorders>
              <w:top w:val="nil"/>
              <w:left w:val="nil"/>
              <w:bottom w:val="single" w:sz="4" w:space="0" w:color="auto"/>
              <w:right w:val="single" w:sz="4" w:space="0" w:color="auto"/>
            </w:tcBorders>
            <w:noWrap/>
            <w:vAlign w:val="bottom"/>
            <w:hideMark/>
          </w:tcPr>
          <w:p w14:paraId="61A47EC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E9FEEB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89576DC" w14:textId="4A663C0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FDBF58" w14:textId="7D769CB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9A2829D" w14:textId="2A93A6E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A798D64" w14:textId="592CE680" w:rsidR="00725E98" w:rsidRPr="00725E98" w:rsidRDefault="00725E98" w:rsidP="00725E98">
            <w:pPr>
              <w:jc w:val="center"/>
              <w:rPr>
                <w:rFonts w:ascii="Arial" w:hAnsi="Arial" w:cs="Arial"/>
                <w:color w:val="000000"/>
                <w:sz w:val="22"/>
                <w:szCs w:val="22"/>
                <w:lang w:val="en-US" w:eastAsia="en-US"/>
              </w:rPr>
            </w:pPr>
          </w:p>
        </w:tc>
      </w:tr>
      <w:tr w:rsidR="00725E98" w:rsidRPr="00725E98" w14:paraId="318C932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44126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288</w:t>
            </w:r>
          </w:p>
        </w:tc>
        <w:tc>
          <w:tcPr>
            <w:tcW w:w="6804" w:type="dxa"/>
            <w:tcBorders>
              <w:top w:val="nil"/>
              <w:left w:val="nil"/>
              <w:bottom w:val="single" w:sz="4" w:space="0" w:color="auto"/>
              <w:right w:val="single" w:sz="4" w:space="0" w:color="auto"/>
            </w:tcBorders>
            <w:vAlign w:val="center"/>
            <w:hideMark/>
          </w:tcPr>
          <w:p w14:paraId="0083DD7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Pelle Triangle en Inox à Manche Noir </w:t>
            </w:r>
          </w:p>
        </w:tc>
        <w:tc>
          <w:tcPr>
            <w:tcW w:w="850" w:type="dxa"/>
            <w:tcBorders>
              <w:top w:val="nil"/>
              <w:left w:val="nil"/>
              <w:bottom w:val="single" w:sz="4" w:space="0" w:color="auto"/>
              <w:right w:val="single" w:sz="4" w:space="0" w:color="auto"/>
            </w:tcBorders>
            <w:noWrap/>
            <w:vAlign w:val="bottom"/>
            <w:hideMark/>
          </w:tcPr>
          <w:p w14:paraId="5DD4712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05CB3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B5217C9" w14:textId="7518E94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6737D5" w14:textId="4D5C9DA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DD5E0F5" w14:textId="1B8EB90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241D81" w14:textId="4F196043" w:rsidR="00725E98" w:rsidRPr="00725E98" w:rsidRDefault="00725E98" w:rsidP="00725E98">
            <w:pPr>
              <w:jc w:val="center"/>
              <w:rPr>
                <w:rFonts w:ascii="Arial" w:hAnsi="Arial" w:cs="Arial"/>
                <w:color w:val="000000"/>
                <w:sz w:val="22"/>
                <w:szCs w:val="22"/>
                <w:lang w:val="en-US" w:eastAsia="en-US"/>
              </w:rPr>
            </w:pPr>
          </w:p>
        </w:tc>
      </w:tr>
      <w:tr w:rsidR="00725E98" w:rsidRPr="00725E98" w14:paraId="152022B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8F5852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289</w:t>
            </w:r>
          </w:p>
        </w:tc>
        <w:tc>
          <w:tcPr>
            <w:tcW w:w="6804" w:type="dxa"/>
            <w:tcBorders>
              <w:top w:val="nil"/>
              <w:left w:val="nil"/>
              <w:bottom w:val="single" w:sz="4" w:space="0" w:color="auto"/>
              <w:right w:val="single" w:sz="4" w:space="0" w:color="auto"/>
            </w:tcBorders>
            <w:vAlign w:val="center"/>
            <w:hideMark/>
          </w:tcPr>
          <w:p w14:paraId="7E02D28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Petit  Plateau   de service de thé  marocain argenté  rond 30,5 cm</w:t>
            </w:r>
          </w:p>
        </w:tc>
        <w:tc>
          <w:tcPr>
            <w:tcW w:w="850" w:type="dxa"/>
            <w:tcBorders>
              <w:top w:val="nil"/>
              <w:left w:val="nil"/>
              <w:bottom w:val="single" w:sz="4" w:space="0" w:color="auto"/>
              <w:right w:val="single" w:sz="4" w:space="0" w:color="auto"/>
            </w:tcBorders>
            <w:noWrap/>
            <w:vAlign w:val="bottom"/>
            <w:hideMark/>
          </w:tcPr>
          <w:p w14:paraId="4D548F3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008088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F3BF611" w14:textId="3B42239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A5BA78C" w14:textId="1A5B4A6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9375044" w14:textId="21F3A05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A0F3990" w14:textId="57BA5249" w:rsidR="00725E98" w:rsidRPr="00725E98" w:rsidRDefault="00725E98" w:rsidP="00725E98">
            <w:pPr>
              <w:jc w:val="center"/>
              <w:rPr>
                <w:rFonts w:ascii="Arial" w:hAnsi="Arial" w:cs="Arial"/>
                <w:color w:val="000000"/>
                <w:sz w:val="22"/>
                <w:szCs w:val="22"/>
                <w:lang w:val="en-US" w:eastAsia="en-US"/>
              </w:rPr>
            </w:pPr>
          </w:p>
        </w:tc>
      </w:tr>
      <w:tr w:rsidR="00725E98" w:rsidRPr="00725E98" w14:paraId="4B74DBD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CE0219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290</w:t>
            </w:r>
          </w:p>
        </w:tc>
        <w:tc>
          <w:tcPr>
            <w:tcW w:w="6804" w:type="dxa"/>
            <w:tcBorders>
              <w:top w:val="nil"/>
              <w:left w:val="nil"/>
              <w:bottom w:val="single" w:sz="4" w:space="0" w:color="auto"/>
              <w:right w:val="single" w:sz="4" w:space="0" w:color="auto"/>
            </w:tcBorders>
            <w:vAlign w:val="center"/>
            <w:hideMark/>
          </w:tcPr>
          <w:p w14:paraId="0D76762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Petit seau à glaçons</w:t>
            </w:r>
          </w:p>
        </w:tc>
        <w:tc>
          <w:tcPr>
            <w:tcW w:w="850" w:type="dxa"/>
            <w:tcBorders>
              <w:top w:val="nil"/>
              <w:left w:val="nil"/>
              <w:bottom w:val="single" w:sz="4" w:space="0" w:color="auto"/>
              <w:right w:val="single" w:sz="4" w:space="0" w:color="auto"/>
            </w:tcBorders>
            <w:noWrap/>
            <w:vAlign w:val="bottom"/>
            <w:hideMark/>
          </w:tcPr>
          <w:p w14:paraId="149F822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50A65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1F0992AC" w14:textId="35EE3DD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D4CA620" w14:textId="1F41AF4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08E0B12" w14:textId="56E80CD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4B652A" w14:textId="735D21D6" w:rsidR="00725E98" w:rsidRPr="00725E98" w:rsidRDefault="00725E98" w:rsidP="00725E98">
            <w:pPr>
              <w:jc w:val="center"/>
              <w:rPr>
                <w:rFonts w:ascii="Arial" w:hAnsi="Arial" w:cs="Arial"/>
                <w:color w:val="000000"/>
                <w:sz w:val="22"/>
                <w:szCs w:val="22"/>
                <w:lang w:val="en-US" w:eastAsia="en-US"/>
              </w:rPr>
            </w:pPr>
          </w:p>
        </w:tc>
      </w:tr>
      <w:tr w:rsidR="00725E98" w:rsidRPr="00725E98" w14:paraId="0539377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D23A4C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291</w:t>
            </w:r>
          </w:p>
        </w:tc>
        <w:tc>
          <w:tcPr>
            <w:tcW w:w="6804" w:type="dxa"/>
            <w:tcBorders>
              <w:top w:val="nil"/>
              <w:left w:val="nil"/>
              <w:bottom w:val="single" w:sz="4" w:space="0" w:color="auto"/>
              <w:right w:val="single" w:sz="4" w:space="0" w:color="auto"/>
            </w:tcBorders>
            <w:vAlign w:val="center"/>
            <w:hideMark/>
          </w:tcPr>
          <w:p w14:paraId="3B75F51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Photophore en verre Lot de 4 pièces</w:t>
            </w:r>
          </w:p>
        </w:tc>
        <w:tc>
          <w:tcPr>
            <w:tcW w:w="850" w:type="dxa"/>
            <w:tcBorders>
              <w:top w:val="nil"/>
              <w:left w:val="nil"/>
              <w:bottom w:val="single" w:sz="4" w:space="0" w:color="auto"/>
              <w:right w:val="single" w:sz="4" w:space="0" w:color="auto"/>
            </w:tcBorders>
            <w:noWrap/>
            <w:vAlign w:val="bottom"/>
            <w:hideMark/>
          </w:tcPr>
          <w:p w14:paraId="374811B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2DBEF8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2A80A5F2" w14:textId="227C5C7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6B0C95" w14:textId="7319090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9CE7789" w14:textId="42C0A22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CCA094" w14:textId="0FC63A8B" w:rsidR="00725E98" w:rsidRPr="00725E98" w:rsidRDefault="00725E98" w:rsidP="00725E98">
            <w:pPr>
              <w:jc w:val="center"/>
              <w:rPr>
                <w:rFonts w:ascii="Arial" w:hAnsi="Arial" w:cs="Arial"/>
                <w:color w:val="000000"/>
                <w:sz w:val="22"/>
                <w:szCs w:val="22"/>
                <w:lang w:val="en-US" w:eastAsia="en-US"/>
              </w:rPr>
            </w:pPr>
          </w:p>
        </w:tc>
      </w:tr>
      <w:tr w:rsidR="00725E98" w:rsidRPr="00725E98" w14:paraId="428DC84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F129B8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292</w:t>
            </w:r>
          </w:p>
        </w:tc>
        <w:tc>
          <w:tcPr>
            <w:tcW w:w="6804" w:type="dxa"/>
            <w:tcBorders>
              <w:top w:val="nil"/>
              <w:left w:val="nil"/>
              <w:bottom w:val="single" w:sz="4" w:space="0" w:color="auto"/>
              <w:right w:val="single" w:sz="4" w:space="0" w:color="auto"/>
            </w:tcBorders>
            <w:vAlign w:val="center"/>
            <w:hideMark/>
          </w:tcPr>
          <w:p w14:paraId="07E6C56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PIERRE A AGUISER GROS 459</w:t>
            </w:r>
          </w:p>
        </w:tc>
        <w:tc>
          <w:tcPr>
            <w:tcW w:w="850" w:type="dxa"/>
            <w:tcBorders>
              <w:top w:val="nil"/>
              <w:left w:val="nil"/>
              <w:bottom w:val="single" w:sz="4" w:space="0" w:color="auto"/>
              <w:right w:val="single" w:sz="4" w:space="0" w:color="auto"/>
            </w:tcBorders>
            <w:noWrap/>
            <w:vAlign w:val="bottom"/>
            <w:hideMark/>
          </w:tcPr>
          <w:p w14:paraId="3B2F84B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9023B5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5AB458E" w14:textId="0687D2C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6984755" w14:textId="2B12AD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AF54D30" w14:textId="03A6A4F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9F04F3" w14:textId="17F3EBB8" w:rsidR="00725E98" w:rsidRPr="00725E98" w:rsidRDefault="00725E98" w:rsidP="00725E98">
            <w:pPr>
              <w:jc w:val="center"/>
              <w:rPr>
                <w:rFonts w:ascii="Arial" w:hAnsi="Arial" w:cs="Arial"/>
                <w:color w:val="000000"/>
                <w:sz w:val="22"/>
                <w:szCs w:val="22"/>
                <w:lang w:val="en-US" w:eastAsia="en-US"/>
              </w:rPr>
            </w:pPr>
          </w:p>
        </w:tc>
      </w:tr>
      <w:tr w:rsidR="00725E98" w:rsidRPr="00725E98" w14:paraId="4BD148E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44A0C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293</w:t>
            </w:r>
          </w:p>
        </w:tc>
        <w:tc>
          <w:tcPr>
            <w:tcW w:w="6804" w:type="dxa"/>
            <w:tcBorders>
              <w:top w:val="nil"/>
              <w:left w:val="nil"/>
              <w:bottom w:val="single" w:sz="4" w:space="0" w:color="auto"/>
              <w:right w:val="single" w:sz="4" w:space="0" w:color="auto"/>
            </w:tcBorders>
            <w:vAlign w:val="center"/>
            <w:hideMark/>
          </w:tcPr>
          <w:p w14:paraId="37D67AA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PIERRE A AGUISER MOYEN 460</w:t>
            </w:r>
          </w:p>
        </w:tc>
        <w:tc>
          <w:tcPr>
            <w:tcW w:w="850" w:type="dxa"/>
            <w:tcBorders>
              <w:top w:val="nil"/>
              <w:left w:val="nil"/>
              <w:bottom w:val="single" w:sz="4" w:space="0" w:color="auto"/>
              <w:right w:val="single" w:sz="4" w:space="0" w:color="auto"/>
            </w:tcBorders>
            <w:noWrap/>
            <w:vAlign w:val="bottom"/>
            <w:hideMark/>
          </w:tcPr>
          <w:p w14:paraId="3A2D59E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8DDB91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D12BBF0" w14:textId="419E0C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C0C786" w14:textId="65C7EB6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B3115C" w14:textId="0A010FC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8ADBA4F" w14:textId="23AEF531" w:rsidR="00725E98" w:rsidRPr="00725E98" w:rsidRDefault="00725E98" w:rsidP="00725E98">
            <w:pPr>
              <w:jc w:val="center"/>
              <w:rPr>
                <w:rFonts w:ascii="Arial" w:hAnsi="Arial" w:cs="Arial"/>
                <w:color w:val="000000"/>
                <w:sz w:val="22"/>
                <w:szCs w:val="22"/>
                <w:lang w:val="en-US" w:eastAsia="en-US"/>
              </w:rPr>
            </w:pPr>
          </w:p>
        </w:tc>
      </w:tr>
      <w:tr w:rsidR="00725E98" w:rsidRPr="00725E98" w14:paraId="5B83024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6E6CED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294</w:t>
            </w:r>
          </w:p>
        </w:tc>
        <w:tc>
          <w:tcPr>
            <w:tcW w:w="6804" w:type="dxa"/>
            <w:tcBorders>
              <w:top w:val="nil"/>
              <w:left w:val="nil"/>
              <w:bottom w:val="single" w:sz="4" w:space="0" w:color="auto"/>
              <w:right w:val="single" w:sz="4" w:space="0" w:color="auto"/>
            </w:tcBorders>
            <w:vAlign w:val="center"/>
            <w:hideMark/>
          </w:tcPr>
          <w:p w14:paraId="4F98D5E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A ARETES INOX L8 cm</w:t>
            </w:r>
          </w:p>
        </w:tc>
        <w:tc>
          <w:tcPr>
            <w:tcW w:w="850" w:type="dxa"/>
            <w:tcBorders>
              <w:top w:val="nil"/>
              <w:left w:val="nil"/>
              <w:bottom w:val="single" w:sz="4" w:space="0" w:color="auto"/>
              <w:right w:val="single" w:sz="4" w:space="0" w:color="auto"/>
            </w:tcBorders>
            <w:noWrap/>
            <w:vAlign w:val="bottom"/>
            <w:hideMark/>
          </w:tcPr>
          <w:p w14:paraId="3553F98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198A9B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8B41DD0" w14:textId="0D99327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0E874EE" w14:textId="0F60BF5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0DA830F" w14:textId="4307700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E2C3ED" w14:textId="6751AA84" w:rsidR="00725E98" w:rsidRPr="00725E98" w:rsidRDefault="00725E98" w:rsidP="00725E98">
            <w:pPr>
              <w:jc w:val="center"/>
              <w:rPr>
                <w:rFonts w:ascii="Arial" w:hAnsi="Arial" w:cs="Arial"/>
                <w:color w:val="000000"/>
                <w:sz w:val="22"/>
                <w:szCs w:val="22"/>
                <w:lang w:val="en-US" w:eastAsia="en-US"/>
              </w:rPr>
            </w:pPr>
          </w:p>
        </w:tc>
      </w:tr>
      <w:tr w:rsidR="00725E98" w:rsidRPr="00725E98" w14:paraId="7E85BC7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BFB844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295</w:t>
            </w:r>
          </w:p>
        </w:tc>
        <w:tc>
          <w:tcPr>
            <w:tcW w:w="6804" w:type="dxa"/>
            <w:tcBorders>
              <w:top w:val="nil"/>
              <w:left w:val="nil"/>
              <w:bottom w:val="single" w:sz="4" w:space="0" w:color="auto"/>
              <w:right w:val="single" w:sz="4" w:space="0" w:color="auto"/>
            </w:tcBorders>
            <w:vAlign w:val="center"/>
            <w:hideMark/>
          </w:tcPr>
          <w:p w14:paraId="0B0EAF3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à Décor, Pince du chef droite 15 cm</w:t>
            </w:r>
          </w:p>
        </w:tc>
        <w:tc>
          <w:tcPr>
            <w:tcW w:w="850" w:type="dxa"/>
            <w:tcBorders>
              <w:top w:val="nil"/>
              <w:left w:val="nil"/>
              <w:bottom w:val="single" w:sz="4" w:space="0" w:color="auto"/>
              <w:right w:val="single" w:sz="4" w:space="0" w:color="auto"/>
            </w:tcBorders>
            <w:noWrap/>
            <w:vAlign w:val="bottom"/>
            <w:hideMark/>
          </w:tcPr>
          <w:p w14:paraId="4D64FB3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606613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DCB8A71" w14:textId="334E105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8ACB44" w14:textId="509305B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BA4F514" w14:textId="71CC959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25AC007" w14:textId="4930D79E" w:rsidR="00725E98" w:rsidRPr="00725E98" w:rsidRDefault="00725E98" w:rsidP="00725E98">
            <w:pPr>
              <w:jc w:val="center"/>
              <w:rPr>
                <w:rFonts w:ascii="Arial" w:hAnsi="Arial" w:cs="Arial"/>
                <w:color w:val="000000"/>
                <w:sz w:val="22"/>
                <w:szCs w:val="22"/>
                <w:lang w:val="en-US" w:eastAsia="en-US"/>
              </w:rPr>
            </w:pPr>
          </w:p>
        </w:tc>
      </w:tr>
      <w:tr w:rsidR="00725E98" w:rsidRPr="00725E98" w14:paraId="60FD5C8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B9CC91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296</w:t>
            </w:r>
          </w:p>
        </w:tc>
        <w:tc>
          <w:tcPr>
            <w:tcW w:w="6804" w:type="dxa"/>
            <w:tcBorders>
              <w:top w:val="nil"/>
              <w:left w:val="nil"/>
              <w:bottom w:val="single" w:sz="4" w:space="0" w:color="auto"/>
              <w:right w:val="single" w:sz="4" w:space="0" w:color="auto"/>
            </w:tcBorders>
            <w:vAlign w:val="center"/>
            <w:hideMark/>
          </w:tcPr>
          <w:p w14:paraId="78DC8FA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à escargot</w:t>
            </w:r>
          </w:p>
        </w:tc>
        <w:tc>
          <w:tcPr>
            <w:tcW w:w="850" w:type="dxa"/>
            <w:tcBorders>
              <w:top w:val="nil"/>
              <w:left w:val="nil"/>
              <w:bottom w:val="single" w:sz="4" w:space="0" w:color="auto"/>
              <w:right w:val="single" w:sz="4" w:space="0" w:color="auto"/>
            </w:tcBorders>
            <w:noWrap/>
            <w:vAlign w:val="bottom"/>
            <w:hideMark/>
          </w:tcPr>
          <w:p w14:paraId="407F574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0440A6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D4FA918" w14:textId="383F6D7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16E6D7" w14:textId="793318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DA2C051" w14:textId="09E38A0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7B8A0CA" w14:textId="54D4FC65" w:rsidR="00725E98" w:rsidRPr="00725E98" w:rsidRDefault="00725E98" w:rsidP="00725E98">
            <w:pPr>
              <w:jc w:val="center"/>
              <w:rPr>
                <w:rFonts w:ascii="Arial" w:hAnsi="Arial" w:cs="Arial"/>
                <w:color w:val="000000"/>
                <w:sz w:val="22"/>
                <w:szCs w:val="22"/>
                <w:lang w:val="en-US" w:eastAsia="en-US"/>
              </w:rPr>
            </w:pPr>
          </w:p>
        </w:tc>
      </w:tr>
      <w:tr w:rsidR="00725E98" w:rsidRPr="00725E98" w14:paraId="7F38596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2D32CC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297</w:t>
            </w:r>
          </w:p>
        </w:tc>
        <w:tc>
          <w:tcPr>
            <w:tcW w:w="6804" w:type="dxa"/>
            <w:tcBorders>
              <w:top w:val="nil"/>
              <w:left w:val="nil"/>
              <w:bottom w:val="single" w:sz="4" w:space="0" w:color="auto"/>
              <w:right w:val="single" w:sz="4" w:space="0" w:color="auto"/>
            </w:tcBorders>
            <w:vAlign w:val="center"/>
            <w:hideMark/>
          </w:tcPr>
          <w:p w14:paraId="2A6B00E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à gâteau en inox L 20 cm</w:t>
            </w:r>
          </w:p>
        </w:tc>
        <w:tc>
          <w:tcPr>
            <w:tcW w:w="850" w:type="dxa"/>
            <w:tcBorders>
              <w:top w:val="nil"/>
              <w:left w:val="nil"/>
              <w:bottom w:val="single" w:sz="4" w:space="0" w:color="auto"/>
              <w:right w:val="single" w:sz="4" w:space="0" w:color="auto"/>
            </w:tcBorders>
            <w:noWrap/>
            <w:vAlign w:val="bottom"/>
            <w:hideMark/>
          </w:tcPr>
          <w:p w14:paraId="660D7EF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ECDCC8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82B8932" w14:textId="718D30D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93B0135" w14:textId="07F8DEE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7AA1104" w14:textId="589930F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25B9A39" w14:textId="74576A62" w:rsidR="00725E98" w:rsidRPr="00725E98" w:rsidRDefault="00725E98" w:rsidP="00725E98">
            <w:pPr>
              <w:jc w:val="center"/>
              <w:rPr>
                <w:rFonts w:ascii="Arial" w:hAnsi="Arial" w:cs="Arial"/>
                <w:color w:val="000000"/>
                <w:sz w:val="22"/>
                <w:szCs w:val="22"/>
                <w:lang w:val="en-US" w:eastAsia="en-US"/>
              </w:rPr>
            </w:pPr>
          </w:p>
        </w:tc>
      </w:tr>
      <w:tr w:rsidR="00725E98" w:rsidRPr="00725E98" w14:paraId="707496E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CA459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298</w:t>
            </w:r>
          </w:p>
        </w:tc>
        <w:tc>
          <w:tcPr>
            <w:tcW w:w="6804" w:type="dxa"/>
            <w:tcBorders>
              <w:top w:val="nil"/>
              <w:left w:val="nil"/>
              <w:bottom w:val="single" w:sz="4" w:space="0" w:color="auto"/>
              <w:right w:val="single" w:sz="4" w:space="0" w:color="auto"/>
            </w:tcBorders>
            <w:vAlign w:val="center"/>
            <w:hideMark/>
          </w:tcPr>
          <w:p w14:paraId="7DDD94A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à Homard/noix L 12 cm</w:t>
            </w:r>
          </w:p>
        </w:tc>
        <w:tc>
          <w:tcPr>
            <w:tcW w:w="850" w:type="dxa"/>
            <w:tcBorders>
              <w:top w:val="nil"/>
              <w:left w:val="nil"/>
              <w:bottom w:val="single" w:sz="4" w:space="0" w:color="auto"/>
              <w:right w:val="single" w:sz="4" w:space="0" w:color="auto"/>
            </w:tcBorders>
            <w:noWrap/>
            <w:vAlign w:val="bottom"/>
            <w:hideMark/>
          </w:tcPr>
          <w:p w14:paraId="389C340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85432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26E92CD" w14:textId="77A86D8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7029592" w14:textId="6F64589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930C661" w14:textId="404698E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F371D87" w14:textId="5096B264" w:rsidR="00725E98" w:rsidRPr="00725E98" w:rsidRDefault="00725E98" w:rsidP="00725E98">
            <w:pPr>
              <w:jc w:val="center"/>
              <w:rPr>
                <w:rFonts w:ascii="Arial" w:hAnsi="Arial" w:cs="Arial"/>
                <w:color w:val="000000"/>
                <w:sz w:val="22"/>
                <w:szCs w:val="22"/>
                <w:lang w:val="en-US" w:eastAsia="en-US"/>
              </w:rPr>
            </w:pPr>
          </w:p>
        </w:tc>
      </w:tr>
      <w:tr w:rsidR="00725E98" w:rsidRPr="00725E98" w14:paraId="1D3A00B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3CE64C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299</w:t>
            </w:r>
          </w:p>
        </w:tc>
        <w:tc>
          <w:tcPr>
            <w:tcW w:w="6804" w:type="dxa"/>
            <w:tcBorders>
              <w:top w:val="nil"/>
              <w:left w:val="nil"/>
              <w:bottom w:val="single" w:sz="4" w:space="0" w:color="auto"/>
              <w:right w:val="single" w:sz="4" w:space="0" w:color="auto"/>
            </w:tcBorders>
            <w:vAlign w:val="center"/>
            <w:hideMark/>
          </w:tcPr>
          <w:p w14:paraId="5FFDE59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à hors d'œuvres l 21 cm</w:t>
            </w:r>
          </w:p>
        </w:tc>
        <w:tc>
          <w:tcPr>
            <w:tcW w:w="850" w:type="dxa"/>
            <w:tcBorders>
              <w:top w:val="nil"/>
              <w:left w:val="nil"/>
              <w:bottom w:val="single" w:sz="4" w:space="0" w:color="auto"/>
              <w:right w:val="single" w:sz="4" w:space="0" w:color="auto"/>
            </w:tcBorders>
            <w:noWrap/>
            <w:vAlign w:val="bottom"/>
            <w:hideMark/>
          </w:tcPr>
          <w:p w14:paraId="2A5C9E0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E274EC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5061924" w14:textId="2F81E98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5FF1C52" w14:textId="6F15B9B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EE5001" w14:textId="25ACBE8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800483" w14:textId="137FB76E" w:rsidR="00725E98" w:rsidRPr="00725E98" w:rsidRDefault="00725E98" w:rsidP="00725E98">
            <w:pPr>
              <w:jc w:val="center"/>
              <w:rPr>
                <w:rFonts w:ascii="Arial" w:hAnsi="Arial" w:cs="Arial"/>
                <w:color w:val="000000"/>
                <w:sz w:val="22"/>
                <w:szCs w:val="22"/>
                <w:lang w:val="en-US" w:eastAsia="en-US"/>
              </w:rPr>
            </w:pPr>
          </w:p>
        </w:tc>
      </w:tr>
      <w:tr w:rsidR="00725E98" w:rsidRPr="00725E98" w14:paraId="3876C9D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53B22E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300</w:t>
            </w:r>
          </w:p>
        </w:tc>
        <w:tc>
          <w:tcPr>
            <w:tcW w:w="6804" w:type="dxa"/>
            <w:tcBorders>
              <w:top w:val="nil"/>
              <w:left w:val="nil"/>
              <w:bottom w:val="single" w:sz="4" w:space="0" w:color="auto"/>
              <w:right w:val="single" w:sz="4" w:space="0" w:color="auto"/>
            </w:tcBorders>
            <w:vAlign w:val="center"/>
            <w:hideMark/>
          </w:tcPr>
          <w:p w14:paraId="58B70CB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Pince à Servir en Inox; Manche en Vinyl Vert L23cm </w:t>
            </w:r>
          </w:p>
        </w:tc>
        <w:tc>
          <w:tcPr>
            <w:tcW w:w="850" w:type="dxa"/>
            <w:tcBorders>
              <w:top w:val="nil"/>
              <w:left w:val="nil"/>
              <w:bottom w:val="single" w:sz="4" w:space="0" w:color="auto"/>
              <w:right w:val="single" w:sz="4" w:space="0" w:color="auto"/>
            </w:tcBorders>
            <w:noWrap/>
            <w:vAlign w:val="bottom"/>
            <w:hideMark/>
          </w:tcPr>
          <w:p w14:paraId="01700B6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271002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41F73F9" w14:textId="6552327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5B0BEF2" w14:textId="615DC4C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9A1931" w14:textId="064A099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AC52705" w14:textId="20B6222E" w:rsidR="00725E98" w:rsidRPr="00725E98" w:rsidRDefault="00725E98" w:rsidP="00725E98">
            <w:pPr>
              <w:jc w:val="center"/>
              <w:rPr>
                <w:rFonts w:ascii="Arial" w:hAnsi="Arial" w:cs="Arial"/>
                <w:color w:val="000000"/>
                <w:sz w:val="22"/>
                <w:szCs w:val="22"/>
                <w:lang w:val="en-US" w:eastAsia="en-US"/>
              </w:rPr>
            </w:pPr>
          </w:p>
        </w:tc>
      </w:tr>
      <w:tr w:rsidR="00725E98" w:rsidRPr="00725E98" w14:paraId="4BA287B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02989C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301</w:t>
            </w:r>
          </w:p>
        </w:tc>
        <w:tc>
          <w:tcPr>
            <w:tcW w:w="6804" w:type="dxa"/>
            <w:tcBorders>
              <w:top w:val="nil"/>
              <w:left w:val="nil"/>
              <w:bottom w:val="single" w:sz="4" w:space="0" w:color="auto"/>
              <w:right w:val="single" w:sz="4" w:space="0" w:color="auto"/>
            </w:tcBorders>
            <w:vAlign w:val="center"/>
            <w:hideMark/>
          </w:tcPr>
          <w:p w14:paraId="1497873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 pâte de 100 mm en inox</w:t>
            </w:r>
          </w:p>
        </w:tc>
        <w:tc>
          <w:tcPr>
            <w:tcW w:w="850" w:type="dxa"/>
            <w:tcBorders>
              <w:top w:val="nil"/>
              <w:left w:val="nil"/>
              <w:bottom w:val="single" w:sz="4" w:space="0" w:color="auto"/>
              <w:right w:val="single" w:sz="4" w:space="0" w:color="auto"/>
            </w:tcBorders>
            <w:noWrap/>
            <w:vAlign w:val="bottom"/>
            <w:hideMark/>
          </w:tcPr>
          <w:p w14:paraId="142BF0E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4C4805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17B6D15" w14:textId="720CDF4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148762" w14:textId="06EDF64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9AA2C1" w14:textId="752AD30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628C05" w14:textId="1D6635CE" w:rsidR="00725E98" w:rsidRPr="00725E98" w:rsidRDefault="00725E98" w:rsidP="00725E98">
            <w:pPr>
              <w:jc w:val="center"/>
              <w:rPr>
                <w:rFonts w:ascii="Arial" w:hAnsi="Arial" w:cs="Arial"/>
                <w:color w:val="000000"/>
                <w:sz w:val="22"/>
                <w:szCs w:val="22"/>
                <w:lang w:val="en-US" w:eastAsia="en-US"/>
              </w:rPr>
            </w:pPr>
          </w:p>
        </w:tc>
      </w:tr>
      <w:tr w:rsidR="00725E98" w:rsidRPr="00725E98" w14:paraId="6500B9E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3D408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302</w:t>
            </w:r>
          </w:p>
        </w:tc>
        <w:tc>
          <w:tcPr>
            <w:tcW w:w="6804" w:type="dxa"/>
            <w:tcBorders>
              <w:top w:val="nil"/>
              <w:left w:val="nil"/>
              <w:bottom w:val="single" w:sz="4" w:space="0" w:color="auto"/>
              <w:right w:val="single" w:sz="4" w:space="0" w:color="auto"/>
            </w:tcBorders>
            <w:vAlign w:val="center"/>
            <w:hideMark/>
          </w:tcPr>
          <w:p w14:paraId="09E1A56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Pince/Ciseaux Multi Usages en inox </w:t>
            </w:r>
          </w:p>
        </w:tc>
        <w:tc>
          <w:tcPr>
            <w:tcW w:w="850" w:type="dxa"/>
            <w:tcBorders>
              <w:top w:val="nil"/>
              <w:left w:val="nil"/>
              <w:bottom w:val="single" w:sz="4" w:space="0" w:color="auto"/>
              <w:right w:val="single" w:sz="4" w:space="0" w:color="auto"/>
            </w:tcBorders>
            <w:noWrap/>
            <w:vAlign w:val="bottom"/>
            <w:hideMark/>
          </w:tcPr>
          <w:p w14:paraId="309448C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3B7B4C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799F3DFC" w14:textId="6EC10CD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19EAE0" w14:textId="1E95AAA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65476CF" w14:textId="5759797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15E982C" w14:textId="72DE5B17" w:rsidR="00725E98" w:rsidRPr="00725E98" w:rsidRDefault="00725E98" w:rsidP="00725E98">
            <w:pPr>
              <w:jc w:val="center"/>
              <w:rPr>
                <w:rFonts w:ascii="Arial" w:hAnsi="Arial" w:cs="Arial"/>
                <w:color w:val="000000"/>
                <w:sz w:val="22"/>
                <w:szCs w:val="22"/>
                <w:lang w:val="en-US" w:eastAsia="en-US"/>
              </w:rPr>
            </w:pPr>
          </w:p>
        </w:tc>
      </w:tr>
      <w:tr w:rsidR="00725E98" w:rsidRPr="00725E98" w14:paraId="3471F1A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7E9D98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303</w:t>
            </w:r>
          </w:p>
        </w:tc>
        <w:tc>
          <w:tcPr>
            <w:tcW w:w="6804" w:type="dxa"/>
            <w:tcBorders>
              <w:top w:val="nil"/>
              <w:left w:val="nil"/>
              <w:bottom w:val="single" w:sz="4" w:space="0" w:color="auto"/>
              <w:right w:val="single" w:sz="4" w:space="0" w:color="auto"/>
            </w:tcBorders>
            <w:vAlign w:val="center"/>
            <w:hideMark/>
          </w:tcPr>
          <w:p w14:paraId="114A990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Pinceau  Pâtissier Pure Soie Manche en Polypro 35 cm  </w:t>
            </w:r>
          </w:p>
        </w:tc>
        <w:tc>
          <w:tcPr>
            <w:tcW w:w="850" w:type="dxa"/>
            <w:tcBorders>
              <w:top w:val="nil"/>
              <w:left w:val="nil"/>
              <w:bottom w:val="single" w:sz="4" w:space="0" w:color="auto"/>
              <w:right w:val="single" w:sz="4" w:space="0" w:color="auto"/>
            </w:tcBorders>
            <w:noWrap/>
            <w:vAlign w:val="bottom"/>
            <w:hideMark/>
          </w:tcPr>
          <w:p w14:paraId="75DDC05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727B94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9FC5261" w14:textId="7A0E5B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FF12ECD" w14:textId="500F67C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29D46F6" w14:textId="0C5911E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6B83911" w14:textId="7F160F62" w:rsidR="00725E98" w:rsidRPr="00725E98" w:rsidRDefault="00725E98" w:rsidP="00725E98">
            <w:pPr>
              <w:jc w:val="center"/>
              <w:rPr>
                <w:rFonts w:ascii="Arial" w:hAnsi="Arial" w:cs="Arial"/>
                <w:color w:val="000000"/>
                <w:sz w:val="22"/>
                <w:szCs w:val="22"/>
                <w:lang w:val="en-US" w:eastAsia="en-US"/>
              </w:rPr>
            </w:pPr>
          </w:p>
        </w:tc>
      </w:tr>
      <w:tr w:rsidR="00725E98" w:rsidRPr="00725E98" w14:paraId="7661691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50818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304</w:t>
            </w:r>
          </w:p>
        </w:tc>
        <w:tc>
          <w:tcPr>
            <w:tcW w:w="6804" w:type="dxa"/>
            <w:tcBorders>
              <w:top w:val="nil"/>
              <w:left w:val="nil"/>
              <w:bottom w:val="single" w:sz="4" w:space="0" w:color="auto"/>
              <w:right w:val="single" w:sz="4" w:space="0" w:color="auto"/>
            </w:tcBorders>
            <w:vAlign w:val="center"/>
            <w:hideMark/>
          </w:tcPr>
          <w:p w14:paraId="3585635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Pinceau à pâtisserie 30 cm ; 40cm;45cm</w:t>
            </w:r>
          </w:p>
        </w:tc>
        <w:tc>
          <w:tcPr>
            <w:tcW w:w="850" w:type="dxa"/>
            <w:tcBorders>
              <w:top w:val="nil"/>
              <w:left w:val="nil"/>
              <w:bottom w:val="single" w:sz="4" w:space="0" w:color="auto"/>
              <w:right w:val="single" w:sz="4" w:space="0" w:color="auto"/>
            </w:tcBorders>
            <w:noWrap/>
            <w:vAlign w:val="bottom"/>
            <w:hideMark/>
          </w:tcPr>
          <w:p w14:paraId="5941F2C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20A954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B0DA359" w14:textId="182FD84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5409660" w14:textId="53D11C1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9D5C342" w14:textId="4C28C9C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B0816A" w14:textId="13CD75B1" w:rsidR="00725E98" w:rsidRPr="00725E98" w:rsidRDefault="00725E98" w:rsidP="00725E98">
            <w:pPr>
              <w:jc w:val="center"/>
              <w:rPr>
                <w:rFonts w:ascii="Arial" w:hAnsi="Arial" w:cs="Arial"/>
                <w:color w:val="000000"/>
                <w:sz w:val="22"/>
                <w:szCs w:val="22"/>
                <w:lang w:val="en-US" w:eastAsia="en-US"/>
              </w:rPr>
            </w:pPr>
          </w:p>
        </w:tc>
      </w:tr>
      <w:tr w:rsidR="00725E98" w:rsidRPr="00725E98" w14:paraId="3A9704D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09904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305</w:t>
            </w:r>
          </w:p>
        </w:tc>
        <w:tc>
          <w:tcPr>
            <w:tcW w:w="6804" w:type="dxa"/>
            <w:tcBorders>
              <w:top w:val="nil"/>
              <w:left w:val="nil"/>
              <w:bottom w:val="single" w:sz="4" w:space="0" w:color="auto"/>
              <w:right w:val="single" w:sz="4" w:space="0" w:color="auto"/>
            </w:tcBorders>
            <w:vAlign w:val="center"/>
            <w:hideMark/>
          </w:tcPr>
          <w:p w14:paraId="13F1475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Pinceau plat longueur 20 cm manche en polyester ± 10 %</w:t>
            </w:r>
          </w:p>
        </w:tc>
        <w:tc>
          <w:tcPr>
            <w:tcW w:w="850" w:type="dxa"/>
            <w:tcBorders>
              <w:top w:val="nil"/>
              <w:left w:val="nil"/>
              <w:bottom w:val="single" w:sz="4" w:space="0" w:color="auto"/>
              <w:right w:val="single" w:sz="4" w:space="0" w:color="auto"/>
            </w:tcBorders>
            <w:noWrap/>
            <w:vAlign w:val="bottom"/>
            <w:hideMark/>
          </w:tcPr>
          <w:p w14:paraId="2A49BF8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A44598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B2A990E" w14:textId="792AF47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C3E9D35" w14:textId="5261489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921BC0A" w14:textId="42C31DF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E37B7E7" w14:textId="7E880209" w:rsidR="00725E98" w:rsidRPr="00725E98" w:rsidRDefault="00725E98" w:rsidP="00725E98">
            <w:pPr>
              <w:jc w:val="center"/>
              <w:rPr>
                <w:rFonts w:ascii="Arial" w:hAnsi="Arial" w:cs="Arial"/>
                <w:color w:val="000000"/>
                <w:sz w:val="22"/>
                <w:szCs w:val="22"/>
                <w:lang w:val="en-US" w:eastAsia="en-US"/>
              </w:rPr>
            </w:pPr>
          </w:p>
        </w:tc>
      </w:tr>
      <w:tr w:rsidR="00725E98" w:rsidRPr="00725E98" w14:paraId="18CED73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EA08EF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306</w:t>
            </w:r>
          </w:p>
        </w:tc>
        <w:tc>
          <w:tcPr>
            <w:tcW w:w="6804" w:type="dxa"/>
            <w:tcBorders>
              <w:top w:val="nil"/>
              <w:left w:val="nil"/>
              <w:bottom w:val="single" w:sz="4" w:space="0" w:color="auto"/>
              <w:right w:val="single" w:sz="4" w:space="0" w:color="auto"/>
            </w:tcBorders>
            <w:vAlign w:val="center"/>
            <w:hideMark/>
          </w:tcPr>
          <w:p w14:paraId="009A10D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Pinceau plat manche plastique largeur de 40 mm</w:t>
            </w:r>
          </w:p>
        </w:tc>
        <w:tc>
          <w:tcPr>
            <w:tcW w:w="850" w:type="dxa"/>
            <w:tcBorders>
              <w:top w:val="nil"/>
              <w:left w:val="nil"/>
              <w:bottom w:val="single" w:sz="4" w:space="0" w:color="auto"/>
              <w:right w:val="single" w:sz="4" w:space="0" w:color="auto"/>
            </w:tcBorders>
            <w:noWrap/>
            <w:vAlign w:val="bottom"/>
            <w:hideMark/>
          </w:tcPr>
          <w:p w14:paraId="31850A4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7E74D0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F82328F" w14:textId="76724FE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0DA7E9A" w14:textId="2109223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937ADF0" w14:textId="00F062C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18C1C7" w14:textId="6D7A1E7C" w:rsidR="00725E98" w:rsidRPr="00725E98" w:rsidRDefault="00725E98" w:rsidP="00725E98">
            <w:pPr>
              <w:jc w:val="center"/>
              <w:rPr>
                <w:rFonts w:ascii="Arial" w:hAnsi="Arial" w:cs="Arial"/>
                <w:color w:val="000000"/>
                <w:sz w:val="22"/>
                <w:szCs w:val="22"/>
                <w:lang w:val="en-US" w:eastAsia="en-US"/>
              </w:rPr>
            </w:pPr>
          </w:p>
        </w:tc>
      </w:tr>
      <w:tr w:rsidR="00725E98" w:rsidRPr="00725E98" w14:paraId="77E2E3A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22356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307</w:t>
            </w:r>
          </w:p>
        </w:tc>
        <w:tc>
          <w:tcPr>
            <w:tcW w:w="6804" w:type="dxa"/>
            <w:tcBorders>
              <w:top w:val="nil"/>
              <w:left w:val="nil"/>
              <w:bottom w:val="single" w:sz="4" w:space="0" w:color="auto"/>
              <w:right w:val="single" w:sz="4" w:space="0" w:color="auto"/>
            </w:tcBorders>
            <w:vAlign w:val="center"/>
            <w:hideMark/>
          </w:tcPr>
          <w:p w14:paraId="30C2560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Seau en inox gradué  avec base 12 lts ± 5 %</w:t>
            </w:r>
          </w:p>
        </w:tc>
        <w:tc>
          <w:tcPr>
            <w:tcW w:w="850" w:type="dxa"/>
            <w:tcBorders>
              <w:top w:val="nil"/>
              <w:left w:val="nil"/>
              <w:bottom w:val="single" w:sz="4" w:space="0" w:color="auto"/>
              <w:right w:val="single" w:sz="4" w:space="0" w:color="auto"/>
            </w:tcBorders>
            <w:noWrap/>
            <w:vAlign w:val="bottom"/>
            <w:hideMark/>
          </w:tcPr>
          <w:p w14:paraId="2A6A9F6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7715AD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2B643E5" w14:textId="57DD54F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57699B" w14:textId="009E66E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57B28BD" w14:textId="3885D08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D6B4CC" w14:textId="1A6F3D0D" w:rsidR="00725E98" w:rsidRPr="00725E98" w:rsidRDefault="00725E98" w:rsidP="00725E98">
            <w:pPr>
              <w:jc w:val="center"/>
              <w:rPr>
                <w:rFonts w:ascii="Arial" w:hAnsi="Arial" w:cs="Arial"/>
                <w:color w:val="000000"/>
                <w:sz w:val="22"/>
                <w:szCs w:val="22"/>
                <w:lang w:val="en-US" w:eastAsia="en-US"/>
              </w:rPr>
            </w:pPr>
          </w:p>
        </w:tc>
      </w:tr>
      <w:tr w:rsidR="00725E98" w:rsidRPr="00725E98" w14:paraId="369FAFF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6446D1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308</w:t>
            </w:r>
          </w:p>
        </w:tc>
        <w:tc>
          <w:tcPr>
            <w:tcW w:w="6804" w:type="dxa"/>
            <w:tcBorders>
              <w:top w:val="nil"/>
              <w:left w:val="nil"/>
              <w:bottom w:val="single" w:sz="4" w:space="0" w:color="auto"/>
              <w:right w:val="single" w:sz="4" w:space="0" w:color="auto"/>
            </w:tcBorders>
            <w:vAlign w:val="center"/>
            <w:hideMark/>
          </w:tcPr>
          <w:p w14:paraId="1A19C2B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Blanche en Polyéthylène 53 x 32.5 xEp:2cm  </w:t>
            </w:r>
          </w:p>
        </w:tc>
        <w:tc>
          <w:tcPr>
            <w:tcW w:w="850" w:type="dxa"/>
            <w:tcBorders>
              <w:top w:val="nil"/>
              <w:left w:val="nil"/>
              <w:bottom w:val="single" w:sz="4" w:space="0" w:color="auto"/>
              <w:right w:val="single" w:sz="4" w:space="0" w:color="auto"/>
            </w:tcBorders>
            <w:noWrap/>
            <w:vAlign w:val="bottom"/>
            <w:hideMark/>
          </w:tcPr>
          <w:p w14:paraId="69503C5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27256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66D3A84D" w14:textId="4247804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0EC8CC7" w14:textId="55F8BBB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E1A354" w14:textId="5B1F2C7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443C315" w14:textId="6110C33F" w:rsidR="00725E98" w:rsidRPr="00725E98" w:rsidRDefault="00725E98" w:rsidP="00725E98">
            <w:pPr>
              <w:jc w:val="center"/>
              <w:rPr>
                <w:rFonts w:ascii="Arial" w:hAnsi="Arial" w:cs="Arial"/>
                <w:color w:val="000000"/>
                <w:sz w:val="22"/>
                <w:szCs w:val="22"/>
                <w:lang w:val="en-US" w:eastAsia="en-US"/>
              </w:rPr>
            </w:pPr>
          </w:p>
        </w:tc>
      </w:tr>
      <w:tr w:rsidR="00725E98" w:rsidRPr="00725E98" w14:paraId="0B58C0E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72E0DB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309</w:t>
            </w:r>
          </w:p>
        </w:tc>
        <w:tc>
          <w:tcPr>
            <w:tcW w:w="6804" w:type="dxa"/>
            <w:tcBorders>
              <w:top w:val="nil"/>
              <w:left w:val="nil"/>
              <w:bottom w:val="single" w:sz="4" w:space="0" w:color="auto"/>
              <w:right w:val="single" w:sz="4" w:space="0" w:color="auto"/>
            </w:tcBorders>
            <w:vAlign w:val="center"/>
            <w:hideMark/>
          </w:tcPr>
          <w:p w14:paraId="2CD1ED4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Bleue en Polyéthylène 53 x 32.5 xEp:2cm </w:t>
            </w:r>
          </w:p>
        </w:tc>
        <w:tc>
          <w:tcPr>
            <w:tcW w:w="850" w:type="dxa"/>
            <w:tcBorders>
              <w:top w:val="nil"/>
              <w:left w:val="nil"/>
              <w:bottom w:val="single" w:sz="4" w:space="0" w:color="auto"/>
              <w:right w:val="single" w:sz="4" w:space="0" w:color="auto"/>
            </w:tcBorders>
            <w:noWrap/>
            <w:vAlign w:val="bottom"/>
            <w:hideMark/>
          </w:tcPr>
          <w:p w14:paraId="0C8923B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2C430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31134C30" w14:textId="5B7DC97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C5EAA93" w14:textId="2D7E25D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C29AC6" w14:textId="4368FB5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2B881CF" w14:textId="4C11013A" w:rsidR="00725E98" w:rsidRPr="00725E98" w:rsidRDefault="00725E98" w:rsidP="00725E98">
            <w:pPr>
              <w:jc w:val="center"/>
              <w:rPr>
                <w:rFonts w:ascii="Arial" w:hAnsi="Arial" w:cs="Arial"/>
                <w:color w:val="000000"/>
                <w:sz w:val="22"/>
                <w:szCs w:val="22"/>
                <w:lang w:val="en-US" w:eastAsia="en-US"/>
              </w:rPr>
            </w:pPr>
          </w:p>
        </w:tc>
      </w:tr>
      <w:tr w:rsidR="00725E98" w:rsidRPr="00725E98" w14:paraId="58D5007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6ED74E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310</w:t>
            </w:r>
          </w:p>
        </w:tc>
        <w:tc>
          <w:tcPr>
            <w:tcW w:w="6804" w:type="dxa"/>
            <w:tcBorders>
              <w:top w:val="nil"/>
              <w:left w:val="nil"/>
              <w:bottom w:val="single" w:sz="4" w:space="0" w:color="auto"/>
              <w:right w:val="single" w:sz="4" w:space="0" w:color="auto"/>
            </w:tcBorders>
            <w:vAlign w:val="center"/>
            <w:hideMark/>
          </w:tcPr>
          <w:p w14:paraId="3EAA759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Jaune en Polyéthylène 53 x 32.5 xEp:2cm  </w:t>
            </w:r>
          </w:p>
        </w:tc>
        <w:tc>
          <w:tcPr>
            <w:tcW w:w="850" w:type="dxa"/>
            <w:tcBorders>
              <w:top w:val="nil"/>
              <w:left w:val="nil"/>
              <w:bottom w:val="single" w:sz="4" w:space="0" w:color="auto"/>
              <w:right w:val="single" w:sz="4" w:space="0" w:color="auto"/>
            </w:tcBorders>
            <w:noWrap/>
            <w:vAlign w:val="bottom"/>
            <w:hideMark/>
          </w:tcPr>
          <w:p w14:paraId="2C6F14F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C8487D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435C5F2E" w14:textId="2B8A660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9BC4F43" w14:textId="589D747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39983A" w14:textId="5CA2477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91CF93" w14:textId="03A7EFAC" w:rsidR="00725E98" w:rsidRPr="00725E98" w:rsidRDefault="00725E98" w:rsidP="00725E98">
            <w:pPr>
              <w:jc w:val="center"/>
              <w:rPr>
                <w:rFonts w:ascii="Arial" w:hAnsi="Arial" w:cs="Arial"/>
                <w:color w:val="000000"/>
                <w:sz w:val="22"/>
                <w:szCs w:val="22"/>
                <w:lang w:val="en-US" w:eastAsia="en-US"/>
              </w:rPr>
            </w:pPr>
          </w:p>
        </w:tc>
      </w:tr>
      <w:tr w:rsidR="00725E98" w:rsidRPr="00725E98" w14:paraId="749928E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E7F825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311</w:t>
            </w:r>
          </w:p>
        </w:tc>
        <w:tc>
          <w:tcPr>
            <w:tcW w:w="6804" w:type="dxa"/>
            <w:tcBorders>
              <w:top w:val="nil"/>
              <w:left w:val="nil"/>
              <w:bottom w:val="single" w:sz="4" w:space="0" w:color="auto"/>
              <w:right w:val="single" w:sz="4" w:space="0" w:color="auto"/>
            </w:tcBorders>
            <w:vAlign w:val="center"/>
            <w:hideMark/>
          </w:tcPr>
          <w:p w14:paraId="7CB8046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Marron en Polyéthylène 53 x 32.5 xEp:2cm  </w:t>
            </w:r>
          </w:p>
        </w:tc>
        <w:tc>
          <w:tcPr>
            <w:tcW w:w="850" w:type="dxa"/>
            <w:tcBorders>
              <w:top w:val="nil"/>
              <w:left w:val="nil"/>
              <w:bottom w:val="single" w:sz="4" w:space="0" w:color="auto"/>
              <w:right w:val="single" w:sz="4" w:space="0" w:color="auto"/>
            </w:tcBorders>
            <w:noWrap/>
            <w:vAlign w:val="bottom"/>
            <w:hideMark/>
          </w:tcPr>
          <w:p w14:paraId="3A8E5B5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2538DD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5A7584DD" w14:textId="011D60B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976F39E" w14:textId="702CC8B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36CE35F" w14:textId="53AEB39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35B675C" w14:textId="77780D9A" w:rsidR="00725E98" w:rsidRPr="00725E98" w:rsidRDefault="00725E98" w:rsidP="00725E98">
            <w:pPr>
              <w:jc w:val="center"/>
              <w:rPr>
                <w:rFonts w:ascii="Arial" w:hAnsi="Arial" w:cs="Arial"/>
                <w:color w:val="000000"/>
                <w:sz w:val="22"/>
                <w:szCs w:val="22"/>
                <w:lang w:val="en-US" w:eastAsia="en-US"/>
              </w:rPr>
            </w:pPr>
          </w:p>
        </w:tc>
      </w:tr>
      <w:tr w:rsidR="00725E98" w:rsidRPr="00725E98" w14:paraId="2B40864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2C443F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312</w:t>
            </w:r>
          </w:p>
        </w:tc>
        <w:tc>
          <w:tcPr>
            <w:tcW w:w="6804" w:type="dxa"/>
            <w:tcBorders>
              <w:top w:val="nil"/>
              <w:left w:val="nil"/>
              <w:bottom w:val="single" w:sz="4" w:space="0" w:color="auto"/>
              <w:right w:val="single" w:sz="4" w:space="0" w:color="auto"/>
            </w:tcBorders>
            <w:vAlign w:val="center"/>
            <w:hideMark/>
          </w:tcPr>
          <w:p w14:paraId="2E7077B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Rouge en Polyéthylène 53 x 32.5 xEp:2cm  </w:t>
            </w:r>
          </w:p>
        </w:tc>
        <w:tc>
          <w:tcPr>
            <w:tcW w:w="850" w:type="dxa"/>
            <w:tcBorders>
              <w:top w:val="nil"/>
              <w:left w:val="nil"/>
              <w:bottom w:val="single" w:sz="4" w:space="0" w:color="auto"/>
              <w:right w:val="single" w:sz="4" w:space="0" w:color="auto"/>
            </w:tcBorders>
            <w:noWrap/>
            <w:vAlign w:val="bottom"/>
            <w:hideMark/>
          </w:tcPr>
          <w:p w14:paraId="2BAD22D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C1E3B8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1EDF0822" w14:textId="61CAEEB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47C283" w14:textId="4443381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FE0456" w14:textId="40B3940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FF9550C" w14:textId="5F14EC21" w:rsidR="00725E98" w:rsidRPr="00725E98" w:rsidRDefault="00725E98" w:rsidP="00725E98">
            <w:pPr>
              <w:jc w:val="center"/>
              <w:rPr>
                <w:rFonts w:ascii="Arial" w:hAnsi="Arial" w:cs="Arial"/>
                <w:color w:val="000000"/>
                <w:sz w:val="22"/>
                <w:szCs w:val="22"/>
                <w:lang w:val="en-US" w:eastAsia="en-US"/>
              </w:rPr>
            </w:pPr>
          </w:p>
        </w:tc>
      </w:tr>
      <w:tr w:rsidR="00725E98" w:rsidRPr="00725E98" w14:paraId="7F0A0AD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56D02C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313</w:t>
            </w:r>
          </w:p>
        </w:tc>
        <w:tc>
          <w:tcPr>
            <w:tcW w:w="6804" w:type="dxa"/>
            <w:tcBorders>
              <w:top w:val="nil"/>
              <w:left w:val="nil"/>
              <w:bottom w:val="single" w:sz="4" w:space="0" w:color="auto"/>
              <w:right w:val="single" w:sz="4" w:space="0" w:color="auto"/>
            </w:tcBorders>
            <w:vAlign w:val="center"/>
            <w:hideMark/>
          </w:tcPr>
          <w:p w14:paraId="220F643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Verte en Polyéthylène 53 x 32.5 xEp:2cm  </w:t>
            </w:r>
          </w:p>
        </w:tc>
        <w:tc>
          <w:tcPr>
            <w:tcW w:w="850" w:type="dxa"/>
            <w:tcBorders>
              <w:top w:val="nil"/>
              <w:left w:val="nil"/>
              <w:bottom w:val="single" w:sz="4" w:space="0" w:color="auto"/>
              <w:right w:val="single" w:sz="4" w:space="0" w:color="auto"/>
            </w:tcBorders>
            <w:noWrap/>
            <w:vAlign w:val="bottom"/>
            <w:hideMark/>
          </w:tcPr>
          <w:p w14:paraId="4384F52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EBE1B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3E417058" w14:textId="002FE1D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F7FAA5F" w14:textId="50A5B57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B7E684" w14:textId="24118EF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D130DED" w14:textId="4134DD10" w:rsidR="00725E98" w:rsidRPr="00725E98" w:rsidRDefault="00725E98" w:rsidP="00725E98">
            <w:pPr>
              <w:jc w:val="center"/>
              <w:rPr>
                <w:rFonts w:ascii="Arial" w:hAnsi="Arial" w:cs="Arial"/>
                <w:color w:val="000000"/>
                <w:sz w:val="22"/>
                <w:szCs w:val="22"/>
                <w:lang w:val="en-US" w:eastAsia="en-US"/>
              </w:rPr>
            </w:pPr>
          </w:p>
        </w:tc>
      </w:tr>
      <w:tr w:rsidR="00725E98" w:rsidRPr="00725E98" w14:paraId="1866BCA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F4FFBA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314</w:t>
            </w:r>
          </w:p>
        </w:tc>
        <w:tc>
          <w:tcPr>
            <w:tcW w:w="6804" w:type="dxa"/>
            <w:tcBorders>
              <w:top w:val="nil"/>
              <w:left w:val="nil"/>
              <w:bottom w:val="single" w:sz="4" w:space="0" w:color="auto"/>
              <w:right w:val="single" w:sz="4" w:space="0" w:color="auto"/>
            </w:tcBorders>
            <w:vAlign w:val="center"/>
            <w:hideMark/>
          </w:tcPr>
          <w:p w14:paraId="7A7726F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Planche à Découper professionnelle 55 x 45 x 3cm  </w:t>
            </w:r>
          </w:p>
        </w:tc>
        <w:tc>
          <w:tcPr>
            <w:tcW w:w="850" w:type="dxa"/>
            <w:tcBorders>
              <w:top w:val="nil"/>
              <w:left w:val="nil"/>
              <w:bottom w:val="single" w:sz="4" w:space="0" w:color="auto"/>
              <w:right w:val="single" w:sz="4" w:space="0" w:color="auto"/>
            </w:tcBorders>
            <w:noWrap/>
            <w:vAlign w:val="bottom"/>
            <w:hideMark/>
          </w:tcPr>
          <w:p w14:paraId="481F9D8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EA901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8</w:t>
            </w:r>
          </w:p>
        </w:tc>
        <w:tc>
          <w:tcPr>
            <w:tcW w:w="1559" w:type="dxa"/>
            <w:tcBorders>
              <w:top w:val="nil"/>
              <w:left w:val="nil"/>
              <w:bottom w:val="single" w:sz="4" w:space="0" w:color="auto"/>
              <w:right w:val="single" w:sz="4" w:space="0" w:color="auto"/>
            </w:tcBorders>
            <w:noWrap/>
            <w:vAlign w:val="bottom"/>
          </w:tcPr>
          <w:p w14:paraId="64A7AD75" w14:textId="684B04B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B64456" w14:textId="2C021E2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E68611F" w14:textId="5DC6BB0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562BFD8" w14:textId="47F6AFE5" w:rsidR="00725E98" w:rsidRPr="00725E98" w:rsidRDefault="00725E98" w:rsidP="00725E98">
            <w:pPr>
              <w:jc w:val="center"/>
              <w:rPr>
                <w:rFonts w:ascii="Arial" w:hAnsi="Arial" w:cs="Arial"/>
                <w:color w:val="000000"/>
                <w:sz w:val="22"/>
                <w:szCs w:val="22"/>
                <w:lang w:val="en-US" w:eastAsia="en-US"/>
              </w:rPr>
            </w:pPr>
          </w:p>
        </w:tc>
      </w:tr>
      <w:tr w:rsidR="00725E98" w:rsidRPr="00725E98" w14:paraId="182698D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8601DD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315</w:t>
            </w:r>
          </w:p>
        </w:tc>
        <w:tc>
          <w:tcPr>
            <w:tcW w:w="6804" w:type="dxa"/>
            <w:tcBorders>
              <w:top w:val="nil"/>
              <w:left w:val="nil"/>
              <w:bottom w:val="single" w:sz="4" w:space="0" w:color="auto"/>
              <w:right w:val="single" w:sz="4" w:space="0" w:color="auto"/>
            </w:tcBorders>
            <w:vAlign w:val="center"/>
            <w:hideMark/>
          </w:tcPr>
          <w:p w14:paraId="5A64E23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Plaque à débarrasser inox 40x30,18/10</w:t>
            </w:r>
          </w:p>
        </w:tc>
        <w:tc>
          <w:tcPr>
            <w:tcW w:w="850" w:type="dxa"/>
            <w:tcBorders>
              <w:top w:val="nil"/>
              <w:left w:val="nil"/>
              <w:bottom w:val="single" w:sz="4" w:space="0" w:color="auto"/>
              <w:right w:val="single" w:sz="4" w:space="0" w:color="auto"/>
            </w:tcBorders>
            <w:noWrap/>
            <w:vAlign w:val="bottom"/>
            <w:hideMark/>
          </w:tcPr>
          <w:p w14:paraId="6B48665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38C426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6DC0E82" w14:textId="1A420ED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32567B3" w14:textId="0940E94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07E2AB" w14:textId="0031957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28F8D25" w14:textId="44796557" w:rsidR="00725E98" w:rsidRPr="00725E98" w:rsidRDefault="00725E98" w:rsidP="00725E98">
            <w:pPr>
              <w:jc w:val="center"/>
              <w:rPr>
                <w:rFonts w:ascii="Arial" w:hAnsi="Arial" w:cs="Arial"/>
                <w:color w:val="000000"/>
                <w:sz w:val="22"/>
                <w:szCs w:val="22"/>
                <w:lang w:val="en-US" w:eastAsia="en-US"/>
              </w:rPr>
            </w:pPr>
          </w:p>
        </w:tc>
      </w:tr>
      <w:tr w:rsidR="00725E98" w:rsidRPr="00725E98" w14:paraId="385F0F2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BC12B4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316</w:t>
            </w:r>
          </w:p>
        </w:tc>
        <w:tc>
          <w:tcPr>
            <w:tcW w:w="6804" w:type="dxa"/>
            <w:tcBorders>
              <w:top w:val="nil"/>
              <w:left w:val="nil"/>
              <w:bottom w:val="single" w:sz="4" w:space="0" w:color="auto"/>
              <w:right w:val="single" w:sz="4" w:space="0" w:color="auto"/>
            </w:tcBorders>
            <w:vAlign w:val="center"/>
            <w:hideMark/>
          </w:tcPr>
          <w:p w14:paraId="5CA5C96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Plaque à four allu perfore  60X40cm ± 10 %</w:t>
            </w:r>
          </w:p>
        </w:tc>
        <w:tc>
          <w:tcPr>
            <w:tcW w:w="850" w:type="dxa"/>
            <w:tcBorders>
              <w:top w:val="nil"/>
              <w:left w:val="nil"/>
              <w:bottom w:val="single" w:sz="4" w:space="0" w:color="auto"/>
              <w:right w:val="single" w:sz="4" w:space="0" w:color="auto"/>
            </w:tcBorders>
            <w:noWrap/>
            <w:vAlign w:val="bottom"/>
            <w:hideMark/>
          </w:tcPr>
          <w:p w14:paraId="5F2BB43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AAD158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D20497D" w14:textId="6240839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AB03200" w14:textId="6860BD0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47B11EE" w14:textId="11BBB02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06B8878" w14:textId="7340A30A" w:rsidR="00725E98" w:rsidRPr="00725E98" w:rsidRDefault="00725E98" w:rsidP="00725E98">
            <w:pPr>
              <w:jc w:val="center"/>
              <w:rPr>
                <w:rFonts w:ascii="Arial" w:hAnsi="Arial" w:cs="Arial"/>
                <w:color w:val="000000"/>
                <w:sz w:val="22"/>
                <w:szCs w:val="22"/>
                <w:lang w:val="en-US" w:eastAsia="en-US"/>
              </w:rPr>
            </w:pPr>
          </w:p>
        </w:tc>
      </w:tr>
      <w:tr w:rsidR="00725E98" w:rsidRPr="00725E98" w14:paraId="7AE0F77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1D42CE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317</w:t>
            </w:r>
          </w:p>
        </w:tc>
        <w:tc>
          <w:tcPr>
            <w:tcW w:w="6804" w:type="dxa"/>
            <w:tcBorders>
              <w:top w:val="nil"/>
              <w:left w:val="nil"/>
              <w:bottom w:val="single" w:sz="4" w:space="0" w:color="auto"/>
              <w:right w:val="single" w:sz="4" w:space="0" w:color="auto"/>
            </w:tcBorders>
            <w:vAlign w:val="center"/>
            <w:hideMark/>
          </w:tcPr>
          <w:p w14:paraId="33CC271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Plaque à tuile EN ALUM PERFOREE 60x40 ± 10 %</w:t>
            </w:r>
          </w:p>
        </w:tc>
        <w:tc>
          <w:tcPr>
            <w:tcW w:w="850" w:type="dxa"/>
            <w:tcBorders>
              <w:top w:val="nil"/>
              <w:left w:val="nil"/>
              <w:bottom w:val="single" w:sz="4" w:space="0" w:color="auto"/>
              <w:right w:val="single" w:sz="4" w:space="0" w:color="auto"/>
            </w:tcBorders>
            <w:noWrap/>
            <w:vAlign w:val="bottom"/>
            <w:hideMark/>
          </w:tcPr>
          <w:p w14:paraId="3A0355A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CFA7E8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0D5C39D" w14:textId="0D55B6C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BE1016" w14:textId="716D68A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7C02B7" w14:textId="674F89F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98127CE" w14:textId="60062893" w:rsidR="00725E98" w:rsidRPr="00725E98" w:rsidRDefault="00725E98" w:rsidP="00725E98">
            <w:pPr>
              <w:jc w:val="center"/>
              <w:rPr>
                <w:rFonts w:ascii="Arial" w:hAnsi="Arial" w:cs="Arial"/>
                <w:color w:val="000000"/>
                <w:sz w:val="22"/>
                <w:szCs w:val="22"/>
                <w:lang w:val="en-US" w:eastAsia="en-US"/>
              </w:rPr>
            </w:pPr>
          </w:p>
        </w:tc>
      </w:tr>
      <w:tr w:rsidR="00725E98" w:rsidRPr="00725E98" w14:paraId="55156F8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382136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318</w:t>
            </w:r>
          </w:p>
        </w:tc>
        <w:tc>
          <w:tcPr>
            <w:tcW w:w="6804" w:type="dxa"/>
            <w:tcBorders>
              <w:top w:val="nil"/>
              <w:left w:val="nil"/>
              <w:bottom w:val="single" w:sz="4" w:space="0" w:color="auto"/>
              <w:right w:val="single" w:sz="4" w:space="0" w:color="auto"/>
            </w:tcBorders>
            <w:vAlign w:val="center"/>
            <w:hideMark/>
          </w:tcPr>
          <w:p w14:paraId="502E3BF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Plaque perforée tôle a pizza diamètre 30cm</w:t>
            </w:r>
          </w:p>
        </w:tc>
        <w:tc>
          <w:tcPr>
            <w:tcW w:w="850" w:type="dxa"/>
            <w:tcBorders>
              <w:top w:val="nil"/>
              <w:left w:val="nil"/>
              <w:bottom w:val="single" w:sz="4" w:space="0" w:color="auto"/>
              <w:right w:val="single" w:sz="4" w:space="0" w:color="auto"/>
            </w:tcBorders>
            <w:noWrap/>
            <w:vAlign w:val="bottom"/>
            <w:hideMark/>
          </w:tcPr>
          <w:p w14:paraId="18C04B4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413B72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36567DF" w14:textId="7E51533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44EABA9" w14:textId="0C6AF54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91C171C" w14:textId="52D6904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5AF672A" w14:textId="2C51A292" w:rsidR="00725E98" w:rsidRPr="00725E98" w:rsidRDefault="00725E98" w:rsidP="00725E98">
            <w:pPr>
              <w:jc w:val="center"/>
              <w:rPr>
                <w:rFonts w:ascii="Arial" w:hAnsi="Arial" w:cs="Arial"/>
                <w:color w:val="000000"/>
                <w:sz w:val="22"/>
                <w:szCs w:val="22"/>
                <w:lang w:val="en-US" w:eastAsia="en-US"/>
              </w:rPr>
            </w:pPr>
          </w:p>
        </w:tc>
      </w:tr>
      <w:tr w:rsidR="00725E98" w:rsidRPr="00725E98" w14:paraId="6D8B161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263790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319</w:t>
            </w:r>
          </w:p>
        </w:tc>
        <w:tc>
          <w:tcPr>
            <w:tcW w:w="6804" w:type="dxa"/>
            <w:tcBorders>
              <w:top w:val="nil"/>
              <w:left w:val="nil"/>
              <w:bottom w:val="single" w:sz="4" w:space="0" w:color="auto"/>
              <w:right w:val="single" w:sz="4" w:space="0" w:color="auto"/>
            </w:tcBorders>
            <w:vAlign w:val="center"/>
            <w:hideMark/>
          </w:tcPr>
          <w:p w14:paraId="2D26371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 à Sushi en Mélamine 53 x18 x3 cm ± 5 %</w:t>
            </w:r>
          </w:p>
        </w:tc>
        <w:tc>
          <w:tcPr>
            <w:tcW w:w="850" w:type="dxa"/>
            <w:tcBorders>
              <w:top w:val="nil"/>
              <w:left w:val="nil"/>
              <w:bottom w:val="single" w:sz="4" w:space="0" w:color="auto"/>
              <w:right w:val="single" w:sz="4" w:space="0" w:color="auto"/>
            </w:tcBorders>
            <w:noWrap/>
            <w:vAlign w:val="bottom"/>
            <w:hideMark/>
          </w:tcPr>
          <w:p w14:paraId="2E1B4BE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3B0C9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C5F07D9" w14:textId="5AF802B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BCE780" w14:textId="34EBF3E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E09E0E7" w14:textId="27B70FF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060217" w14:textId="10F1CFA1" w:rsidR="00725E98" w:rsidRPr="00725E98" w:rsidRDefault="00725E98" w:rsidP="00725E98">
            <w:pPr>
              <w:jc w:val="center"/>
              <w:rPr>
                <w:rFonts w:ascii="Arial" w:hAnsi="Arial" w:cs="Arial"/>
                <w:color w:val="000000"/>
                <w:sz w:val="22"/>
                <w:szCs w:val="22"/>
                <w:lang w:val="en-US" w:eastAsia="en-US"/>
              </w:rPr>
            </w:pPr>
          </w:p>
        </w:tc>
      </w:tr>
      <w:tr w:rsidR="00725E98" w:rsidRPr="00725E98" w14:paraId="0A78B9B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BDAE26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320</w:t>
            </w:r>
          </w:p>
        </w:tc>
        <w:tc>
          <w:tcPr>
            <w:tcW w:w="6804" w:type="dxa"/>
            <w:tcBorders>
              <w:top w:val="nil"/>
              <w:left w:val="nil"/>
              <w:bottom w:val="single" w:sz="4" w:space="0" w:color="auto"/>
              <w:right w:val="single" w:sz="4" w:space="0" w:color="auto"/>
            </w:tcBorders>
            <w:vAlign w:val="center"/>
            <w:hideMark/>
          </w:tcPr>
          <w:p w14:paraId="672D051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 rond en inox Diam 30 ± 10 %</w:t>
            </w:r>
          </w:p>
        </w:tc>
        <w:tc>
          <w:tcPr>
            <w:tcW w:w="850" w:type="dxa"/>
            <w:tcBorders>
              <w:top w:val="nil"/>
              <w:left w:val="nil"/>
              <w:bottom w:val="single" w:sz="4" w:space="0" w:color="auto"/>
              <w:right w:val="single" w:sz="4" w:space="0" w:color="auto"/>
            </w:tcBorders>
            <w:noWrap/>
            <w:vAlign w:val="bottom"/>
            <w:hideMark/>
          </w:tcPr>
          <w:p w14:paraId="4529954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51A98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42E171DD" w14:textId="666B58C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DA129C" w14:textId="6DBC288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08D705" w14:textId="4E5353A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82DA751" w14:textId="778BEEC1" w:rsidR="00725E98" w:rsidRPr="00725E98" w:rsidRDefault="00725E98" w:rsidP="00725E98">
            <w:pPr>
              <w:jc w:val="center"/>
              <w:rPr>
                <w:rFonts w:ascii="Arial" w:hAnsi="Arial" w:cs="Arial"/>
                <w:color w:val="000000"/>
                <w:sz w:val="22"/>
                <w:szCs w:val="22"/>
                <w:lang w:val="en-US" w:eastAsia="en-US"/>
              </w:rPr>
            </w:pPr>
          </w:p>
        </w:tc>
      </w:tr>
      <w:tr w:rsidR="00725E98" w:rsidRPr="00725E98" w14:paraId="23E9F8A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479CC3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321</w:t>
            </w:r>
          </w:p>
        </w:tc>
        <w:tc>
          <w:tcPr>
            <w:tcW w:w="6804" w:type="dxa"/>
            <w:tcBorders>
              <w:top w:val="nil"/>
              <w:left w:val="nil"/>
              <w:bottom w:val="single" w:sz="4" w:space="0" w:color="auto"/>
              <w:right w:val="single" w:sz="4" w:space="0" w:color="auto"/>
            </w:tcBorders>
            <w:vAlign w:val="center"/>
            <w:hideMark/>
          </w:tcPr>
          <w:p w14:paraId="5F9D3EC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 oval  en inox L 60/20 ± 10 %</w:t>
            </w:r>
          </w:p>
        </w:tc>
        <w:tc>
          <w:tcPr>
            <w:tcW w:w="850" w:type="dxa"/>
            <w:tcBorders>
              <w:top w:val="nil"/>
              <w:left w:val="nil"/>
              <w:bottom w:val="single" w:sz="4" w:space="0" w:color="auto"/>
              <w:right w:val="single" w:sz="4" w:space="0" w:color="auto"/>
            </w:tcBorders>
            <w:noWrap/>
            <w:vAlign w:val="bottom"/>
            <w:hideMark/>
          </w:tcPr>
          <w:p w14:paraId="2E7EA42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B6D0F3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31EC9129" w14:textId="450A37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899AE0" w14:textId="75B1E77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075A11" w14:textId="19C3557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A171E16" w14:textId="3F39717B" w:rsidR="00725E98" w:rsidRPr="00725E98" w:rsidRDefault="00725E98" w:rsidP="00725E98">
            <w:pPr>
              <w:jc w:val="center"/>
              <w:rPr>
                <w:rFonts w:ascii="Arial" w:hAnsi="Arial" w:cs="Arial"/>
                <w:color w:val="000000"/>
                <w:sz w:val="22"/>
                <w:szCs w:val="22"/>
                <w:lang w:val="en-US" w:eastAsia="en-US"/>
              </w:rPr>
            </w:pPr>
          </w:p>
        </w:tc>
      </w:tr>
      <w:tr w:rsidR="00725E98" w:rsidRPr="00725E98" w14:paraId="21871A0D"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1F4DD2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322</w:t>
            </w:r>
          </w:p>
        </w:tc>
        <w:tc>
          <w:tcPr>
            <w:tcW w:w="6804" w:type="dxa"/>
            <w:tcBorders>
              <w:top w:val="nil"/>
              <w:left w:val="nil"/>
              <w:bottom w:val="single" w:sz="4" w:space="0" w:color="auto"/>
              <w:right w:val="single" w:sz="4" w:space="0" w:color="auto"/>
            </w:tcBorders>
            <w:vAlign w:val="center"/>
            <w:hideMark/>
          </w:tcPr>
          <w:p w14:paraId="09D5341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DE SERVICE 3 NIVEAUX EN ARGENTRIE: 27/22/16CM (1ER CHOIX) QUALITE SUPERIEURE</w:t>
            </w:r>
          </w:p>
        </w:tc>
        <w:tc>
          <w:tcPr>
            <w:tcW w:w="850" w:type="dxa"/>
            <w:tcBorders>
              <w:top w:val="nil"/>
              <w:left w:val="nil"/>
              <w:bottom w:val="single" w:sz="4" w:space="0" w:color="auto"/>
              <w:right w:val="single" w:sz="4" w:space="0" w:color="auto"/>
            </w:tcBorders>
            <w:noWrap/>
            <w:vAlign w:val="bottom"/>
            <w:hideMark/>
          </w:tcPr>
          <w:p w14:paraId="533CAAD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9734C2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73C6D26" w14:textId="20EC822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341882" w14:textId="08AE472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D9CF490" w14:textId="3D5533B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5F2124" w14:textId="33F44704" w:rsidR="00725E98" w:rsidRPr="00725E98" w:rsidRDefault="00725E98" w:rsidP="00725E98">
            <w:pPr>
              <w:jc w:val="center"/>
              <w:rPr>
                <w:rFonts w:ascii="Arial" w:hAnsi="Arial" w:cs="Arial"/>
                <w:color w:val="000000"/>
                <w:sz w:val="22"/>
                <w:szCs w:val="22"/>
                <w:lang w:val="en-US" w:eastAsia="en-US"/>
              </w:rPr>
            </w:pPr>
          </w:p>
        </w:tc>
      </w:tr>
      <w:tr w:rsidR="00725E98" w:rsidRPr="00725E98" w14:paraId="5EFE1789"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6FF327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323</w:t>
            </w:r>
          </w:p>
        </w:tc>
        <w:tc>
          <w:tcPr>
            <w:tcW w:w="6804" w:type="dxa"/>
            <w:tcBorders>
              <w:top w:val="nil"/>
              <w:left w:val="nil"/>
              <w:bottom w:val="single" w:sz="4" w:space="0" w:color="auto"/>
              <w:right w:val="single" w:sz="4" w:space="0" w:color="auto"/>
            </w:tcBorders>
            <w:vAlign w:val="center"/>
            <w:hideMark/>
          </w:tcPr>
          <w:p w14:paraId="174120C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DE SERVICE ANTIDERAPANT OVAL DIAMETTRE 65CM QUALITE SUPERIEURE</w:t>
            </w:r>
          </w:p>
        </w:tc>
        <w:tc>
          <w:tcPr>
            <w:tcW w:w="850" w:type="dxa"/>
            <w:tcBorders>
              <w:top w:val="nil"/>
              <w:left w:val="nil"/>
              <w:bottom w:val="single" w:sz="4" w:space="0" w:color="auto"/>
              <w:right w:val="single" w:sz="4" w:space="0" w:color="auto"/>
            </w:tcBorders>
            <w:noWrap/>
            <w:vAlign w:val="bottom"/>
            <w:hideMark/>
          </w:tcPr>
          <w:p w14:paraId="3894638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FBB83C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47BADFDA" w14:textId="424C37C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2A8C61" w14:textId="40ACDAA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6584B70" w14:textId="4F45B7E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52FE99" w14:textId="2C4ADE7A" w:rsidR="00725E98" w:rsidRPr="00725E98" w:rsidRDefault="00725E98" w:rsidP="00725E98">
            <w:pPr>
              <w:jc w:val="center"/>
              <w:rPr>
                <w:rFonts w:ascii="Arial" w:hAnsi="Arial" w:cs="Arial"/>
                <w:color w:val="000000"/>
                <w:sz w:val="22"/>
                <w:szCs w:val="22"/>
                <w:lang w:val="en-US" w:eastAsia="en-US"/>
              </w:rPr>
            </w:pPr>
          </w:p>
        </w:tc>
      </w:tr>
      <w:tr w:rsidR="00725E98" w:rsidRPr="00725E98" w14:paraId="01AFD698"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4D9C87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324</w:t>
            </w:r>
          </w:p>
        </w:tc>
        <w:tc>
          <w:tcPr>
            <w:tcW w:w="6804" w:type="dxa"/>
            <w:tcBorders>
              <w:top w:val="nil"/>
              <w:left w:val="nil"/>
              <w:bottom w:val="single" w:sz="4" w:space="0" w:color="auto"/>
              <w:right w:val="single" w:sz="4" w:space="0" w:color="auto"/>
            </w:tcBorders>
            <w:vAlign w:val="center"/>
            <w:hideMark/>
          </w:tcPr>
          <w:p w14:paraId="41EBA9E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DE SERVICE EN ARGENTERIE MAROCAINE TROIS PIECES, DIMENSION : 50/43/35CM, QUALITE SUPERIEURE.</w:t>
            </w:r>
          </w:p>
        </w:tc>
        <w:tc>
          <w:tcPr>
            <w:tcW w:w="850" w:type="dxa"/>
            <w:tcBorders>
              <w:top w:val="nil"/>
              <w:left w:val="nil"/>
              <w:bottom w:val="single" w:sz="4" w:space="0" w:color="auto"/>
              <w:right w:val="single" w:sz="4" w:space="0" w:color="auto"/>
            </w:tcBorders>
            <w:noWrap/>
            <w:vAlign w:val="bottom"/>
            <w:hideMark/>
          </w:tcPr>
          <w:p w14:paraId="08E22A1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754AA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9BEFA5C" w14:textId="70FB0E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E976CA5" w14:textId="1623A84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2FCBE3" w14:textId="3F1EA81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EAD840E" w14:textId="01053068" w:rsidR="00725E98" w:rsidRPr="00725E98" w:rsidRDefault="00725E98" w:rsidP="00725E98">
            <w:pPr>
              <w:jc w:val="center"/>
              <w:rPr>
                <w:rFonts w:ascii="Arial" w:hAnsi="Arial" w:cs="Arial"/>
                <w:color w:val="000000"/>
                <w:sz w:val="22"/>
                <w:szCs w:val="22"/>
                <w:lang w:val="en-US" w:eastAsia="en-US"/>
              </w:rPr>
            </w:pPr>
          </w:p>
        </w:tc>
      </w:tr>
      <w:tr w:rsidR="00725E98" w:rsidRPr="00725E98" w14:paraId="65C41E2D"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1C83FF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325</w:t>
            </w:r>
          </w:p>
        </w:tc>
        <w:tc>
          <w:tcPr>
            <w:tcW w:w="6804" w:type="dxa"/>
            <w:tcBorders>
              <w:top w:val="nil"/>
              <w:left w:val="nil"/>
              <w:bottom w:val="single" w:sz="4" w:space="0" w:color="auto"/>
              <w:right w:val="single" w:sz="4" w:space="0" w:color="auto"/>
            </w:tcBorders>
            <w:vAlign w:val="center"/>
            <w:hideMark/>
          </w:tcPr>
          <w:p w14:paraId="0A4AA9C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de service en inox à anse rectangulaire longueur 240x160x50 mm  ± 10 %</w:t>
            </w:r>
          </w:p>
        </w:tc>
        <w:tc>
          <w:tcPr>
            <w:tcW w:w="850" w:type="dxa"/>
            <w:tcBorders>
              <w:top w:val="nil"/>
              <w:left w:val="nil"/>
              <w:bottom w:val="single" w:sz="4" w:space="0" w:color="auto"/>
              <w:right w:val="single" w:sz="4" w:space="0" w:color="auto"/>
            </w:tcBorders>
            <w:noWrap/>
            <w:vAlign w:val="bottom"/>
            <w:hideMark/>
          </w:tcPr>
          <w:p w14:paraId="6D60B10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174430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43CCD3E" w14:textId="003393E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B9AB1F8" w14:textId="3ED8048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AA46E5" w14:textId="7867BD5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76E83D3" w14:textId="6A5C77AB" w:rsidR="00725E98" w:rsidRPr="00725E98" w:rsidRDefault="00725E98" w:rsidP="00725E98">
            <w:pPr>
              <w:jc w:val="center"/>
              <w:rPr>
                <w:rFonts w:ascii="Arial" w:hAnsi="Arial" w:cs="Arial"/>
                <w:color w:val="000000"/>
                <w:sz w:val="22"/>
                <w:szCs w:val="22"/>
                <w:lang w:val="en-US" w:eastAsia="en-US"/>
              </w:rPr>
            </w:pPr>
          </w:p>
        </w:tc>
      </w:tr>
      <w:tr w:rsidR="00725E98" w:rsidRPr="00725E98" w14:paraId="74026B1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C68D2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326</w:t>
            </w:r>
          </w:p>
        </w:tc>
        <w:tc>
          <w:tcPr>
            <w:tcW w:w="6804" w:type="dxa"/>
            <w:tcBorders>
              <w:top w:val="nil"/>
              <w:left w:val="nil"/>
              <w:bottom w:val="single" w:sz="4" w:space="0" w:color="auto"/>
              <w:right w:val="single" w:sz="4" w:space="0" w:color="auto"/>
            </w:tcBorders>
            <w:vAlign w:val="center"/>
            <w:hideMark/>
          </w:tcPr>
          <w:p w14:paraId="6F22AF3E" w14:textId="0CC73CB0"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w:t>
            </w:r>
            <w:r w:rsidR="006C070A">
              <w:rPr>
                <w:rFonts w:ascii="Calibri" w:hAnsi="Calibri" w:cs="Arial"/>
                <w:sz w:val="22"/>
                <w:szCs w:val="22"/>
                <w:lang w:val="en-US" w:eastAsia="en-US"/>
              </w:rPr>
              <w:t>eau limonadier diamètre 35 cm</w:t>
            </w:r>
          </w:p>
        </w:tc>
        <w:tc>
          <w:tcPr>
            <w:tcW w:w="850" w:type="dxa"/>
            <w:tcBorders>
              <w:top w:val="nil"/>
              <w:left w:val="nil"/>
              <w:bottom w:val="single" w:sz="4" w:space="0" w:color="auto"/>
              <w:right w:val="single" w:sz="4" w:space="0" w:color="auto"/>
            </w:tcBorders>
            <w:noWrap/>
            <w:vAlign w:val="bottom"/>
            <w:hideMark/>
          </w:tcPr>
          <w:p w14:paraId="20A9CAB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CD1DB2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9D1C58F" w14:textId="2A610A3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F94B69F" w14:textId="76154E1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2ECA08" w14:textId="79F98FF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9094754" w14:textId="302AEE02" w:rsidR="00725E98" w:rsidRPr="00725E98" w:rsidRDefault="00725E98" w:rsidP="00725E98">
            <w:pPr>
              <w:jc w:val="center"/>
              <w:rPr>
                <w:rFonts w:ascii="Arial" w:hAnsi="Arial" w:cs="Arial"/>
                <w:color w:val="000000"/>
                <w:sz w:val="22"/>
                <w:szCs w:val="22"/>
                <w:lang w:val="en-US" w:eastAsia="en-US"/>
              </w:rPr>
            </w:pPr>
          </w:p>
        </w:tc>
      </w:tr>
      <w:tr w:rsidR="00725E98" w:rsidRPr="00725E98" w14:paraId="7F9D8F9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BD2F15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327</w:t>
            </w:r>
          </w:p>
        </w:tc>
        <w:tc>
          <w:tcPr>
            <w:tcW w:w="6804" w:type="dxa"/>
            <w:tcBorders>
              <w:top w:val="nil"/>
              <w:left w:val="nil"/>
              <w:bottom w:val="single" w:sz="4" w:space="0" w:color="auto"/>
              <w:right w:val="single" w:sz="4" w:space="0" w:color="auto"/>
            </w:tcBorders>
            <w:vAlign w:val="center"/>
            <w:hideMark/>
          </w:tcPr>
          <w:p w14:paraId="0681D2C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Miroir en Verre 1/1, 32,5 x 53 cm, H: 3 cm ± 10 %</w:t>
            </w:r>
          </w:p>
        </w:tc>
        <w:tc>
          <w:tcPr>
            <w:tcW w:w="850" w:type="dxa"/>
            <w:tcBorders>
              <w:top w:val="nil"/>
              <w:left w:val="nil"/>
              <w:bottom w:val="single" w:sz="4" w:space="0" w:color="auto"/>
              <w:right w:val="single" w:sz="4" w:space="0" w:color="auto"/>
            </w:tcBorders>
            <w:noWrap/>
            <w:vAlign w:val="bottom"/>
            <w:hideMark/>
          </w:tcPr>
          <w:p w14:paraId="3D7EED6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66B0E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39E87DC" w14:textId="12AE076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3CEBDE3" w14:textId="45BD854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D57ABCB" w14:textId="18BDD5B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666E2E" w14:textId="67D2B02E" w:rsidR="00725E98" w:rsidRPr="00725E98" w:rsidRDefault="00725E98" w:rsidP="00725E98">
            <w:pPr>
              <w:jc w:val="center"/>
              <w:rPr>
                <w:rFonts w:ascii="Arial" w:hAnsi="Arial" w:cs="Arial"/>
                <w:color w:val="000000"/>
                <w:sz w:val="22"/>
                <w:szCs w:val="22"/>
                <w:lang w:val="en-US" w:eastAsia="en-US"/>
              </w:rPr>
            </w:pPr>
          </w:p>
        </w:tc>
      </w:tr>
      <w:tr w:rsidR="00725E98" w:rsidRPr="00725E98" w14:paraId="63CB063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9B36A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328</w:t>
            </w:r>
          </w:p>
        </w:tc>
        <w:tc>
          <w:tcPr>
            <w:tcW w:w="6804" w:type="dxa"/>
            <w:tcBorders>
              <w:top w:val="nil"/>
              <w:left w:val="nil"/>
              <w:bottom w:val="single" w:sz="4" w:space="0" w:color="auto"/>
              <w:right w:val="single" w:sz="4" w:space="0" w:color="auto"/>
            </w:tcBorders>
            <w:vAlign w:val="center"/>
            <w:hideMark/>
          </w:tcPr>
          <w:p w14:paraId="0F8C7C9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Miroir en Verre 1/2, 32,5 x 26,5cm, H: 3 cm ± 10 %</w:t>
            </w:r>
          </w:p>
        </w:tc>
        <w:tc>
          <w:tcPr>
            <w:tcW w:w="850" w:type="dxa"/>
            <w:tcBorders>
              <w:top w:val="nil"/>
              <w:left w:val="nil"/>
              <w:bottom w:val="single" w:sz="4" w:space="0" w:color="auto"/>
              <w:right w:val="single" w:sz="4" w:space="0" w:color="auto"/>
            </w:tcBorders>
            <w:noWrap/>
            <w:vAlign w:val="bottom"/>
            <w:hideMark/>
          </w:tcPr>
          <w:p w14:paraId="1B93564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E6119C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E271EDD" w14:textId="32D134D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D80562" w14:textId="6AE6C99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3537F9C" w14:textId="7F2288C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55332A8" w14:textId="395EA667" w:rsidR="00725E98" w:rsidRPr="00725E98" w:rsidRDefault="00725E98" w:rsidP="00725E98">
            <w:pPr>
              <w:jc w:val="center"/>
              <w:rPr>
                <w:rFonts w:ascii="Arial" w:hAnsi="Arial" w:cs="Arial"/>
                <w:color w:val="000000"/>
                <w:sz w:val="22"/>
                <w:szCs w:val="22"/>
                <w:lang w:val="en-US" w:eastAsia="en-US"/>
              </w:rPr>
            </w:pPr>
          </w:p>
        </w:tc>
      </w:tr>
      <w:tr w:rsidR="00725E98" w:rsidRPr="00725E98" w14:paraId="4EE6CDC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EBB164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329</w:t>
            </w:r>
          </w:p>
        </w:tc>
        <w:tc>
          <w:tcPr>
            <w:tcW w:w="6804" w:type="dxa"/>
            <w:tcBorders>
              <w:top w:val="nil"/>
              <w:left w:val="nil"/>
              <w:bottom w:val="single" w:sz="4" w:space="0" w:color="auto"/>
              <w:right w:val="single" w:sz="4" w:space="0" w:color="auto"/>
            </w:tcBorders>
            <w:vAlign w:val="center"/>
            <w:hideMark/>
          </w:tcPr>
          <w:p w14:paraId="6A52332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Plateau  de service antidérapant 0,60/0,40 cm ± 10 % de diamètre </w:t>
            </w:r>
          </w:p>
        </w:tc>
        <w:tc>
          <w:tcPr>
            <w:tcW w:w="850" w:type="dxa"/>
            <w:tcBorders>
              <w:top w:val="nil"/>
              <w:left w:val="nil"/>
              <w:bottom w:val="single" w:sz="4" w:space="0" w:color="auto"/>
              <w:right w:val="single" w:sz="4" w:space="0" w:color="auto"/>
            </w:tcBorders>
            <w:noWrap/>
            <w:vAlign w:val="bottom"/>
            <w:hideMark/>
          </w:tcPr>
          <w:p w14:paraId="6E82249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1C23CC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3A341D6" w14:textId="1DABB78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921A5E2" w14:textId="64CCBE4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AE57B3B" w14:textId="7EB4451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0B5861E" w14:textId="1EE628B4" w:rsidR="00725E98" w:rsidRPr="00725E98" w:rsidRDefault="00725E98" w:rsidP="00725E98">
            <w:pPr>
              <w:jc w:val="center"/>
              <w:rPr>
                <w:rFonts w:ascii="Arial" w:hAnsi="Arial" w:cs="Arial"/>
                <w:color w:val="000000"/>
                <w:sz w:val="22"/>
                <w:szCs w:val="22"/>
                <w:lang w:val="en-US" w:eastAsia="en-US"/>
              </w:rPr>
            </w:pPr>
          </w:p>
        </w:tc>
      </w:tr>
      <w:tr w:rsidR="00725E98" w:rsidRPr="00725E98" w14:paraId="35A326E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771B4A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330</w:t>
            </w:r>
          </w:p>
        </w:tc>
        <w:tc>
          <w:tcPr>
            <w:tcW w:w="6804" w:type="dxa"/>
            <w:tcBorders>
              <w:top w:val="nil"/>
              <w:left w:val="nil"/>
              <w:bottom w:val="single" w:sz="4" w:space="0" w:color="auto"/>
              <w:right w:val="single" w:sz="4" w:space="0" w:color="auto"/>
            </w:tcBorders>
            <w:vAlign w:val="center"/>
            <w:hideMark/>
          </w:tcPr>
          <w:p w14:paraId="302B0ED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Plateau  rond antidérapant 0,35 cm ± 10 % de diamètre </w:t>
            </w:r>
          </w:p>
        </w:tc>
        <w:tc>
          <w:tcPr>
            <w:tcW w:w="850" w:type="dxa"/>
            <w:tcBorders>
              <w:top w:val="nil"/>
              <w:left w:val="nil"/>
              <w:bottom w:val="single" w:sz="4" w:space="0" w:color="auto"/>
              <w:right w:val="single" w:sz="4" w:space="0" w:color="auto"/>
            </w:tcBorders>
            <w:noWrap/>
            <w:vAlign w:val="bottom"/>
            <w:hideMark/>
          </w:tcPr>
          <w:p w14:paraId="7EE4B76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75CC2D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2CAB4C1B" w14:textId="30EE4AD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29382C6" w14:textId="2FE2F56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00CAD0A" w14:textId="7A15C2E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1571A91" w14:textId="5FAC8FCE" w:rsidR="00725E98" w:rsidRPr="00725E98" w:rsidRDefault="00725E98" w:rsidP="00725E98">
            <w:pPr>
              <w:jc w:val="center"/>
              <w:rPr>
                <w:rFonts w:ascii="Arial" w:hAnsi="Arial" w:cs="Arial"/>
                <w:color w:val="000000"/>
                <w:sz w:val="22"/>
                <w:szCs w:val="22"/>
                <w:lang w:val="en-US" w:eastAsia="en-US"/>
              </w:rPr>
            </w:pPr>
          </w:p>
        </w:tc>
      </w:tr>
      <w:tr w:rsidR="00725E98" w:rsidRPr="00725E98" w14:paraId="548BB62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F178FD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331</w:t>
            </w:r>
          </w:p>
        </w:tc>
        <w:tc>
          <w:tcPr>
            <w:tcW w:w="6804" w:type="dxa"/>
            <w:tcBorders>
              <w:top w:val="nil"/>
              <w:left w:val="nil"/>
              <w:bottom w:val="single" w:sz="4" w:space="0" w:color="auto"/>
              <w:right w:val="single" w:sz="4" w:space="0" w:color="auto"/>
            </w:tcBorders>
            <w:vAlign w:val="center"/>
            <w:hideMark/>
          </w:tcPr>
          <w:p w14:paraId="55F5AF2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Plateau réctangulaire  antidérapant polypropylène 35 x27 cm ± 10 %</w:t>
            </w:r>
          </w:p>
        </w:tc>
        <w:tc>
          <w:tcPr>
            <w:tcW w:w="850" w:type="dxa"/>
            <w:tcBorders>
              <w:top w:val="nil"/>
              <w:left w:val="nil"/>
              <w:bottom w:val="single" w:sz="4" w:space="0" w:color="auto"/>
              <w:right w:val="single" w:sz="4" w:space="0" w:color="auto"/>
            </w:tcBorders>
            <w:noWrap/>
            <w:vAlign w:val="bottom"/>
            <w:hideMark/>
          </w:tcPr>
          <w:p w14:paraId="4D4D3DA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7437C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2FBAC28" w14:textId="4B6F0C0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C0870C4" w14:textId="15E9F52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ADB012C" w14:textId="0EFCDE5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C8B319" w14:textId="40B8DCD6" w:rsidR="00725E98" w:rsidRPr="00725E98" w:rsidRDefault="00725E98" w:rsidP="00725E98">
            <w:pPr>
              <w:jc w:val="center"/>
              <w:rPr>
                <w:rFonts w:ascii="Arial" w:hAnsi="Arial" w:cs="Arial"/>
                <w:color w:val="000000"/>
                <w:sz w:val="22"/>
                <w:szCs w:val="22"/>
                <w:lang w:val="en-US" w:eastAsia="en-US"/>
              </w:rPr>
            </w:pPr>
          </w:p>
        </w:tc>
      </w:tr>
      <w:tr w:rsidR="00725E98" w:rsidRPr="00725E98" w14:paraId="5363C41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ED8AC0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332</w:t>
            </w:r>
          </w:p>
        </w:tc>
        <w:tc>
          <w:tcPr>
            <w:tcW w:w="6804" w:type="dxa"/>
            <w:tcBorders>
              <w:top w:val="nil"/>
              <w:left w:val="nil"/>
              <w:bottom w:val="single" w:sz="4" w:space="0" w:color="auto"/>
              <w:right w:val="single" w:sz="4" w:space="0" w:color="auto"/>
            </w:tcBorders>
            <w:vAlign w:val="center"/>
            <w:hideMark/>
          </w:tcPr>
          <w:p w14:paraId="294B32B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Poches en perlon, série : 34 cm ,50cm</w:t>
            </w:r>
          </w:p>
        </w:tc>
        <w:tc>
          <w:tcPr>
            <w:tcW w:w="850" w:type="dxa"/>
            <w:tcBorders>
              <w:top w:val="nil"/>
              <w:left w:val="nil"/>
              <w:bottom w:val="single" w:sz="4" w:space="0" w:color="auto"/>
              <w:right w:val="single" w:sz="4" w:space="0" w:color="auto"/>
            </w:tcBorders>
            <w:noWrap/>
            <w:vAlign w:val="bottom"/>
            <w:hideMark/>
          </w:tcPr>
          <w:p w14:paraId="44E4C76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7C3AEF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91BF1B4" w14:textId="1364939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014542A" w14:textId="3BFA7B9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EDBDEE" w14:textId="2128F98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99C11CD" w14:textId="7E2D0BC1" w:rsidR="00725E98" w:rsidRPr="00725E98" w:rsidRDefault="00725E98" w:rsidP="00725E98">
            <w:pPr>
              <w:jc w:val="center"/>
              <w:rPr>
                <w:rFonts w:ascii="Arial" w:hAnsi="Arial" w:cs="Arial"/>
                <w:color w:val="000000"/>
                <w:sz w:val="22"/>
                <w:szCs w:val="22"/>
                <w:lang w:val="en-US" w:eastAsia="en-US"/>
              </w:rPr>
            </w:pPr>
          </w:p>
        </w:tc>
      </w:tr>
      <w:tr w:rsidR="00725E98" w:rsidRPr="00725E98" w14:paraId="1ACD5D2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67297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333</w:t>
            </w:r>
          </w:p>
        </w:tc>
        <w:tc>
          <w:tcPr>
            <w:tcW w:w="6804" w:type="dxa"/>
            <w:tcBorders>
              <w:top w:val="nil"/>
              <w:left w:val="nil"/>
              <w:bottom w:val="single" w:sz="4" w:space="0" w:color="auto"/>
              <w:right w:val="single" w:sz="4" w:space="0" w:color="auto"/>
            </w:tcBorders>
            <w:vAlign w:val="center"/>
            <w:hideMark/>
          </w:tcPr>
          <w:p w14:paraId="51AE4BB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Poches à décorer ; Série: 30 cm , 35cm , 40 cm</w:t>
            </w:r>
          </w:p>
        </w:tc>
        <w:tc>
          <w:tcPr>
            <w:tcW w:w="850" w:type="dxa"/>
            <w:tcBorders>
              <w:top w:val="nil"/>
              <w:left w:val="nil"/>
              <w:bottom w:val="single" w:sz="4" w:space="0" w:color="auto"/>
              <w:right w:val="single" w:sz="4" w:space="0" w:color="auto"/>
            </w:tcBorders>
            <w:noWrap/>
            <w:vAlign w:val="bottom"/>
            <w:hideMark/>
          </w:tcPr>
          <w:p w14:paraId="269A852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F286A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3238C14" w14:textId="3C08445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5C1C0F1" w14:textId="08122B0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513CA0C" w14:textId="3C32E89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33B08CC" w14:textId="77D186F2" w:rsidR="00725E98" w:rsidRPr="00725E98" w:rsidRDefault="00725E98" w:rsidP="00725E98">
            <w:pPr>
              <w:jc w:val="center"/>
              <w:rPr>
                <w:rFonts w:ascii="Arial" w:hAnsi="Arial" w:cs="Arial"/>
                <w:color w:val="000000"/>
                <w:sz w:val="22"/>
                <w:szCs w:val="22"/>
                <w:lang w:val="en-US" w:eastAsia="en-US"/>
              </w:rPr>
            </w:pPr>
          </w:p>
        </w:tc>
      </w:tr>
      <w:tr w:rsidR="00725E98" w:rsidRPr="00725E98" w14:paraId="2638D1D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37BF30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334</w:t>
            </w:r>
          </w:p>
        </w:tc>
        <w:tc>
          <w:tcPr>
            <w:tcW w:w="6804" w:type="dxa"/>
            <w:tcBorders>
              <w:top w:val="nil"/>
              <w:left w:val="nil"/>
              <w:bottom w:val="single" w:sz="4" w:space="0" w:color="auto"/>
              <w:right w:val="single" w:sz="4" w:space="0" w:color="auto"/>
            </w:tcBorders>
            <w:vAlign w:val="center"/>
            <w:hideMark/>
          </w:tcPr>
          <w:p w14:paraId="5527BE3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à frire alu anti-adhérente 20 cm ± 10 %</w:t>
            </w:r>
          </w:p>
        </w:tc>
        <w:tc>
          <w:tcPr>
            <w:tcW w:w="850" w:type="dxa"/>
            <w:tcBorders>
              <w:top w:val="nil"/>
              <w:left w:val="nil"/>
              <w:bottom w:val="single" w:sz="4" w:space="0" w:color="auto"/>
              <w:right w:val="single" w:sz="4" w:space="0" w:color="auto"/>
            </w:tcBorders>
            <w:noWrap/>
            <w:vAlign w:val="bottom"/>
            <w:hideMark/>
          </w:tcPr>
          <w:p w14:paraId="70B9404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DE4177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265469E" w14:textId="13CFB99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252BDB8" w14:textId="45FCF1A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44F6AA" w14:textId="1E4B335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FB7B8C9" w14:textId="24319C70" w:rsidR="00725E98" w:rsidRPr="00725E98" w:rsidRDefault="00725E98" w:rsidP="00725E98">
            <w:pPr>
              <w:jc w:val="center"/>
              <w:rPr>
                <w:rFonts w:ascii="Arial" w:hAnsi="Arial" w:cs="Arial"/>
                <w:color w:val="000000"/>
                <w:sz w:val="22"/>
                <w:szCs w:val="22"/>
                <w:lang w:val="en-US" w:eastAsia="en-US"/>
              </w:rPr>
            </w:pPr>
          </w:p>
        </w:tc>
      </w:tr>
      <w:tr w:rsidR="00725E98" w:rsidRPr="00725E98" w14:paraId="76A5D29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CD6B7E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335</w:t>
            </w:r>
          </w:p>
        </w:tc>
        <w:tc>
          <w:tcPr>
            <w:tcW w:w="6804" w:type="dxa"/>
            <w:tcBorders>
              <w:top w:val="nil"/>
              <w:left w:val="nil"/>
              <w:bottom w:val="single" w:sz="4" w:space="0" w:color="auto"/>
              <w:right w:val="single" w:sz="4" w:space="0" w:color="auto"/>
            </w:tcBorders>
            <w:vAlign w:val="center"/>
            <w:hideMark/>
          </w:tcPr>
          <w:p w14:paraId="045A563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Poêles à frire tôle blanc, série : 18 cm, 22 cm, 24 cm, 40cm, 50cm</w:t>
            </w:r>
          </w:p>
        </w:tc>
        <w:tc>
          <w:tcPr>
            <w:tcW w:w="850" w:type="dxa"/>
            <w:tcBorders>
              <w:top w:val="nil"/>
              <w:left w:val="nil"/>
              <w:bottom w:val="single" w:sz="4" w:space="0" w:color="auto"/>
              <w:right w:val="single" w:sz="4" w:space="0" w:color="auto"/>
            </w:tcBorders>
            <w:noWrap/>
            <w:vAlign w:val="bottom"/>
            <w:hideMark/>
          </w:tcPr>
          <w:p w14:paraId="18A942B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07005D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49D1A3E" w14:textId="2AB1EB7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A049025" w14:textId="347FECF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C1AAA32" w14:textId="7EB658F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5FFEFF7" w14:textId="230E82A2" w:rsidR="00725E98" w:rsidRPr="00725E98" w:rsidRDefault="00725E98" w:rsidP="00725E98">
            <w:pPr>
              <w:jc w:val="center"/>
              <w:rPr>
                <w:rFonts w:ascii="Arial" w:hAnsi="Arial" w:cs="Arial"/>
                <w:color w:val="000000"/>
                <w:sz w:val="22"/>
                <w:szCs w:val="22"/>
                <w:lang w:val="en-US" w:eastAsia="en-US"/>
              </w:rPr>
            </w:pPr>
          </w:p>
        </w:tc>
      </w:tr>
      <w:tr w:rsidR="00725E98" w:rsidRPr="00725E98" w14:paraId="7EDB6E8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28CA81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336</w:t>
            </w:r>
          </w:p>
        </w:tc>
        <w:tc>
          <w:tcPr>
            <w:tcW w:w="6804" w:type="dxa"/>
            <w:tcBorders>
              <w:top w:val="nil"/>
              <w:left w:val="nil"/>
              <w:bottom w:val="single" w:sz="4" w:space="0" w:color="auto"/>
              <w:right w:val="single" w:sz="4" w:space="0" w:color="auto"/>
            </w:tcBorders>
            <w:vAlign w:val="center"/>
            <w:hideMark/>
          </w:tcPr>
          <w:p w14:paraId="7918A3C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à Paella 24cm  ± 10 %</w:t>
            </w:r>
          </w:p>
        </w:tc>
        <w:tc>
          <w:tcPr>
            <w:tcW w:w="850" w:type="dxa"/>
            <w:tcBorders>
              <w:top w:val="nil"/>
              <w:left w:val="nil"/>
              <w:bottom w:val="single" w:sz="4" w:space="0" w:color="auto"/>
              <w:right w:val="single" w:sz="4" w:space="0" w:color="auto"/>
            </w:tcBorders>
            <w:noWrap/>
            <w:vAlign w:val="bottom"/>
            <w:hideMark/>
          </w:tcPr>
          <w:p w14:paraId="4151444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5B4DF8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6EF7343" w14:textId="570A475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B25C6E8" w14:textId="2E32343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34C6588" w14:textId="0E24A09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DFF589" w14:textId="06A1F445" w:rsidR="00725E98" w:rsidRPr="00725E98" w:rsidRDefault="00725E98" w:rsidP="00725E98">
            <w:pPr>
              <w:jc w:val="center"/>
              <w:rPr>
                <w:rFonts w:ascii="Arial" w:hAnsi="Arial" w:cs="Arial"/>
                <w:color w:val="000000"/>
                <w:sz w:val="22"/>
                <w:szCs w:val="22"/>
                <w:lang w:val="en-US" w:eastAsia="en-US"/>
              </w:rPr>
            </w:pPr>
          </w:p>
        </w:tc>
      </w:tr>
      <w:tr w:rsidR="00725E98" w:rsidRPr="00725E98" w14:paraId="6011C75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32BD7C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337</w:t>
            </w:r>
          </w:p>
        </w:tc>
        <w:tc>
          <w:tcPr>
            <w:tcW w:w="6804" w:type="dxa"/>
            <w:tcBorders>
              <w:top w:val="nil"/>
              <w:left w:val="nil"/>
              <w:bottom w:val="single" w:sz="4" w:space="0" w:color="auto"/>
              <w:right w:val="single" w:sz="4" w:space="0" w:color="auto"/>
            </w:tcBorders>
            <w:vAlign w:val="center"/>
            <w:hideMark/>
          </w:tcPr>
          <w:p w14:paraId="0401EA0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Poêles a sucre cuivre, série : 1,8l ; 2,5l</w:t>
            </w:r>
          </w:p>
        </w:tc>
        <w:tc>
          <w:tcPr>
            <w:tcW w:w="850" w:type="dxa"/>
            <w:tcBorders>
              <w:top w:val="nil"/>
              <w:left w:val="nil"/>
              <w:bottom w:val="single" w:sz="4" w:space="0" w:color="auto"/>
              <w:right w:val="single" w:sz="4" w:space="0" w:color="auto"/>
            </w:tcBorders>
            <w:noWrap/>
            <w:vAlign w:val="bottom"/>
            <w:hideMark/>
          </w:tcPr>
          <w:p w14:paraId="587CB8C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3C8C19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7B8ADC2" w14:textId="605C671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EE9968" w14:textId="38AD031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68011E2" w14:textId="3C84408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A3AE28C" w14:textId="405FF69A" w:rsidR="00725E98" w:rsidRPr="00725E98" w:rsidRDefault="00725E98" w:rsidP="00725E98">
            <w:pPr>
              <w:jc w:val="center"/>
              <w:rPr>
                <w:rFonts w:ascii="Arial" w:hAnsi="Arial" w:cs="Arial"/>
                <w:color w:val="000000"/>
                <w:sz w:val="22"/>
                <w:szCs w:val="22"/>
                <w:lang w:val="en-US" w:eastAsia="en-US"/>
              </w:rPr>
            </w:pPr>
          </w:p>
        </w:tc>
      </w:tr>
      <w:tr w:rsidR="00725E98" w:rsidRPr="00725E98" w14:paraId="1E2F176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19FE9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338</w:t>
            </w:r>
          </w:p>
        </w:tc>
        <w:tc>
          <w:tcPr>
            <w:tcW w:w="6804" w:type="dxa"/>
            <w:tcBorders>
              <w:top w:val="nil"/>
              <w:left w:val="nil"/>
              <w:bottom w:val="single" w:sz="4" w:space="0" w:color="auto"/>
              <w:right w:val="single" w:sz="4" w:space="0" w:color="auto"/>
            </w:tcBorders>
            <w:vAlign w:val="center"/>
            <w:hideMark/>
          </w:tcPr>
          <w:p w14:paraId="7148F5D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ANTIADHESIF à crêpe Ø 240 mm ± 10 %</w:t>
            </w:r>
          </w:p>
        </w:tc>
        <w:tc>
          <w:tcPr>
            <w:tcW w:w="850" w:type="dxa"/>
            <w:tcBorders>
              <w:top w:val="nil"/>
              <w:left w:val="nil"/>
              <w:bottom w:val="single" w:sz="4" w:space="0" w:color="auto"/>
              <w:right w:val="single" w:sz="4" w:space="0" w:color="auto"/>
            </w:tcBorders>
            <w:noWrap/>
            <w:vAlign w:val="bottom"/>
            <w:hideMark/>
          </w:tcPr>
          <w:p w14:paraId="170B42A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608873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0370EB6" w14:textId="7F9627B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B3C2087" w14:textId="2B30861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B8AEA9" w14:textId="1635DB7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117E82" w14:textId="53EBC01C" w:rsidR="00725E98" w:rsidRPr="00725E98" w:rsidRDefault="00725E98" w:rsidP="00725E98">
            <w:pPr>
              <w:jc w:val="center"/>
              <w:rPr>
                <w:rFonts w:ascii="Arial" w:hAnsi="Arial" w:cs="Arial"/>
                <w:color w:val="000000"/>
                <w:sz w:val="22"/>
                <w:szCs w:val="22"/>
                <w:lang w:val="en-US" w:eastAsia="en-US"/>
              </w:rPr>
            </w:pPr>
          </w:p>
        </w:tc>
      </w:tr>
      <w:tr w:rsidR="00725E98" w:rsidRPr="00725E98" w14:paraId="48E5D0E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FA1533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339</w:t>
            </w:r>
          </w:p>
        </w:tc>
        <w:tc>
          <w:tcPr>
            <w:tcW w:w="6804" w:type="dxa"/>
            <w:tcBorders>
              <w:top w:val="nil"/>
              <w:left w:val="nil"/>
              <w:bottom w:val="single" w:sz="4" w:space="0" w:color="auto"/>
              <w:right w:val="single" w:sz="4" w:space="0" w:color="auto"/>
            </w:tcBorders>
            <w:vAlign w:val="center"/>
            <w:hideMark/>
          </w:tcPr>
          <w:p w14:paraId="3B01159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ANTIADHESIF à omelette Ø 220 mm ± 10 %</w:t>
            </w:r>
          </w:p>
        </w:tc>
        <w:tc>
          <w:tcPr>
            <w:tcW w:w="850" w:type="dxa"/>
            <w:tcBorders>
              <w:top w:val="nil"/>
              <w:left w:val="nil"/>
              <w:bottom w:val="single" w:sz="4" w:space="0" w:color="auto"/>
              <w:right w:val="single" w:sz="4" w:space="0" w:color="auto"/>
            </w:tcBorders>
            <w:noWrap/>
            <w:vAlign w:val="bottom"/>
            <w:hideMark/>
          </w:tcPr>
          <w:p w14:paraId="33A5B0F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684057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1D3B154" w14:textId="55A4D82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146B569" w14:textId="1E559E4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0AA6B70" w14:textId="06A2605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E88FE9" w14:textId="3E7E196E" w:rsidR="00725E98" w:rsidRPr="00725E98" w:rsidRDefault="00725E98" w:rsidP="00725E98">
            <w:pPr>
              <w:jc w:val="center"/>
              <w:rPr>
                <w:rFonts w:ascii="Arial" w:hAnsi="Arial" w:cs="Arial"/>
                <w:color w:val="000000"/>
                <w:sz w:val="22"/>
                <w:szCs w:val="22"/>
                <w:lang w:val="en-US" w:eastAsia="en-US"/>
              </w:rPr>
            </w:pPr>
          </w:p>
        </w:tc>
      </w:tr>
      <w:tr w:rsidR="00725E98" w:rsidRPr="00725E98" w14:paraId="429E5163"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338B55E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340</w:t>
            </w:r>
          </w:p>
        </w:tc>
        <w:tc>
          <w:tcPr>
            <w:tcW w:w="6804" w:type="dxa"/>
            <w:tcBorders>
              <w:top w:val="nil"/>
              <w:left w:val="nil"/>
              <w:bottom w:val="single" w:sz="4" w:space="0" w:color="auto"/>
              <w:right w:val="single" w:sz="4" w:space="0" w:color="auto"/>
            </w:tcBorders>
            <w:vAlign w:val="center"/>
            <w:hideMark/>
          </w:tcPr>
          <w:p w14:paraId="036A622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en aluminium Anti-Adhésive:Série  20cm , 24 cm, 28cm,36cm ,40cm ± 5 %</w:t>
            </w:r>
          </w:p>
        </w:tc>
        <w:tc>
          <w:tcPr>
            <w:tcW w:w="850" w:type="dxa"/>
            <w:tcBorders>
              <w:top w:val="nil"/>
              <w:left w:val="nil"/>
              <w:bottom w:val="single" w:sz="4" w:space="0" w:color="auto"/>
              <w:right w:val="single" w:sz="4" w:space="0" w:color="auto"/>
            </w:tcBorders>
            <w:noWrap/>
            <w:vAlign w:val="bottom"/>
            <w:hideMark/>
          </w:tcPr>
          <w:p w14:paraId="2344E5C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52F310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E787C16" w14:textId="519DF0A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3D27B8" w14:textId="5490C9E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297B83" w14:textId="3C10336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A7416E0" w14:textId="30049D38" w:rsidR="00725E98" w:rsidRPr="00725E98" w:rsidRDefault="00725E98" w:rsidP="00725E98">
            <w:pPr>
              <w:jc w:val="center"/>
              <w:rPr>
                <w:rFonts w:ascii="Arial" w:hAnsi="Arial" w:cs="Arial"/>
                <w:color w:val="000000"/>
                <w:sz w:val="22"/>
                <w:szCs w:val="22"/>
                <w:lang w:val="en-US" w:eastAsia="en-US"/>
              </w:rPr>
            </w:pPr>
          </w:p>
        </w:tc>
      </w:tr>
      <w:tr w:rsidR="00725E98" w:rsidRPr="00725E98" w14:paraId="668B1D17"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EA51DC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341</w:t>
            </w:r>
          </w:p>
        </w:tc>
        <w:tc>
          <w:tcPr>
            <w:tcW w:w="6804" w:type="dxa"/>
            <w:tcBorders>
              <w:top w:val="nil"/>
              <w:left w:val="nil"/>
              <w:bottom w:val="single" w:sz="4" w:space="0" w:color="auto"/>
              <w:right w:val="single" w:sz="4" w:space="0" w:color="auto"/>
            </w:tcBorders>
            <w:vAlign w:val="center"/>
            <w:hideMark/>
          </w:tcPr>
          <w:p w14:paraId="2F743AD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en aluminium Anti adhérent, Sans PTFE Anti-Adhésive diametre 32cm. H4.4 cm Ep:3.3 ± 5 %</w:t>
            </w:r>
          </w:p>
        </w:tc>
        <w:tc>
          <w:tcPr>
            <w:tcW w:w="850" w:type="dxa"/>
            <w:tcBorders>
              <w:top w:val="nil"/>
              <w:left w:val="nil"/>
              <w:bottom w:val="single" w:sz="4" w:space="0" w:color="auto"/>
              <w:right w:val="single" w:sz="4" w:space="0" w:color="auto"/>
            </w:tcBorders>
            <w:noWrap/>
            <w:vAlign w:val="bottom"/>
            <w:hideMark/>
          </w:tcPr>
          <w:p w14:paraId="1901A13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E91CE4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6AA2A4AC" w14:textId="4545030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944D7F" w14:textId="1431603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06DFA5E" w14:textId="45C43BA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62AE474" w14:textId="3325A1FD" w:rsidR="00725E98" w:rsidRPr="00725E98" w:rsidRDefault="00725E98" w:rsidP="00725E98">
            <w:pPr>
              <w:jc w:val="center"/>
              <w:rPr>
                <w:rFonts w:ascii="Arial" w:hAnsi="Arial" w:cs="Arial"/>
                <w:color w:val="000000"/>
                <w:sz w:val="22"/>
                <w:szCs w:val="22"/>
                <w:lang w:val="en-US" w:eastAsia="en-US"/>
              </w:rPr>
            </w:pPr>
          </w:p>
        </w:tc>
      </w:tr>
      <w:tr w:rsidR="00725E98" w:rsidRPr="00725E98" w14:paraId="6727F94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1E7EB6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342</w:t>
            </w:r>
          </w:p>
        </w:tc>
        <w:tc>
          <w:tcPr>
            <w:tcW w:w="6804" w:type="dxa"/>
            <w:tcBorders>
              <w:top w:val="nil"/>
              <w:left w:val="nil"/>
              <w:bottom w:val="single" w:sz="4" w:space="0" w:color="auto"/>
              <w:right w:val="single" w:sz="4" w:space="0" w:color="auto"/>
            </w:tcBorders>
            <w:vAlign w:val="center"/>
            <w:hideMark/>
          </w:tcPr>
          <w:p w14:paraId="393D8A8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de flambage  ronde en cuivre diamétre  240 mm ± 10 %</w:t>
            </w:r>
          </w:p>
        </w:tc>
        <w:tc>
          <w:tcPr>
            <w:tcW w:w="850" w:type="dxa"/>
            <w:tcBorders>
              <w:top w:val="nil"/>
              <w:left w:val="nil"/>
              <w:bottom w:val="single" w:sz="4" w:space="0" w:color="auto"/>
              <w:right w:val="single" w:sz="4" w:space="0" w:color="auto"/>
            </w:tcBorders>
            <w:noWrap/>
            <w:vAlign w:val="bottom"/>
            <w:hideMark/>
          </w:tcPr>
          <w:p w14:paraId="08F94AC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EB6489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20BF80A" w14:textId="62D6507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0376508" w14:textId="1AEF211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82BD61A" w14:textId="40E1365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C15007" w14:textId="03933191" w:rsidR="00725E98" w:rsidRPr="00725E98" w:rsidRDefault="00725E98" w:rsidP="00725E98">
            <w:pPr>
              <w:jc w:val="center"/>
              <w:rPr>
                <w:rFonts w:ascii="Arial" w:hAnsi="Arial" w:cs="Arial"/>
                <w:color w:val="000000"/>
                <w:sz w:val="22"/>
                <w:szCs w:val="22"/>
                <w:lang w:val="en-US" w:eastAsia="en-US"/>
              </w:rPr>
            </w:pPr>
          </w:p>
        </w:tc>
      </w:tr>
      <w:tr w:rsidR="00725E98" w:rsidRPr="00725E98" w14:paraId="6F1DF93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393FA3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343</w:t>
            </w:r>
          </w:p>
        </w:tc>
        <w:tc>
          <w:tcPr>
            <w:tcW w:w="6804" w:type="dxa"/>
            <w:tcBorders>
              <w:top w:val="nil"/>
              <w:left w:val="nil"/>
              <w:bottom w:val="single" w:sz="4" w:space="0" w:color="auto"/>
              <w:right w:val="single" w:sz="4" w:space="0" w:color="auto"/>
            </w:tcBorders>
            <w:vAlign w:val="center"/>
            <w:hideMark/>
          </w:tcPr>
          <w:p w14:paraId="5EF37B8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de flambage  ovale en cuivre L35x23 ± 10 %</w:t>
            </w:r>
          </w:p>
        </w:tc>
        <w:tc>
          <w:tcPr>
            <w:tcW w:w="850" w:type="dxa"/>
            <w:tcBorders>
              <w:top w:val="nil"/>
              <w:left w:val="nil"/>
              <w:bottom w:val="single" w:sz="4" w:space="0" w:color="auto"/>
              <w:right w:val="single" w:sz="4" w:space="0" w:color="auto"/>
            </w:tcBorders>
            <w:noWrap/>
            <w:vAlign w:val="bottom"/>
            <w:hideMark/>
          </w:tcPr>
          <w:p w14:paraId="3DD7D3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BD6B21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67B3716" w14:textId="0BF475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FFCFDD8" w14:textId="5741A21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7A2F971" w14:textId="2F2C72E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2486A2C" w14:textId="52DACE62" w:rsidR="00725E98" w:rsidRPr="00725E98" w:rsidRDefault="00725E98" w:rsidP="00725E98">
            <w:pPr>
              <w:jc w:val="center"/>
              <w:rPr>
                <w:rFonts w:ascii="Arial" w:hAnsi="Arial" w:cs="Arial"/>
                <w:color w:val="000000"/>
                <w:sz w:val="22"/>
                <w:szCs w:val="22"/>
                <w:lang w:val="en-US" w:eastAsia="en-US"/>
              </w:rPr>
            </w:pPr>
          </w:p>
        </w:tc>
      </w:tr>
      <w:tr w:rsidR="00725E98" w:rsidRPr="00725E98" w14:paraId="32DA46E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BEEAE0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344</w:t>
            </w:r>
          </w:p>
        </w:tc>
        <w:tc>
          <w:tcPr>
            <w:tcW w:w="6804" w:type="dxa"/>
            <w:tcBorders>
              <w:top w:val="nil"/>
              <w:left w:val="nil"/>
              <w:bottom w:val="single" w:sz="4" w:space="0" w:color="auto"/>
              <w:right w:val="single" w:sz="4" w:space="0" w:color="auto"/>
            </w:tcBorders>
            <w:vAlign w:val="center"/>
            <w:hideMark/>
          </w:tcPr>
          <w:p w14:paraId="3E968CD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en inox 320 mm ± 10 %</w:t>
            </w:r>
          </w:p>
        </w:tc>
        <w:tc>
          <w:tcPr>
            <w:tcW w:w="850" w:type="dxa"/>
            <w:tcBorders>
              <w:top w:val="nil"/>
              <w:left w:val="nil"/>
              <w:bottom w:val="single" w:sz="4" w:space="0" w:color="auto"/>
              <w:right w:val="single" w:sz="4" w:space="0" w:color="auto"/>
            </w:tcBorders>
            <w:noWrap/>
            <w:vAlign w:val="bottom"/>
            <w:hideMark/>
          </w:tcPr>
          <w:p w14:paraId="30A5252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A8E892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9317EE7" w14:textId="777C529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DE51E9" w14:textId="3731404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DF94A5D" w14:textId="77EF6C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FA688C7" w14:textId="3C3FD587" w:rsidR="00725E98" w:rsidRPr="00725E98" w:rsidRDefault="00725E98" w:rsidP="00725E98">
            <w:pPr>
              <w:jc w:val="center"/>
              <w:rPr>
                <w:rFonts w:ascii="Arial" w:hAnsi="Arial" w:cs="Arial"/>
                <w:color w:val="000000"/>
                <w:sz w:val="22"/>
                <w:szCs w:val="22"/>
                <w:lang w:val="en-US" w:eastAsia="en-US"/>
              </w:rPr>
            </w:pPr>
          </w:p>
        </w:tc>
      </w:tr>
      <w:tr w:rsidR="00725E98" w:rsidRPr="00725E98" w14:paraId="0AE30FB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AE0166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345</w:t>
            </w:r>
          </w:p>
        </w:tc>
        <w:tc>
          <w:tcPr>
            <w:tcW w:w="6804" w:type="dxa"/>
            <w:tcBorders>
              <w:top w:val="nil"/>
              <w:left w:val="nil"/>
              <w:bottom w:val="single" w:sz="4" w:space="0" w:color="auto"/>
              <w:right w:val="single" w:sz="4" w:space="0" w:color="auto"/>
            </w:tcBorders>
            <w:vAlign w:val="center"/>
            <w:hideMark/>
          </w:tcPr>
          <w:p w14:paraId="01C8C75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Poêle ovale a poisson diam 36cm± 10 % en inox anti-adhérent</w:t>
            </w:r>
          </w:p>
        </w:tc>
        <w:tc>
          <w:tcPr>
            <w:tcW w:w="850" w:type="dxa"/>
            <w:tcBorders>
              <w:top w:val="nil"/>
              <w:left w:val="nil"/>
              <w:bottom w:val="single" w:sz="4" w:space="0" w:color="auto"/>
              <w:right w:val="single" w:sz="4" w:space="0" w:color="auto"/>
            </w:tcBorders>
            <w:noWrap/>
            <w:vAlign w:val="bottom"/>
            <w:hideMark/>
          </w:tcPr>
          <w:p w14:paraId="0E9303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8FF20D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E9BB16C" w14:textId="007E7B2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5F2437E" w14:textId="58E912A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A1408A5" w14:textId="01A959D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D9C93E8" w14:textId="7779406C" w:rsidR="00725E98" w:rsidRPr="00725E98" w:rsidRDefault="00725E98" w:rsidP="00725E98">
            <w:pPr>
              <w:jc w:val="center"/>
              <w:rPr>
                <w:rFonts w:ascii="Arial" w:hAnsi="Arial" w:cs="Arial"/>
                <w:color w:val="000000"/>
                <w:sz w:val="22"/>
                <w:szCs w:val="22"/>
                <w:lang w:val="en-US" w:eastAsia="en-US"/>
              </w:rPr>
            </w:pPr>
          </w:p>
        </w:tc>
      </w:tr>
      <w:tr w:rsidR="00725E98" w:rsidRPr="00725E98" w14:paraId="00A6DBD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3DD95B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346</w:t>
            </w:r>
          </w:p>
        </w:tc>
        <w:tc>
          <w:tcPr>
            <w:tcW w:w="6804" w:type="dxa"/>
            <w:tcBorders>
              <w:top w:val="nil"/>
              <w:left w:val="nil"/>
              <w:bottom w:val="single" w:sz="4" w:space="0" w:color="auto"/>
              <w:right w:val="single" w:sz="4" w:space="0" w:color="auto"/>
            </w:tcBorders>
            <w:vAlign w:val="center"/>
            <w:hideMark/>
          </w:tcPr>
          <w:p w14:paraId="26C4C7C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Poire à Jus 40 ml ± 5 %</w:t>
            </w:r>
          </w:p>
        </w:tc>
        <w:tc>
          <w:tcPr>
            <w:tcW w:w="850" w:type="dxa"/>
            <w:tcBorders>
              <w:top w:val="nil"/>
              <w:left w:val="nil"/>
              <w:bottom w:val="single" w:sz="4" w:space="0" w:color="auto"/>
              <w:right w:val="single" w:sz="4" w:space="0" w:color="auto"/>
            </w:tcBorders>
            <w:noWrap/>
            <w:vAlign w:val="bottom"/>
            <w:hideMark/>
          </w:tcPr>
          <w:p w14:paraId="6631B9C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CB1950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3AF5083" w14:textId="6D682FB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7B08E0D" w14:textId="2022AD8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B46681C" w14:textId="093061C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714B66A" w14:textId="4916C27F" w:rsidR="00725E98" w:rsidRPr="00725E98" w:rsidRDefault="00725E98" w:rsidP="00725E98">
            <w:pPr>
              <w:jc w:val="center"/>
              <w:rPr>
                <w:rFonts w:ascii="Arial" w:hAnsi="Arial" w:cs="Arial"/>
                <w:color w:val="000000"/>
                <w:sz w:val="22"/>
                <w:szCs w:val="22"/>
                <w:lang w:val="en-US" w:eastAsia="en-US"/>
              </w:rPr>
            </w:pPr>
          </w:p>
        </w:tc>
      </w:tr>
      <w:tr w:rsidR="00725E98" w:rsidRPr="00725E98" w14:paraId="7CB8D9E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C4CD76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347</w:t>
            </w:r>
          </w:p>
        </w:tc>
        <w:tc>
          <w:tcPr>
            <w:tcW w:w="6804" w:type="dxa"/>
            <w:tcBorders>
              <w:top w:val="nil"/>
              <w:left w:val="nil"/>
              <w:bottom w:val="single" w:sz="4" w:space="0" w:color="auto"/>
              <w:right w:val="single" w:sz="4" w:space="0" w:color="auto"/>
            </w:tcBorders>
            <w:vAlign w:val="center"/>
            <w:hideMark/>
          </w:tcPr>
          <w:p w14:paraId="4AF0F7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Poissonnière en Inox 50cm</w:t>
            </w:r>
          </w:p>
        </w:tc>
        <w:tc>
          <w:tcPr>
            <w:tcW w:w="850" w:type="dxa"/>
            <w:tcBorders>
              <w:top w:val="nil"/>
              <w:left w:val="nil"/>
              <w:bottom w:val="single" w:sz="4" w:space="0" w:color="auto"/>
              <w:right w:val="single" w:sz="4" w:space="0" w:color="auto"/>
            </w:tcBorders>
            <w:noWrap/>
            <w:vAlign w:val="bottom"/>
            <w:hideMark/>
          </w:tcPr>
          <w:p w14:paraId="195656E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0506FD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8DFBDCF" w14:textId="50AD597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A819035" w14:textId="275DB31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7860B35" w14:textId="0071C34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C68D4CF" w14:textId="50FC7718" w:rsidR="00725E98" w:rsidRPr="00725E98" w:rsidRDefault="00725E98" w:rsidP="00725E98">
            <w:pPr>
              <w:jc w:val="center"/>
              <w:rPr>
                <w:rFonts w:ascii="Arial" w:hAnsi="Arial" w:cs="Arial"/>
                <w:color w:val="000000"/>
                <w:sz w:val="22"/>
                <w:szCs w:val="22"/>
                <w:lang w:val="en-US" w:eastAsia="en-US"/>
              </w:rPr>
            </w:pPr>
          </w:p>
        </w:tc>
      </w:tr>
      <w:tr w:rsidR="00725E98" w:rsidRPr="00725E98" w14:paraId="75A8189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A8C181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348</w:t>
            </w:r>
          </w:p>
        </w:tc>
        <w:tc>
          <w:tcPr>
            <w:tcW w:w="6804" w:type="dxa"/>
            <w:tcBorders>
              <w:top w:val="nil"/>
              <w:left w:val="nil"/>
              <w:bottom w:val="single" w:sz="4" w:space="0" w:color="auto"/>
              <w:right w:val="single" w:sz="4" w:space="0" w:color="auto"/>
            </w:tcBorders>
            <w:vAlign w:val="center"/>
            <w:hideMark/>
          </w:tcPr>
          <w:p w14:paraId="4B84BB1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Pomme noisette ovale cannelée PP </w:t>
            </w:r>
          </w:p>
        </w:tc>
        <w:tc>
          <w:tcPr>
            <w:tcW w:w="850" w:type="dxa"/>
            <w:tcBorders>
              <w:top w:val="nil"/>
              <w:left w:val="nil"/>
              <w:bottom w:val="single" w:sz="4" w:space="0" w:color="auto"/>
              <w:right w:val="single" w:sz="4" w:space="0" w:color="auto"/>
            </w:tcBorders>
            <w:noWrap/>
            <w:vAlign w:val="bottom"/>
            <w:hideMark/>
          </w:tcPr>
          <w:p w14:paraId="3E09420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380CD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5519AAC" w14:textId="23DCBA2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6A7C161" w14:textId="2B4F7F8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CB27AAE" w14:textId="1F44BE9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6195A3F" w14:textId="254D3DB3" w:rsidR="00725E98" w:rsidRPr="00725E98" w:rsidRDefault="00725E98" w:rsidP="00725E98">
            <w:pPr>
              <w:jc w:val="center"/>
              <w:rPr>
                <w:rFonts w:ascii="Arial" w:hAnsi="Arial" w:cs="Arial"/>
                <w:color w:val="000000"/>
                <w:sz w:val="22"/>
                <w:szCs w:val="22"/>
                <w:lang w:val="en-US" w:eastAsia="en-US"/>
              </w:rPr>
            </w:pPr>
          </w:p>
        </w:tc>
      </w:tr>
      <w:tr w:rsidR="00725E98" w:rsidRPr="00725E98" w14:paraId="6235A63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CC48D2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349</w:t>
            </w:r>
          </w:p>
        </w:tc>
        <w:tc>
          <w:tcPr>
            <w:tcW w:w="6804" w:type="dxa"/>
            <w:tcBorders>
              <w:top w:val="nil"/>
              <w:left w:val="nil"/>
              <w:bottom w:val="single" w:sz="4" w:space="0" w:color="auto"/>
              <w:right w:val="single" w:sz="4" w:space="0" w:color="auto"/>
            </w:tcBorders>
            <w:vAlign w:val="center"/>
            <w:hideMark/>
          </w:tcPr>
          <w:p w14:paraId="2B672C6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Porte Adition en Inox 11x15.2 cm ± 10 %</w:t>
            </w:r>
          </w:p>
        </w:tc>
        <w:tc>
          <w:tcPr>
            <w:tcW w:w="850" w:type="dxa"/>
            <w:tcBorders>
              <w:top w:val="nil"/>
              <w:left w:val="nil"/>
              <w:bottom w:val="single" w:sz="4" w:space="0" w:color="auto"/>
              <w:right w:val="single" w:sz="4" w:space="0" w:color="auto"/>
            </w:tcBorders>
            <w:noWrap/>
            <w:vAlign w:val="bottom"/>
            <w:hideMark/>
          </w:tcPr>
          <w:p w14:paraId="301EC66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7AE419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63175ECD" w14:textId="2570DAE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29CBE9C" w14:textId="23CDB3A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491BE0" w14:textId="46ED972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9BF1280" w14:textId="65DF69E0" w:rsidR="00725E98" w:rsidRPr="00725E98" w:rsidRDefault="00725E98" w:rsidP="00725E98">
            <w:pPr>
              <w:jc w:val="center"/>
              <w:rPr>
                <w:rFonts w:ascii="Arial" w:hAnsi="Arial" w:cs="Arial"/>
                <w:color w:val="000000"/>
                <w:sz w:val="22"/>
                <w:szCs w:val="22"/>
                <w:lang w:val="en-US" w:eastAsia="en-US"/>
              </w:rPr>
            </w:pPr>
          </w:p>
        </w:tc>
      </w:tr>
      <w:tr w:rsidR="00725E98" w:rsidRPr="00725E98" w14:paraId="79AE1B2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F35A30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350</w:t>
            </w:r>
          </w:p>
        </w:tc>
        <w:tc>
          <w:tcPr>
            <w:tcW w:w="6804" w:type="dxa"/>
            <w:tcBorders>
              <w:top w:val="nil"/>
              <w:left w:val="nil"/>
              <w:bottom w:val="single" w:sz="4" w:space="0" w:color="auto"/>
              <w:right w:val="single" w:sz="4" w:space="0" w:color="auto"/>
            </w:tcBorders>
            <w:vAlign w:val="center"/>
            <w:hideMark/>
          </w:tcPr>
          <w:p w14:paraId="07BB4B3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Porte-menu en simili-cuir - Format A4 noir</w:t>
            </w:r>
          </w:p>
        </w:tc>
        <w:tc>
          <w:tcPr>
            <w:tcW w:w="850" w:type="dxa"/>
            <w:tcBorders>
              <w:top w:val="nil"/>
              <w:left w:val="nil"/>
              <w:bottom w:val="single" w:sz="4" w:space="0" w:color="auto"/>
              <w:right w:val="single" w:sz="4" w:space="0" w:color="auto"/>
            </w:tcBorders>
            <w:noWrap/>
            <w:vAlign w:val="bottom"/>
            <w:hideMark/>
          </w:tcPr>
          <w:p w14:paraId="3741150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6D0B98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15</w:t>
            </w:r>
          </w:p>
        </w:tc>
        <w:tc>
          <w:tcPr>
            <w:tcW w:w="1559" w:type="dxa"/>
            <w:tcBorders>
              <w:top w:val="nil"/>
              <w:left w:val="nil"/>
              <w:bottom w:val="single" w:sz="4" w:space="0" w:color="auto"/>
              <w:right w:val="single" w:sz="4" w:space="0" w:color="auto"/>
            </w:tcBorders>
            <w:noWrap/>
            <w:vAlign w:val="bottom"/>
          </w:tcPr>
          <w:p w14:paraId="206995C2" w14:textId="154F9BF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DA2EBAD" w14:textId="46BB2A3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E38082A" w14:textId="501B69E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9E1591" w14:textId="758A2787" w:rsidR="00725E98" w:rsidRPr="00725E98" w:rsidRDefault="00725E98" w:rsidP="00725E98">
            <w:pPr>
              <w:jc w:val="center"/>
              <w:rPr>
                <w:rFonts w:ascii="Arial" w:hAnsi="Arial" w:cs="Arial"/>
                <w:color w:val="000000"/>
                <w:sz w:val="22"/>
                <w:szCs w:val="22"/>
                <w:lang w:val="en-US" w:eastAsia="en-US"/>
              </w:rPr>
            </w:pPr>
          </w:p>
        </w:tc>
      </w:tr>
      <w:tr w:rsidR="00725E98" w:rsidRPr="00725E98" w14:paraId="238708A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754082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351</w:t>
            </w:r>
          </w:p>
        </w:tc>
        <w:tc>
          <w:tcPr>
            <w:tcW w:w="6804" w:type="dxa"/>
            <w:tcBorders>
              <w:top w:val="nil"/>
              <w:left w:val="nil"/>
              <w:bottom w:val="single" w:sz="4" w:space="0" w:color="auto"/>
              <w:right w:val="single" w:sz="4" w:space="0" w:color="auto"/>
            </w:tcBorders>
            <w:vAlign w:val="center"/>
            <w:hideMark/>
          </w:tcPr>
          <w:p w14:paraId="5DC96C2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PORTE FICELLE SUR PIED</w:t>
            </w:r>
          </w:p>
        </w:tc>
        <w:tc>
          <w:tcPr>
            <w:tcW w:w="850" w:type="dxa"/>
            <w:tcBorders>
              <w:top w:val="nil"/>
              <w:left w:val="nil"/>
              <w:bottom w:val="single" w:sz="4" w:space="0" w:color="auto"/>
              <w:right w:val="single" w:sz="4" w:space="0" w:color="auto"/>
            </w:tcBorders>
            <w:noWrap/>
            <w:vAlign w:val="bottom"/>
            <w:hideMark/>
          </w:tcPr>
          <w:p w14:paraId="1346DF8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0FACD5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50A5118C" w14:textId="2346FBF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79EFA81" w14:textId="7F34AFB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FD0E1D" w14:textId="20FF5A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F1353E9" w14:textId="2A1FCCC5" w:rsidR="00725E98" w:rsidRPr="00725E98" w:rsidRDefault="00725E98" w:rsidP="00725E98">
            <w:pPr>
              <w:jc w:val="center"/>
              <w:rPr>
                <w:rFonts w:ascii="Arial" w:hAnsi="Arial" w:cs="Arial"/>
                <w:color w:val="000000"/>
                <w:sz w:val="22"/>
                <w:szCs w:val="22"/>
                <w:lang w:val="en-US" w:eastAsia="en-US"/>
              </w:rPr>
            </w:pPr>
          </w:p>
        </w:tc>
      </w:tr>
      <w:tr w:rsidR="00725E98" w:rsidRPr="00725E98" w14:paraId="7725850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E62F36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352</w:t>
            </w:r>
          </w:p>
        </w:tc>
        <w:tc>
          <w:tcPr>
            <w:tcW w:w="6804" w:type="dxa"/>
            <w:tcBorders>
              <w:top w:val="nil"/>
              <w:left w:val="nil"/>
              <w:bottom w:val="single" w:sz="4" w:space="0" w:color="auto"/>
              <w:right w:val="single" w:sz="4" w:space="0" w:color="auto"/>
            </w:tcBorders>
            <w:vAlign w:val="center"/>
            <w:hideMark/>
          </w:tcPr>
          <w:p w14:paraId="0520E4B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Pot à café 0.5L en inox avec couvercle</w:t>
            </w:r>
          </w:p>
        </w:tc>
        <w:tc>
          <w:tcPr>
            <w:tcW w:w="850" w:type="dxa"/>
            <w:tcBorders>
              <w:top w:val="nil"/>
              <w:left w:val="nil"/>
              <w:bottom w:val="single" w:sz="4" w:space="0" w:color="auto"/>
              <w:right w:val="single" w:sz="4" w:space="0" w:color="auto"/>
            </w:tcBorders>
            <w:noWrap/>
            <w:vAlign w:val="bottom"/>
            <w:hideMark/>
          </w:tcPr>
          <w:p w14:paraId="59F293E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A20B57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3DEB168" w14:textId="7FC8711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148C370" w14:textId="64C8A0A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7E85AB" w14:textId="443FF5E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3DAACD8" w14:textId="753D1AF4" w:rsidR="00725E98" w:rsidRPr="00725E98" w:rsidRDefault="00725E98" w:rsidP="00725E98">
            <w:pPr>
              <w:jc w:val="center"/>
              <w:rPr>
                <w:rFonts w:ascii="Arial" w:hAnsi="Arial" w:cs="Arial"/>
                <w:color w:val="000000"/>
                <w:sz w:val="22"/>
                <w:szCs w:val="22"/>
                <w:lang w:val="en-US" w:eastAsia="en-US"/>
              </w:rPr>
            </w:pPr>
          </w:p>
        </w:tc>
      </w:tr>
      <w:tr w:rsidR="00725E98" w:rsidRPr="00725E98" w14:paraId="6A47612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56D3DF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353</w:t>
            </w:r>
          </w:p>
        </w:tc>
        <w:tc>
          <w:tcPr>
            <w:tcW w:w="6804" w:type="dxa"/>
            <w:tcBorders>
              <w:top w:val="nil"/>
              <w:left w:val="nil"/>
              <w:bottom w:val="single" w:sz="4" w:space="0" w:color="auto"/>
              <w:right w:val="single" w:sz="4" w:space="0" w:color="auto"/>
            </w:tcBorders>
            <w:vAlign w:val="center"/>
            <w:hideMark/>
          </w:tcPr>
          <w:p w14:paraId="7AEF70F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Pot à lait  0.5L en inox avec couvercle</w:t>
            </w:r>
          </w:p>
        </w:tc>
        <w:tc>
          <w:tcPr>
            <w:tcW w:w="850" w:type="dxa"/>
            <w:tcBorders>
              <w:top w:val="nil"/>
              <w:left w:val="nil"/>
              <w:bottom w:val="single" w:sz="4" w:space="0" w:color="auto"/>
              <w:right w:val="single" w:sz="4" w:space="0" w:color="auto"/>
            </w:tcBorders>
            <w:noWrap/>
            <w:vAlign w:val="bottom"/>
            <w:hideMark/>
          </w:tcPr>
          <w:p w14:paraId="4ECDA92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2DEBC3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75E69623" w14:textId="44A7E45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A1AC3F6" w14:textId="75AE8EC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FDC88F6" w14:textId="2CA29EB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A7F21FB" w14:textId="47A8AA86" w:rsidR="00725E98" w:rsidRPr="00725E98" w:rsidRDefault="00725E98" w:rsidP="00725E98">
            <w:pPr>
              <w:jc w:val="center"/>
              <w:rPr>
                <w:rFonts w:ascii="Arial" w:hAnsi="Arial" w:cs="Arial"/>
                <w:color w:val="000000"/>
                <w:sz w:val="22"/>
                <w:szCs w:val="22"/>
                <w:lang w:val="en-US" w:eastAsia="en-US"/>
              </w:rPr>
            </w:pPr>
          </w:p>
        </w:tc>
      </w:tr>
      <w:tr w:rsidR="00725E98" w:rsidRPr="00725E98" w14:paraId="0A4A5AC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F667C7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354</w:t>
            </w:r>
          </w:p>
        </w:tc>
        <w:tc>
          <w:tcPr>
            <w:tcW w:w="6804" w:type="dxa"/>
            <w:tcBorders>
              <w:top w:val="nil"/>
              <w:left w:val="nil"/>
              <w:bottom w:val="single" w:sz="4" w:space="0" w:color="auto"/>
              <w:right w:val="single" w:sz="4" w:space="0" w:color="auto"/>
            </w:tcBorders>
            <w:vAlign w:val="center"/>
            <w:hideMark/>
          </w:tcPr>
          <w:p w14:paraId="29C0D72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Pot à lait 1 L en inox avec couvercle</w:t>
            </w:r>
          </w:p>
        </w:tc>
        <w:tc>
          <w:tcPr>
            <w:tcW w:w="850" w:type="dxa"/>
            <w:tcBorders>
              <w:top w:val="nil"/>
              <w:left w:val="nil"/>
              <w:bottom w:val="single" w:sz="4" w:space="0" w:color="auto"/>
              <w:right w:val="single" w:sz="4" w:space="0" w:color="auto"/>
            </w:tcBorders>
            <w:noWrap/>
            <w:vAlign w:val="bottom"/>
            <w:hideMark/>
          </w:tcPr>
          <w:p w14:paraId="660A3C9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1C4709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820EA23" w14:textId="7E42C06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1C315EA" w14:textId="0835427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2C5347" w14:textId="27C6945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3839726" w14:textId="77EF0603" w:rsidR="00725E98" w:rsidRPr="00725E98" w:rsidRDefault="00725E98" w:rsidP="00725E98">
            <w:pPr>
              <w:jc w:val="center"/>
              <w:rPr>
                <w:rFonts w:ascii="Arial" w:hAnsi="Arial" w:cs="Arial"/>
                <w:color w:val="000000"/>
                <w:sz w:val="22"/>
                <w:szCs w:val="22"/>
                <w:lang w:val="en-US" w:eastAsia="en-US"/>
              </w:rPr>
            </w:pPr>
          </w:p>
        </w:tc>
      </w:tr>
      <w:tr w:rsidR="00725E98" w:rsidRPr="00725E98" w14:paraId="6D3B0BC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18A6E0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355</w:t>
            </w:r>
          </w:p>
        </w:tc>
        <w:tc>
          <w:tcPr>
            <w:tcW w:w="6804" w:type="dxa"/>
            <w:tcBorders>
              <w:top w:val="nil"/>
              <w:left w:val="nil"/>
              <w:bottom w:val="single" w:sz="4" w:space="0" w:color="auto"/>
              <w:right w:val="single" w:sz="4" w:space="0" w:color="auto"/>
            </w:tcBorders>
            <w:vAlign w:val="center"/>
            <w:hideMark/>
          </w:tcPr>
          <w:p w14:paraId="16AC9AB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Présentoir à Gâteau Carré 31x31 cm: h 16 cm  ± 10 %</w:t>
            </w:r>
          </w:p>
        </w:tc>
        <w:tc>
          <w:tcPr>
            <w:tcW w:w="850" w:type="dxa"/>
            <w:tcBorders>
              <w:top w:val="nil"/>
              <w:left w:val="nil"/>
              <w:bottom w:val="single" w:sz="4" w:space="0" w:color="auto"/>
              <w:right w:val="single" w:sz="4" w:space="0" w:color="auto"/>
            </w:tcBorders>
            <w:noWrap/>
            <w:vAlign w:val="bottom"/>
            <w:hideMark/>
          </w:tcPr>
          <w:p w14:paraId="76B7A4C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E39921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1A6DC9F" w14:textId="5349CD8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96A65E6" w14:textId="5AD5B33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1D413DB" w14:textId="672A3F9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0A7BC5" w14:textId="61DC9AC4" w:rsidR="00725E98" w:rsidRPr="00725E98" w:rsidRDefault="00725E98" w:rsidP="00725E98">
            <w:pPr>
              <w:jc w:val="center"/>
              <w:rPr>
                <w:rFonts w:ascii="Arial" w:hAnsi="Arial" w:cs="Arial"/>
                <w:color w:val="000000"/>
                <w:sz w:val="22"/>
                <w:szCs w:val="22"/>
                <w:lang w:val="en-US" w:eastAsia="en-US"/>
              </w:rPr>
            </w:pPr>
          </w:p>
        </w:tc>
      </w:tr>
      <w:tr w:rsidR="00725E98" w:rsidRPr="00725E98" w14:paraId="0F74169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D3FF8F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356</w:t>
            </w:r>
          </w:p>
        </w:tc>
        <w:tc>
          <w:tcPr>
            <w:tcW w:w="6804" w:type="dxa"/>
            <w:tcBorders>
              <w:top w:val="nil"/>
              <w:left w:val="nil"/>
              <w:bottom w:val="single" w:sz="4" w:space="0" w:color="auto"/>
              <w:right w:val="single" w:sz="4" w:space="0" w:color="auto"/>
            </w:tcBorders>
            <w:vAlign w:val="center"/>
            <w:hideMark/>
          </w:tcPr>
          <w:p w14:paraId="6A3FA2C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Présentoir à Gâteau Carré 31x31 cm: h 8 cm  ± 10 %</w:t>
            </w:r>
          </w:p>
        </w:tc>
        <w:tc>
          <w:tcPr>
            <w:tcW w:w="850" w:type="dxa"/>
            <w:tcBorders>
              <w:top w:val="nil"/>
              <w:left w:val="nil"/>
              <w:bottom w:val="single" w:sz="4" w:space="0" w:color="auto"/>
              <w:right w:val="single" w:sz="4" w:space="0" w:color="auto"/>
            </w:tcBorders>
            <w:noWrap/>
            <w:vAlign w:val="bottom"/>
            <w:hideMark/>
          </w:tcPr>
          <w:p w14:paraId="265588B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A6A79B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21CC6C40" w14:textId="5ED6D6A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A619603" w14:textId="60EF7E8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CC4C4DC" w14:textId="581962C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3C1089C" w14:textId="515F825F" w:rsidR="00725E98" w:rsidRPr="00725E98" w:rsidRDefault="00725E98" w:rsidP="00725E98">
            <w:pPr>
              <w:jc w:val="center"/>
              <w:rPr>
                <w:rFonts w:ascii="Arial" w:hAnsi="Arial" w:cs="Arial"/>
                <w:color w:val="000000"/>
                <w:sz w:val="22"/>
                <w:szCs w:val="22"/>
                <w:lang w:val="en-US" w:eastAsia="en-US"/>
              </w:rPr>
            </w:pPr>
          </w:p>
        </w:tc>
      </w:tr>
      <w:tr w:rsidR="00725E98" w:rsidRPr="00725E98" w14:paraId="67DA573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393C1D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357</w:t>
            </w:r>
          </w:p>
        </w:tc>
        <w:tc>
          <w:tcPr>
            <w:tcW w:w="6804" w:type="dxa"/>
            <w:tcBorders>
              <w:top w:val="nil"/>
              <w:left w:val="nil"/>
              <w:bottom w:val="single" w:sz="4" w:space="0" w:color="auto"/>
              <w:right w:val="single" w:sz="4" w:space="0" w:color="auto"/>
            </w:tcBorders>
            <w:vAlign w:val="center"/>
            <w:hideMark/>
          </w:tcPr>
          <w:p w14:paraId="067F981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Présentoir Buffet h: 12cm  ± 10 %</w:t>
            </w:r>
          </w:p>
        </w:tc>
        <w:tc>
          <w:tcPr>
            <w:tcW w:w="850" w:type="dxa"/>
            <w:tcBorders>
              <w:top w:val="nil"/>
              <w:left w:val="nil"/>
              <w:bottom w:val="single" w:sz="4" w:space="0" w:color="auto"/>
              <w:right w:val="single" w:sz="4" w:space="0" w:color="auto"/>
            </w:tcBorders>
            <w:noWrap/>
            <w:vAlign w:val="bottom"/>
            <w:hideMark/>
          </w:tcPr>
          <w:p w14:paraId="67FB701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4072CB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24B61F1" w14:textId="5329114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0F91EE2" w14:textId="11DC800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022B71E" w14:textId="60F0D30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ED7CCD7" w14:textId="4A2DFA86" w:rsidR="00725E98" w:rsidRPr="00725E98" w:rsidRDefault="00725E98" w:rsidP="00725E98">
            <w:pPr>
              <w:jc w:val="center"/>
              <w:rPr>
                <w:rFonts w:ascii="Arial" w:hAnsi="Arial" w:cs="Arial"/>
                <w:color w:val="000000"/>
                <w:sz w:val="22"/>
                <w:szCs w:val="22"/>
                <w:lang w:val="en-US" w:eastAsia="en-US"/>
              </w:rPr>
            </w:pPr>
          </w:p>
        </w:tc>
      </w:tr>
      <w:tr w:rsidR="00725E98" w:rsidRPr="00725E98" w14:paraId="1EA3596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E51477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358</w:t>
            </w:r>
          </w:p>
        </w:tc>
        <w:tc>
          <w:tcPr>
            <w:tcW w:w="6804" w:type="dxa"/>
            <w:tcBorders>
              <w:top w:val="nil"/>
              <w:left w:val="nil"/>
              <w:bottom w:val="single" w:sz="4" w:space="0" w:color="auto"/>
              <w:right w:val="single" w:sz="4" w:space="0" w:color="auto"/>
            </w:tcBorders>
            <w:vAlign w:val="center"/>
            <w:hideMark/>
          </w:tcPr>
          <w:p w14:paraId="4F2FF36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Présentoir Buffet h: 8cm  ± 10 %</w:t>
            </w:r>
          </w:p>
        </w:tc>
        <w:tc>
          <w:tcPr>
            <w:tcW w:w="850" w:type="dxa"/>
            <w:tcBorders>
              <w:top w:val="nil"/>
              <w:left w:val="nil"/>
              <w:bottom w:val="single" w:sz="4" w:space="0" w:color="auto"/>
              <w:right w:val="single" w:sz="4" w:space="0" w:color="auto"/>
            </w:tcBorders>
            <w:noWrap/>
            <w:vAlign w:val="bottom"/>
            <w:hideMark/>
          </w:tcPr>
          <w:p w14:paraId="7D98A4D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3F85BF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9EDE63B" w14:textId="01E04B6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6A63FCC" w14:textId="63B06A0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2EA5132" w14:textId="52A6CA6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239CE12" w14:textId="69894847" w:rsidR="00725E98" w:rsidRPr="00725E98" w:rsidRDefault="00725E98" w:rsidP="00725E98">
            <w:pPr>
              <w:jc w:val="center"/>
              <w:rPr>
                <w:rFonts w:ascii="Arial" w:hAnsi="Arial" w:cs="Arial"/>
                <w:color w:val="000000"/>
                <w:sz w:val="22"/>
                <w:szCs w:val="22"/>
                <w:lang w:val="en-US" w:eastAsia="en-US"/>
              </w:rPr>
            </w:pPr>
          </w:p>
        </w:tc>
      </w:tr>
      <w:tr w:rsidR="00725E98" w:rsidRPr="00725E98" w14:paraId="6E46DD2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BA9046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359</w:t>
            </w:r>
          </w:p>
        </w:tc>
        <w:tc>
          <w:tcPr>
            <w:tcW w:w="6804" w:type="dxa"/>
            <w:tcBorders>
              <w:top w:val="nil"/>
              <w:left w:val="nil"/>
              <w:bottom w:val="single" w:sz="4" w:space="0" w:color="auto"/>
              <w:right w:val="single" w:sz="4" w:space="0" w:color="auto"/>
            </w:tcBorders>
            <w:vAlign w:val="center"/>
            <w:hideMark/>
          </w:tcPr>
          <w:p w14:paraId="1E1BC52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Racle tout nylon 120X95 mm ± 10 %</w:t>
            </w:r>
          </w:p>
        </w:tc>
        <w:tc>
          <w:tcPr>
            <w:tcW w:w="850" w:type="dxa"/>
            <w:tcBorders>
              <w:top w:val="nil"/>
              <w:left w:val="nil"/>
              <w:bottom w:val="single" w:sz="4" w:space="0" w:color="auto"/>
              <w:right w:val="single" w:sz="4" w:space="0" w:color="auto"/>
            </w:tcBorders>
            <w:noWrap/>
            <w:vAlign w:val="bottom"/>
            <w:hideMark/>
          </w:tcPr>
          <w:p w14:paraId="2A67573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98A927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w:t>
            </w:r>
          </w:p>
        </w:tc>
        <w:tc>
          <w:tcPr>
            <w:tcW w:w="1559" w:type="dxa"/>
            <w:tcBorders>
              <w:top w:val="nil"/>
              <w:left w:val="nil"/>
              <w:bottom w:val="single" w:sz="4" w:space="0" w:color="auto"/>
              <w:right w:val="single" w:sz="4" w:space="0" w:color="auto"/>
            </w:tcBorders>
            <w:noWrap/>
            <w:vAlign w:val="bottom"/>
          </w:tcPr>
          <w:p w14:paraId="342251ED" w14:textId="5E15D93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ADB163" w14:textId="5584AE0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97AF6F5" w14:textId="12C2C82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D610698" w14:textId="14B8DB53" w:rsidR="00725E98" w:rsidRPr="00725E98" w:rsidRDefault="00725E98" w:rsidP="00725E98">
            <w:pPr>
              <w:jc w:val="center"/>
              <w:rPr>
                <w:rFonts w:ascii="Arial" w:hAnsi="Arial" w:cs="Arial"/>
                <w:color w:val="000000"/>
                <w:sz w:val="22"/>
                <w:szCs w:val="22"/>
                <w:lang w:val="en-US" w:eastAsia="en-US"/>
              </w:rPr>
            </w:pPr>
          </w:p>
        </w:tc>
      </w:tr>
      <w:tr w:rsidR="00725E98" w:rsidRPr="00725E98" w14:paraId="15DD600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9EABC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360</w:t>
            </w:r>
          </w:p>
        </w:tc>
        <w:tc>
          <w:tcPr>
            <w:tcW w:w="6804" w:type="dxa"/>
            <w:tcBorders>
              <w:top w:val="nil"/>
              <w:left w:val="nil"/>
              <w:bottom w:val="single" w:sz="4" w:space="0" w:color="auto"/>
              <w:right w:val="single" w:sz="4" w:space="0" w:color="auto"/>
            </w:tcBorders>
            <w:vAlign w:val="center"/>
            <w:hideMark/>
          </w:tcPr>
          <w:p w14:paraId="7531F63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Racloir à billot professionnelle Long 17cm ± 10 %</w:t>
            </w:r>
          </w:p>
        </w:tc>
        <w:tc>
          <w:tcPr>
            <w:tcW w:w="850" w:type="dxa"/>
            <w:tcBorders>
              <w:top w:val="nil"/>
              <w:left w:val="nil"/>
              <w:bottom w:val="single" w:sz="4" w:space="0" w:color="auto"/>
              <w:right w:val="single" w:sz="4" w:space="0" w:color="auto"/>
            </w:tcBorders>
            <w:noWrap/>
            <w:vAlign w:val="bottom"/>
            <w:hideMark/>
          </w:tcPr>
          <w:p w14:paraId="18C0A4C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17D603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1E22C73" w14:textId="1A83F29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CD01044" w14:textId="1EBED8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50CEE65" w14:textId="669C8C4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C2295E6" w14:textId="073A6760" w:rsidR="00725E98" w:rsidRPr="00725E98" w:rsidRDefault="00725E98" w:rsidP="00725E98">
            <w:pPr>
              <w:jc w:val="center"/>
              <w:rPr>
                <w:rFonts w:ascii="Arial" w:hAnsi="Arial" w:cs="Arial"/>
                <w:color w:val="000000"/>
                <w:sz w:val="22"/>
                <w:szCs w:val="22"/>
                <w:lang w:val="en-US" w:eastAsia="en-US"/>
              </w:rPr>
            </w:pPr>
          </w:p>
        </w:tc>
      </w:tr>
      <w:tr w:rsidR="00725E98" w:rsidRPr="00725E98" w14:paraId="38E7778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8BA1E0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361</w:t>
            </w:r>
          </w:p>
        </w:tc>
        <w:tc>
          <w:tcPr>
            <w:tcW w:w="6804" w:type="dxa"/>
            <w:tcBorders>
              <w:top w:val="nil"/>
              <w:left w:val="nil"/>
              <w:bottom w:val="single" w:sz="4" w:space="0" w:color="auto"/>
              <w:right w:val="single" w:sz="4" w:space="0" w:color="auto"/>
            </w:tcBorders>
            <w:vAlign w:val="center"/>
            <w:hideMark/>
          </w:tcPr>
          <w:p w14:paraId="471F97F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Ramasse couverts en plastique 4 caisses 53x32,5Xht 10cm ± 10 %</w:t>
            </w:r>
          </w:p>
        </w:tc>
        <w:tc>
          <w:tcPr>
            <w:tcW w:w="850" w:type="dxa"/>
            <w:tcBorders>
              <w:top w:val="nil"/>
              <w:left w:val="nil"/>
              <w:bottom w:val="single" w:sz="4" w:space="0" w:color="auto"/>
              <w:right w:val="single" w:sz="4" w:space="0" w:color="auto"/>
            </w:tcBorders>
            <w:noWrap/>
            <w:vAlign w:val="bottom"/>
            <w:hideMark/>
          </w:tcPr>
          <w:p w14:paraId="22159DE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25738C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5729006E" w14:textId="77CC609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025E44" w14:textId="5ABBF5A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4E73C89" w14:textId="6E1FF30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60A017A" w14:textId="52FDCFF6" w:rsidR="00725E98" w:rsidRPr="00725E98" w:rsidRDefault="00725E98" w:rsidP="00725E98">
            <w:pPr>
              <w:jc w:val="center"/>
              <w:rPr>
                <w:rFonts w:ascii="Arial" w:hAnsi="Arial" w:cs="Arial"/>
                <w:color w:val="000000"/>
                <w:sz w:val="22"/>
                <w:szCs w:val="22"/>
                <w:lang w:val="en-US" w:eastAsia="en-US"/>
              </w:rPr>
            </w:pPr>
          </w:p>
        </w:tc>
      </w:tr>
      <w:tr w:rsidR="00725E98" w:rsidRPr="00725E98" w14:paraId="17974B3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2E0E6C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362</w:t>
            </w:r>
          </w:p>
        </w:tc>
        <w:tc>
          <w:tcPr>
            <w:tcW w:w="6804" w:type="dxa"/>
            <w:tcBorders>
              <w:top w:val="nil"/>
              <w:left w:val="nil"/>
              <w:bottom w:val="single" w:sz="4" w:space="0" w:color="auto"/>
              <w:right w:val="single" w:sz="4" w:space="0" w:color="auto"/>
            </w:tcBorders>
            <w:vAlign w:val="center"/>
            <w:hideMark/>
          </w:tcPr>
          <w:p w14:paraId="2901783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Ramasse miette en inox</w:t>
            </w:r>
          </w:p>
        </w:tc>
        <w:tc>
          <w:tcPr>
            <w:tcW w:w="850" w:type="dxa"/>
            <w:tcBorders>
              <w:top w:val="nil"/>
              <w:left w:val="nil"/>
              <w:bottom w:val="single" w:sz="4" w:space="0" w:color="auto"/>
              <w:right w:val="single" w:sz="4" w:space="0" w:color="auto"/>
            </w:tcBorders>
            <w:noWrap/>
            <w:vAlign w:val="bottom"/>
            <w:hideMark/>
          </w:tcPr>
          <w:p w14:paraId="386DCAB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706CE8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0B2E2182" w14:textId="5CE53D4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3C83380" w14:textId="45154AD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26C5C9D" w14:textId="46E11C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29C5D6" w14:textId="76A22E8F" w:rsidR="00725E98" w:rsidRPr="00725E98" w:rsidRDefault="00725E98" w:rsidP="00725E98">
            <w:pPr>
              <w:jc w:val="center"/>
              <w:rPr>
                <w:rFonts w:ascii="Arial" w:hAnsi="Arial" w:cs="Arial"/>
                <w:color w:val="000000"/>
                <w:sz w:val="22"/>
                <w:szCs w:val="22"/>
                <w:lang w:val="en-US" w:eastAsia="en-US"/>
              </w:rPr>
            </w:pPr>
          </w:p>
        </w:tc>
      </w:tr>
      <w:tr w:rsidR="00725E98" w:rsidRPr="00725E98" w14:paraId="5132A38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22CE70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363</w:t>
            </w:r>
          </w:p>
        </w:tc>
        <w:tc>
          <w:tcPr>
            <w:tcW w:w="6804" w:type="dxa"/>
            <w:tcBorders>
              <w:top w:val="nil"/>
              <w:left w:val="nil"/>
              <w:bottom w:val="single" w:sz="4" w:space="0" w:color="auto"/>
              <w:right w:val="single" w:sz="4" w:space="0" w:color="auto"/>
            </w:tcBorders>
            <w:vAlign w:val="center"/>
            <w:hideMark/>
          </w:tcPr>
          <w:p w14:paraId="2FA7DFE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Ramequin en verre trempé diametre 8.5cm ± 10 %</w:t>
            </w:r>
          </w:p>
        </w:tc>
        <w:tc>
          <w:tcPr>
            <w:tcW w:w="850" w:type="dxa"/>
            <w:tcBorders>
              <w:top w:val="nil"/>
              <w:left w:val="nil"/>
              <w:bottom w:val="single" w:sz="4" w:space="0" w:color="auto"/>
              <w:right w:val="single" w:sz="4" w:space="0" w:color="auto"/>
            </w:tcBorders>
            <w:noWrap/>
            <w:vAlign w:val="bottom"/>
            <w:hideMark/>
          </w:tcPr>
          <w:p w14:paraId="5646152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9A78B9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48</w:t>
            </w:r>
          </w:p>
        </w:tc>
        <w:tc>
          <w:tcPr>
            <w:tcW w:w="1559" w:type="dxa"/>
            <w:tcBorders>
              <w:top w:val="nil"/>
              <w:left w:val="nil"/>
              <w:bottom w:val="single" w:sz="4" w:space="0" w:color="auto"/>
              <w:right w:val="single" w:sz="4" w:space="0" w:color="auto"/>
            </w:tcBorders>
            <w:noWrap/>
            <w:vAlign w:val="bottom"/>
          </w:tcPr>
          <w:p w14:paraId="0BA3A9DB" w14:textId="15BD738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0B7E34B" w14:textId="0A87C5D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9977895" w14:textId="4086B2D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2F9B8C8" w14:textId="616D7DF9" w:rsidR="00725E98" w:rsidRPr="00725E98" w:rsidRDefault="00725E98" w:rsidP="00725E98">
            <w:pPr>
              <w:jc w:val="center"/>
              <w:rPr>
                <w:rFonts w:ascii="Arial" w:hAnsi="Arial" w:cs="Arial"/>
                <w:color w:val="000000"/>
                <w:sz w:val="22"/>
                <w:szCs w:val="22"/>
                <w:lang w:val="en-US" w:eastAsia="en-US"/>
              </w:rPr>
            </w:pPr>
          </w:p>
        </w:tc>
      </w:tr>
      <w:tr w:rsidR="00725E98" w:rsidRPr="00725E98" w14:paraId="5BF2B49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EB847D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364</w:t>
            </w:r>
          </w:p>
        </w:tc>
        <w:tc>
          <w:tcPr>
            <w:tcW w:w="6804" w:type="dxa"/>
            <w:tcBorders>
              <w:top w:val="nil"/>
              <w:left w:val="nil"/>
              <w:bottom w:val="single" w:sz="4" w:space="0" w:color="auto"/>
              <w:right w:val="single" w:sz="4" w:space="0" w:color="auto"/>
            </w:tcBorders>
            <w:vAlign w:val="center"/>
            <w:hideMark/>
          </w:tcPr>
          <w:p w14:paraId="1EA8B5C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Râpe 6 faces  en Inox  h(24cm)  </w:t>
            </w:r>
          </w:p>
        </w:tc>
        <w:tc>
          <w:tcPr>
            <w:tcW w:w="850" w:type="dxa"/>
            <w:tcBorders>
              <w:top w:val="nil"/>
              <w:left w:val="nil"/>
              <w:bottom w:val="single" w:sz="4" w:space="0" w:color="auto"/>
              <w:right w:val="single" w:sz="4" w:space="0" w:color="auto"/>
            </w:tcBorders>
            <w:noWrap/>
            <w:vAlign w:val="bottom"/>
            <w:hideMark/>
          </w:tcPr>
          <w:p w14:paraId="4951A53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C3C5C1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2A4C248" w14:textId="50412BB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5BE1048" w14:textId="67F229F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78388F9" w14:textId="0978521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2AAB1A" w14:textId="20056174" w:rsidR="00725E98" w:rsidRPr="00725E98" w:rsidRDefault="00725E98" w:rsidP="00725E98">
            <w:pPr>
              <w:jc w:val="center"/>
              <w:rPr>
                <w:rFonts w:ascii="Arial" w:hAnsi="Arial" w:cs="Arial"/>
                <w:color w:val="000000"/>
                <w:sz w:val="22"/>
                <w:szCs w:val="22"/>
                <w:lang w:val="en-US" w:eastAsia="en-US"/>
              </w:rPr>
            </w:pPr>
          </w:p>
        </w:tc>
      </w:tr>
      <w:tr w:rsidR="00725E98" w:rsidRPr="00725E98" w14:paraId="6B331DF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908301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365</w:t>
            </w:r>
          </w:p>
        </w:tc>
        <w:tc>
          <w:tcPr>
            <w:tcW w:w="6804" w:type="dxa"/>
            <w:tcBorders>
              <w:top w:val="nil"/>
              <w:left w:val="nil"/>
              <w:bottom w:val="single" w:sz="4" w:space="0" w:color="auto"/>
              <w:right w:val="single" w:sz="4" w:space="0" w:color="auto"/>
            </w:tcBorders>
            <w:vAlign w:val="center"/>
            <w:hideMark/>
          </w:tcPr>
          <w:p w14:paraId="1A29FDF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Réchaud à alcool en cuivre 1 brûleur</w:t>
            </w:r>
          </w:p>
        </w:tc>
        <w:tc>
          <w:tcPr>
            <w:tcW w:w="850" w:type="dxa"/>
            <w:tcBorders>
              <w:top w:val="nil"/>
              <w:left w:val="nil"/>
              <w:bottom w:val="single" w:sz="4" w:space="0" w:color="auto"/>
              <w:right w:val="single" w:sz="4" w:space="0" w:color="auto"/>
            </w:tcBorders>
            <w:noWrap/>
            <w:vAlign w:val="bottom"/>
            <w:hideMark/>
          </w:tcPr>
          <w:p w14:paraId="58016A4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57662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8F60A9B" w14:textId="5238389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01B77F" w14:textId="4904A4E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6E95F27" w14:textId="0927701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1F410BD" w14:textId="6F361744" w:rsidR="00725E98" w:rsidRPr="00725E98" w:rsidRDefault="00725E98" w:rsidP="00725E98">
            <w:pPr>
              <w:jc w:val="center"/>
              <w:rPr>
                <w:rFonts w:ascii="Arial" w:hAnsi="Arial" w:cs="Arial"/>
                <w:color w:val="000000"/>
                <w:sz w:val="22"/>
                <w:szCs w:val="22"/>
                <w:lang w:val="en-US" w:eastAsia="en-US"/>
              </w:rPr>
            </w:pPr>
          </w:p>
        </w:tc>
      </w:tr>
      <w:tr w:rsidR="00725E98" w:rsidRPr="00725E98" w14:paraId="73E1F51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312725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366</w:t>
            </w:r>
          </w:p>
        </w:tc>
        <w:tc>
          <w:tcPr>
            <w:tcW w:w="6804" w:type="dxa"/>
            <w:tcBorders>
              <w:top w:val="nil"/>
              <w:left w:val="nil"/>
              <w:bottom w:val="single" w:sz="4" w:space="0" w:color="auto"/>
              <w:right w:val="single" w:sz="4" w:space="0" w:color="auto"/>
            </w:tcBorders>
            <w:vAlign w:val="center"/>
            <w:hideMark/>
          </w:tcPr>
          <w:p w14:paraId="15BA329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Réchauds à flamber de table à cartouches de gaz : 0,35/0,28 ± 10 % </w:t>
            </w:r>
          </w:p>
        </w:tc>
        <w:tc>
          <w:tcPr>
            <w:tcW w:w="850" w:type="dxa"/>
            <w:tcBorders>
              <w:top w:val="nil"/>
              <w:left w:val="nil"/>
              <w:bottom w:val="single" w:sz="4" w:space="0" w:color="auto"/>
              <w:right w:val="single" w:sz="4" w:space="0" w:color="auto"/>
            </w:tcBorders>
            <w:noWrap/>
            <w:vAlign w:val="bottom"/>
            <w:hideMark/>
          </w:tcPr>
          <w:p w14:paraId="2333149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9AA6B0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9D8DAE4" w14:textId="62D1B89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F520D4F" w14:textId="7533E47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9D5572D" w14:textId="18CFC13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7E647E" w14:textId="51DFFBE7" w:rsidR="00725E98" w:rsidRPr="00725E98" w:rsidRDefault="00725E98" w:rsidP="00725E98">
            <w:pPr>
              <w:jc w:val="center"/>
              <w:rPr>
                <w:rFonts w:ascii="Arial" w:hAnsi="Arial" w:cs="Arial"/>
                <w:color w:val="000000"/>
                <w:sz w:val="22"/>
                <w:szCs w:val="22"/>
                <w:lang w:val="en-US" w:eastAsia="en-US"/>
              </w:rPr>
            </w:pPr>
          </w:p>
        </w:tc>
      </w:tr>
      <w:tr w:rsidR="00725E98" w:rsidRPr="00725E98" w14:paraId="54B8924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E84397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367</w:t>
            </w:r>
          </w:p>
        </w:tc>
        <w:tc>
          <w:tcPr>
            <w:tcW w:w="6804" w:type="dxa"/>
            <w:tcBorders>
              <w:top w:val="nil"/>
              <w:left w:val="nil"/>
              <w:bottom w:val="single" w:sz="4" w:space="0" w:color="auto"/>
              <w:right w:val="single" w:sz="4" w:space="0" w:color="auto"/>
            </w:tcBorders>
            <w:vAlign w:val="center"/>
            <w:hideMark/>
          </w:tcPr>
          <w:p w14:paraId="719E4AD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en ardoise,assiette de présentation,Anthracite 30X10CM</w:t>
            </w:r>
          </w:p>
        </w:tc>
        <w:tc>
          <w:tcPr>
            <w:tcW w:w="850" w:type="dxa"/>
            <w:tcBorders>
              <w:top w:val="nil"/>
              <w:left w:val="nil"/>
              <w:bottom w:val="single" w:sz="4" w:space="0" w:color="auto"/>
              <w:right w:val="single" w:sz="4" w:space="0" w:color="auto"/>
            </w:tcBorders>
            <w:noWrap/>
            <w:vAlign w:val="bottom"/>
            <w:hideMark/>
          </w:tcPr>
          <w:p w14:paraId="60AA49E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E16865" w14:textId="77777777" w:rsidR="00725E98" w:rsidRPr="00725E98" w:rsidRDefault="00725E98" w:rsidP="00725E98">
            <w:pPr>
              <w:jc w:val="center"/>
              <w:rPr>
                <w:rFonts w:ascii="Century Gothic" w:hAnsi="Century Gothic" w:cs="Arial"/>
                <w:color w:val="000000"/>
                <w:lang w:val="en-US" w:eastAsia="en-US"/>
              </w:rPr>
            </w:pPr>
            <w:r w:rsidRPr="00725E98">
              <w:rPr>
                <w:rFonts w:ascii="Century Gothic" w:hAnsi="Century Gothic" w:cs="Arial"/>
                <w:color w:val="000000"/>
                <w:lang w:val="en-US" w:eastAsia="en-US"/>
              </w:rPr>
              <w:t>6</w:t>
            </w:r>
          </w:p>
        </w:tc>
        <w:tc>
          <w:tcPr>
            <w:tcW w:w="1559" w:type="dxa"/>
            <w:tcBorders>
              <w:top w:val="nil"/>
              <w:left w:val="nil"/>
              <w:bottom w:val="single" w:sz="4" w:space="0" w:color="auto"/>
              <w:right w:val="single" w:sz="4" w:space="0" w:color="auto"/>
            </w:tcBorders>
            <w:noWrap/>
            <w:vAlign w:val="bottom"/>
          </w:tcPr>
          <w:p w14:paraId="056EF038" w14:textId="489788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C023BD6" w14:textId="1F7AE45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CBE29A7" w14:textId="7B023A1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650CC40" w14:textId="22A3A51E" w:rsidR="00725E98" w:rsidRPr="00725E98" w:rsidRDefault="00725E98" w:rsidP="00725E98">
            <w:pPr>
              <w:jc w:val="center"/>
              <w:rPr>
                <w:rFonts w:ascii="Arial" w:hAnsi="Arial" w:cs="Arial"/>
                <w:color w:val="000000"/>
                <w:sz w:val="22"/>
                <w:szCs w:val="22"/>
                <w:lang w:val="en-US" w:eastAsia="en-US"/>
              </w:rPr>
            </w:pPr>
          </w:p>
        </w:tc>
      </w:tr>
      <w:tr w:rsidR="00725E98" w:rsidRPr="00725E98" w14:paraId="4A7BFDB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CFD41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368</w:t>
            </w:r>
          </w:p>
        </w:tc>
        <w:tc>
          <w:tcPr>
            <w:tcW w:w="6804" w:type="dxa"/>
            <w:tcBorders>
              <w:top w:val="nil"/>
              <w:left w:val="nil"/>
              <w:bottom w:val="single" w:sz="4" w:space="0" w:color="auto"/>
              <w:right w:val="single" w:sz="4" w:space="0" w:color="auto"/>
            </w:tcBorders>
            <w:vAlign w:val="center"/>
            <w:hideMark/>
          </w:tcPr>
          <w:p w14:paraId="0B08D96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Assiette en ardoise,assiette de présentation,Anthracite 26X16CM</w:t>
            </w:r>
          </w:p>
        </w:tc>
        <w:tc>
          <w:tcPr>
            <w:tcW w:w="850" w:type="dxa"/>
            <w:tcBorders>
              <w:top w:val="nil"/>
              <w:left w:val="nil"/>
              <w:bottom w:val="single" w:sz="4" w:space="0" w:color="auto"/>
              <w:right w:val="single" w:sz="4" w:space="0" w:color="auto"/>
            </w:tcBorders>
            <w:noWrap/>
            <w:vAlign w:val="bottom"/>
            <w:hideMark/>
          </w:tcPr>
          <w:p w14:paraId="6D88930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B7DCBF0" w14:textId="77777777" w:rsidR="00725E98" w:rsidRPr="00725E98" w:rsidRDefault="00725E98" w:rsidP="00725E98">
            <w:pPr>
              <w:jc w:val="center"/>
              <w:rPr>
                <w:rFonts w:ascii="Century Gothic" w:hAnsi="Century Gothic" w:cs="Arial"/>
                <w:color w:val="000000"/>
                <w:lang w:val="en-US" w:eastAsia="en-US"/>
              </w:rPr>
            </w:pPr>
            <w:r w:rsidRPr="00725E98">
              <w:rPr>
                <w:rFonts w:ascii="Century Gothic" w:hAnsi="Century Gothic" w:cs="Arial"/>
                <w:color w:val="000000"/>
                <w:lang w:val="en-US" w:eastAsia="en-US"/>
              </w:rPr>
              <w:t>6</w:t>
            </w:r>
          </w:p>
        </w:tc>
        <w:tc>
          <w:tcPr>
            <w:tcW w:w="1559" w:type="dxa"/>
            <w:tcBorders>
              <w:top w:val="nil"/>
              <w:left w:val="nil"/>
              <w:bottom w:val="single" w:sz="4" w:space="0" w:color="auto"/>
              <w:right w:val="single" w:sz="4" w:space="0" w:color="auto"/>
            </w:tcBorders>
            <w:noWrap/>
            <w:vAlign w:val="bottom"/>
          </w:tcPr>
          <w:p w14:paraId="14057FD8" w14:textId="5C25449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2064A26" w14:textId="67484FA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5774FD" w14:textId="526AD3B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42FD7F0" w14:textId="53ADED06" w:rsidR="00725E98" w:rsidRPr="00725E98" w:rsidRDefault="00725E98" w:rsidP="00725E98">
            <w:pPr>
              <w:jc w:val="center"/>
              <w:rPr>
                <w:rFonts w:ascii="Arial" w:hAnsi="Arial" w:cs="Arial"/>
                <w:color w:val="000000"/>
                <w:sz w:val="22"/>
                <w:szCs w:val="22"/>
                <w:lang w:val="en-US" w:eastAsia="en-US"/>
              </w:rPr>
            </w:pPr>
          </w:p>
        </w:tc>
      </w:tr>
      <w:tr w:rsidR="00725E98" w:rsidRPr="00725E98" w14:paraId="5C766A8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1C0FBB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369</w:t>
            </w:r>
          </w:p>
        </w:tc>
        <w:tc>
          <w:tcPr>
            <w:tcW w:w="6804" w:type="dxa"/>
            <w:tcBorders>
              <w:top w:val="nil"/>
              <w:left w:val="nil"/>
              <w:bottom w:val="single" w:sz="4" w:space="0" w:color="auto"/>
              <w:right w:val="single" w:sz="4" w:space="0" w:color="auto"/>
            </w:tcBorders>
            <w:vAlign w:val="center"/>
            <w:hideMark/>
          </w:tcPr>
          <w:p w14:paraId="3384A7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REGLE EGALISATRICE PLASTIQUE 560 x 87 mm  ± 10 %</w:t>
            </w:r>
          </w:p>
        </w:tc>
        <w:tc>
          <w:tcPr>
            <w:tcW w:w="850" w:type="dxa"/>
            <w:tcBorders>
              <w:top w:val="nil"/>
              <w:left w:val="nil"/>
              <w:bottom w:val="single" w:sz="4" w:space="0" w:color="auto"/>
              <w:right w:val="single" w:sz="4" w:space="0" w:color="auto"/>
            </w:tcBorders>
            <w:noWrap/>
            <w:vAlign w:val="bottom"/>
            <w:hideMark/>
          </w:tcPr>
          <w:p w14:paraId="031D3F9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41D5C8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5724968" w14:textId="216DFEC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C770062" w14:textId="53AFFC4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C569522" w14:textId="2B64C39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A3F18C" w14:textId="1CC4224E" w:rsidR="00725E98" w:rsidRPr="00725E98" w:rsidRDefault="00725E98" w:rsidP="00725E98">
            <w:pPr>
              <w:jc w:val="center"/>
              <w:rPr>
                <w:rFonts w:ascii="Arial" w:hAnsi="Arial" w:cs="Arial"/>
                <w:color w:val="000000"/>
                <w:sz w:val="22"/>
                <w:szCs w:val="22"/>
                <w:lang w:val="en-US" w:eastAsia="en-US"/>
              </w:rPr>
            </w:pPr>
          </w:p>
        </w:tc>
      </w:tr>
      <w:tr w:rsidR="00725E98" w:rsidRPr="00725E98" w14:paraId="1ECE25B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5E2128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370</w:t>
            </w:r>
          </w:p>
        </w:tc>
        <w:tc>
          <w:tcPr>
            <w:tcW w:w="6804" w:type="dxa"/>
            <w:tcBorders>
              <w:top w:val="nil"/>
              <w:left w:val="nil"/>
              <w:bottom w:val="single" w:sz="4" w:space="0" w:color="auto"/>
              <w:right w:val="single" w:sz="4" w:space="0" w:color="auto"/>
            </w:tcBorders>
            <w:vAlign w:val="center"/>
            <w:hideMark/>
          </w:tcPr>
          <w:p w14:paraId="0CED186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REGLE GRADUEE FLEXIBLE  66 cm ± 10 %</w:t>
            </w:r>
          </w:p>
        </w:tc>
        <w:tc>
          <w:tcPr>
            <w:tcW w:w="850" w:type="dxa"/>
            <w:tcBorders>
              <w:top w:val="nil"/>
              <w:left w:val="nil"/>
              <w:bottom w:val="single" w:sz="4" w:space="0" w:color="auto"/>
              <w:right w:val="single" w:sz="4" w:space="0" w:color="auto"/>
            </w:tcBorders>
            <w:noWrap/>
            <w:vAlign w:val="bottom"/>
            <w:hideMark/>
          </w:tcPr>
          <w:p w14:paraId="7ECD5DE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798AC9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7218A33" w14:textId="25305D7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CBF9799" w14:textId="1F268E5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27B6F3" w14:textId="3652BCE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7A27779" w14:textId="13D39047" w:rsidR="00725E98" w:rsidRPr="00725E98" w:rsidRDefault="00725E98" w:rsidP="00725E98">
            <w:pPr>
              <w:jc w:val="center"/>
              <w:rPr>
                <w:rFonts w:ascii="Arial" w:hAnsi="Arial" w:cs="Arial"/>
                <w:color w:val="000000"/>
                <w:sz w:val="22"/>
                <w:szCs w:val="22"/>
                <w:lang w:val="en-US" w:eastAsia="en-US"/>
              </w:rPr>
            </w:pPr>
          </w:p>
        </w:tc>
      </w:tr>
      <w:tr w:rsidR="00725E98" w:rsidRPr="00725E98" w14:paraId="195A19E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5899F4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371</w:t>
            </w:r>
          </w:p>
        </w:tc>
        <w:tc>
          <w:tcPr>
            <w:tcW w:w="6804" w:type="dxa"/>
            <w:tcBorders>
              <w:top w:val="nil"/>
              <w:left w:val="nil"/>
              <w:bottom w:val="single" w:sz="4" w:space="0" w:color="auto"/>
              <w:right w:val="single" w:sz="4" w:space="0" w:color="auto"/>
            </w:tcBorders>
            <w:vAlign w:val="center"/>
            <w:hideMark/>
          </w:tcPr>
          <w:p w14:paraId="6BAFDFF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Rince doigts citrons</w:t>
            </w:r>
          </w:p>
        </w:tc>
        <w:tc>
          <w:tcPr>
            <w:tcW w:w="850" w:type="dxa"/>
            <w:tcBorders>
              <w:top w:val="nil"/>
              <w:left w:val="nil"/>
              <w:bottom w:val="single" w:sz="4" w:space="0" w:color="auto"/>
              <w:right w:val="single" w:sz="4" w:space="0" w:color="auto"/>
            </w:tcBorders>
            <w:noWrap/>
            <w:vAlign w:val="bottom"/>
            <w:hideMark/>
          </w:tcPr>
          <w:p w14:paraId="55303F5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6FB4F1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6216E932" w14:textId="77135A9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FCFEF4" w14:textId="4C0F03D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BCD9DAC" w14:textId="39CEC2A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A26B0D1" w14:textId="4B7DF28C" w:rsidR="00725E98" w:rsidRPr="00725E98" w:rsidRDefault="00725E98" w:rsidP="00725E98">
            <w:pPr>
              <w:jc w:val="center"/>
              <w:rPr>
                <w:rFonts w:ascii="Arial" w:hAnsi="Arial" w:cs="Arial"/>
                <w:color w:val="000000"/>
                <w:sz w:val="22"/>
                <w:szCs w:val="22"/>
                <w:lang w:val="en-US" w:eastAsia="en-US"/>
              </w:rPr>
            </w:pPr>
          </w:p>
        </w:tc>
      </w:tr>
      <w:tr w:rsidR="00725E98" w:rsidRPr="00725E98" w14:paraId="44D3DA1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A0231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372</w:t>
            </w:r>
          </w:p>
        </w:tc>
        <w:tc>
          <w:tcPr>
            <w:tcW w:w="6804" w:type="dxa"/>
            <w:tcBorders>
              <w:top w:val="nil"/>
              <w:left w:val="nil"/>
              <w:bottom w:val="single" w:sz="4" w:space="0" w:color="auto"/>
              <w:right w:val="single" w:sz="4" w:space="0" w:color="auto"/>
            </w:tcBorders>
            <w:vAlign w:val="center"/>
            <w:hideMark/>
          </w:tcPr>
          <w:p w14:paraId="0A6FB68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Rondeau bas avec couvercle en Inox , Série : 20cm/24cm/28cm </w:t>
            </w:r>
          </w:p>
        </w:tc>
        <w:tc>
          <w:tcPr>
            <w:tcW w:w="850" w:type="dxa"/>
            <w:tcBorders>
              <w:top w:val="nil"/>
              <w:left w:val="nil"/>
              <w:bottom w:val="single" w:sz="4" w:space="0" w:color="auto"/>
              <w:right w:val="single" w:sz="4" w:space="0" w:color="auto"/>
            </w:tcBorders>
            <w:noWrap/>
            <w:vAlign w:val="bottom"/>
            <w:hideMark/>
          </w:tcPr>
          <w:p w14:paraId="7AB9115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8DBCD7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36710F3" w14:textId="6C8649C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01FA43" w14:textId="43A6AE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AEAE131" w14:textId="58049A7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FCDCA39" w14:textId="3C8867D8" w:rsidR="00725E98" w:rsidRPr="00725E98" w:rsidRDefault="00725E98" w:rsidP="00725E98">
            <w:pPr>
              <w:jc w:val="center"/>
              <w:rPr>
                <w:rFonts w:ascii="Arial" w:hAnsi="Arial" w:cs="Arial"/>
                <w:color w:val="000000"/>
                <w:sz w:val="22"/>
                <w:szCs w:val="22"/>
                <w:lang w:val="en-US" w:eastAsia="en-US"/>
              </w:rPr>
            </w:pPr>
          </w:p>
        </w:tc>
      </w:tr>
      <w:tr w:rsidR="00725E98" w:rsidRPr="00725E98" w14:paraId="36D12F5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E62F8C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373</w:t>
            </w:r>
          </w:p>
        </w:tc>
        <w:tc>
          <w:tcPr>
            <w:tcW w:w="6804" w:type="dxa"/>
            <w:tcBorders>
              <w:top w:val="nil"/>
              <w:left w:val="nil"/>
              <w:bottom w:val="single" w:sz="4" w:space="0" w:color="auto"/>
              <w:right w:val="single" w:sz="4" w:space="0" w:color="auto"/>
            </w:tcBorders>
            <w:vAlign w:val="center"/>
            <w:hideMark/>
          </w:tcPr>
          <w:p w14:paraId="05EEC24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Rouleau à Pâtisserie en Bois 50 cm </w:t>
            </w:r>
          </w:p>
        </w:tc>
        <w:tc>
          <w:tcPr>
            <w:tcW w:w="850" w:type="dxa"/>
            <w:tcBorders>
              <w:top w:val="nil"/>
              <w:left w:val="nil"/>
              <w:bottom w:val="single" w:sz="4" w:space="0" w:color="auto"/>
              <w:right w:val="single" w:sz="4" w:space="0" w:color="auto"/>
            </w:tcBorders>
            <w:noWrap/>
            <w:vAlign w:val="bottom"/>
            <w:hideMark/>
          </w:tcPr>
          <w:p w14:paraId="339F414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974E4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AA3CB31" w14:textId="76014C6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B7144F" w14:textId="712A11F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92D7B2" w14:textId="450F25C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697599" w14:textId="76CA2C37" w:rsidR="00725E98" w:rsidRPr="00725E98" w:rsidRDefault="00725E98" w:rsidP="00725E98">
            <w:pPr>
              <w:jc w:val="center"/>
              <w:rPr>
                <w:rFonts w:ascii="Arial" w:hAnsi="Arial" w:cs="Arial"/>
                <w:color w:val="000000"/>
                <w:sz w:val="22"/>
                <w:szCs w:val="22"/>
                <w:lang w:val="en-US" w:eastAsia="en-US"/>
              </w:rPr>
            </w:pPr>
          </w:p>
        </w:tc>
      </w:tr>
      <w:tr w:rsidR="00725E98" w:rsidRPr="00725E98" w14:paraId="42523E2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11343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374</w:t>
            </w:r>
          </w:p>
        </w:tc>
        <w:tc>
          <w:tcPr>
            <w:tcW w:w="6804" w:type="dxa"/>
            <w:tcBorders>
              <w:top w:val="nil"/>
              <w:left w:val="nil"/>
              <w:bottom w:val="single" w:sz="4" w:space="0" w:color="auto"/>
              <w:right w:val="single" w:sz="4" w:space="0" w:color="auto"/>
            </w:tcBorders>
            <w:vAlign w:val="center"/>
            <w:hideMark/>
          </w:tcPr>
          <w:p w14:paraId="390D944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Rouleau à pâtisserie nylon Ø 45mm ± 5 %</w:t>
            </w:r>
          </w:p>
        </w:tc>
        <w:tc>
          <w:tcPr>
            <w:tcW w:w="850" w:type="dxa"/>
            <w:tcBorders>
              <w:top w:val="nil"/>
              <w:left w:val="nil"/>
              <w:bottom w:val="single" w:sz="4" w:space="0" w:color="auto"/>
              <w:right w:val="single" w:sz="4" w:space="0" w:color="auto"/>
            </w:tcBorders>
            <w:noWrap/>
            <w:vAlign w:val="bottom"/>
            <w:hideMark/>
          </w:tcPr>
          <w:p w14:paraId="58FF11C8"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5A0E4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5E1C355" w14:textId="6F3A0A0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10F670D" w14:textId="6CAACAF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F12907" w14:textId="5FF8F3B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CBFBA12" w14:textId="2ADC4968" w:rsidR="00725E98" w:rsidRPr="00725E98" w:rsidRDefault="00725E98" w:rsidP="00725E98">
            <w:pPr>
              <w:jc w:val="center"/>
              <w:rPr>
                <w:rFonts w:ascii="Arial" w:hAnsi="Arial" w:cs="Arial"/>
                <w:color w:val="000000"/>
                <w:sz w:val="22"/>
                <w:szCs w:val="22"/>
                <w:lang w:val="en-US" w:eastAsia="en-US"/>
              </w:rPr>
            </w:pPr>
          </w:p>
        </w:tc>
      </w:tr>
      <w:tr w:rsidR="00725E98" w:rsidRPr="00725E98" w14:paraId="66366B9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8270A1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375</w:t>
            </w:r>
          </w:p>
        </w:tc>
        <w:tc>
          <w:tcPr>
            <w:tcW w:w="6804" w:type="dxa"/>
            <w:tcBorders>
              <w:top w:val="nil"/>
              <w:left w:val="nil"/>
              <w:bottom w:val="single" w:sz="4" w:space="0" w:color="auto"/>
              <w:right w:val="single" w:sz="4" w:space="0" w:color="auto"/>
            </w:tcBorders>
            <w:vAlign w:val="center"/>
            <w:hideMark/>
          </w:tcPr>
          <w:p w14:paraId="3CBA65A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Rouleau multicoupe uni 5 roulettes</w:t>
            </w:r>
          </w:p>
        </w:tc>
        <w:tc>
          <w:tcPr>
            <w:tcW w:w="850" w:type="dxa"/>
            <w:tcBorders>
              <w:top w:val="nil"/>
              <w:left w:val="nil"/>
              <w:bottom w:val="single" w:sz="4" w:space="0" w:color="auto"/>
              <w:right w:val="single" w:sz="4" w:space="0" w:color="auto"/>
            </w:tcBorders>
            <w:noWrap/>
            <w:vAlign w:val="bottom"/>
            <w:hideMark/>
          </w:tcPr>
          <w:p w14:paraId="55DB717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E9CD75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41FE2123" w14:textId="4918D40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D4A1135" w14:textId="370B571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D8301C3" w14:textId="20D8C50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5E751B6" w14:textId="209F7859" w:rsidR="00725E98" w:rsidRPr="00725E98" w:rsidRDefault="00725E98" w:rsidP="00725E98">
            <w:pPr>
              <w:jc w:val="center"/>
              <w:rPr>
                <w:rFonts w:ascii="Arial" w:hAnsi="Arial" w:cs="Arial"/>
                <w:color w:val="000000"/>
                <w:sz w:val="22"/>
                <w:szCs w:val="22"/>
                <w:lang w:val="en-US" w:eastAsia="en-US"/>
              </w:rPr>
            </w:pPr>
          </w:p>
        </w:tc>
      </w:tr>
      <w:tr w:rsidR="00725E98" w:rsidRPr="00725E98" w14:paraId="78AA109D"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0CB3E3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376</w:t>
            </w:r>
          </w:p>
        </w:tc>
        <w:tc>
          <w:tcPr>
            <w:tcW w:w="6804" w:type="dxa"/>
            <w:tcBorders>
              <w:top w:val="nil"/>
              <w:left w:val="nil"/>
              <w:bottom w:val="single" w:sz="4" w:space="0" w:color="auto"/>
              <w:right w:val="single" w:sz="4" w:space="0" w:color="auto"/>
            </w:tcBorders>
            <w:vAlign w:val="center"/>
            <w:hideMark/>
          </w:tcPr>
          <w:p w14:paraId="201F08E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Rouleau pic-vite en polyamide 12 cm longueur ± 10 %</w:t>
            </w:r>
          </w:p>
        </w:tc>
        <w:tc>
          <w:tcPr>
            <w:tcW w:w="850" w:type="dxa"/>
            <w:tcBorders>
              <w:top w:val="nil"/>
              <w:left w:val="nil"/>
              <w:bottom w:val="single" w:sz="4" w:space="0" w:color="auto"/>
              <w:right w:val="single" w:sz="4" w:space="0" w:color="auto"/>
            </w:tcBorders>
            <w:noWrap/>
            <w:vAlign w:val="bottom"/>
            <w:hideMark/>
          </w:tcPr>
          <w:p w14:paraId="61A4FA2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11D9684"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7241275" w14:textId="6116CE0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DE4D76F" w14:textId="522E9BA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F29C1B9" w14:textId="4EF6191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FF9AE8D" w14:textId="588A5BF1" w:rsidR="00725E98" w:rsidRPr="00725E98" w:rsidRDefault="00725E98" w:rsidP="00725E98">
            <w:pPr>
              <w:jc w:val="center"/>
              <w:rPr>
                <w:rFonts w:ascii="Arial" w:hAnsi="Arial" w:cs="Arial"/>
                <w:color w:val="000000"/>
                <w:sz w:val="22"/>
                <w:szCs w:val="22"/>
                <w:lang w:val="en-US" w:eastAsia="en-US"/>
              </w:rPr>
            </w:pPr>
          </w:p>
        </w:tc>
      </w:tr>
      <w:tr w:rsidR="00725E98" w:rsidRPr="00725E98" w14:paraId="48ED3CF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4C5C7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377</w:t>
            </w:r>
          </w:p>
        </w:tc>
        <w:tc>
          <w:tcPr>
            <w:tcW w:w="6804" w:type="dxa"/>
            <w:tcBorders>
              <w:top w:val="nil"/>
              <w:left w:val="nil"/>
              <w:bottom w:val="single" w:sz="4" w:space="0" w:color="auto"/>
              <w:right w:val="single" w:sz="4" w:space="0" w:color="auto"/>
            </w:tcBorders>
            <w:vAlign w:val="center"/>
            <w:hideMark/>
          </w:tcPr>
          <w:p w14:paraId="1F84C7D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Roulette à pâte de 100 mm en inox ± 10 %</w:t>
            </w:r>
          </w:p>
        </w:tc>
        <w:tc>
          <w:tcPr>
            <w:tcW w:w="850" w:type="dxa"/>
            <w:tcBorders>
              <w:top w:val="nil"/>
              <w:left w:val="nil"/>
              <w:bottom w:val="single" w:sz="4" w:space="0" w:color="auto"/>
              <w:right w:val="single" w:sz="4" w:space="0" w:color="auto"/>
            </w:tcBorders>
            <w:noWrap/>
            <w:vAlign w:val="bottom"/>
            <w:hideMark/>
          </w:tcPr>
          <w:p w14:paraId="43F3E8F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F3DEFD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6284689" w14:textId="7B428E9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26A772" w14:textId="13A6A63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FF2AAAA" w14:textId="6B54149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B8A04F7" w14:textId="42EBCE3F" w:rsidR="00725E98" w:rsidRPr="00725E98" w:rsidRDefault="00725E98" w:rsidP="00725E98">
            <w:pPr>
              <w:jc w:val="center"/>
              <w:rPr>
                <w:rFonts w:ascii="Arial" w:hAnsi="Arial" w:cs="Arial"/>
                <w:color w:val="000000"/>
                <w:sz w:val="22"/>
                <w:szCs w:val="22"/>
                <w:lang w:val="en-US" w:eastAsia="en-US"/>
              </w:rPr>
            </w:pPr>
          </w:p>
        </w:tc>
      </w:tr>
      <w:tr w:rsidR="00725E98" w:rsidRPr="00725E98" w14:paraId="5E17323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048A34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378</w:t>
            </w:r>
          </w:p>
        </w:tc>
        <w:tc>
          <w:tcPr>
            <w:tcW w:w="6804" w:type="dxa"/>
            <w:tcBorders>
              <w:top w:val="nil"/>
              <w:left w:val="nil"/>
              <w:bottom w:val="single" w:sz="4" w:space="0" w:color="auto"/>
              <w:right w:val="single" w:sz="4" w:space="0" w:color="auto"/>
            </w:tcBorders>
            <w:vAlign w:val="center"/>
            <w:hideMark/>
          </w:tcPr>
          <w:p w14:paraId="0DACA29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Russe en Inox avec queue Diam 28/24-22</w:t>
            </w:r>
          </w:p>
        </w:tc>
        <w:tc>
          <w:tcPr>
            <w:tcW w:w="850" w:type="dxa"/>
            <w:tcBorders>
              <w:top w:val="nil"/>
              <w:left w:val="nil"/>
              <w:bottom w:val="single" w:sz="4" w:space="0" w:color="auto"/>
              <w:right w:val="single" w:sz="4" w:space="0" w:color="auto"/>
            </w:tcBorders>
            <w:noWrap/>
            <w:vAlign w:val="bottom"/>
            <w:hideMark/>
          </w:tcPr>
          <w:p w14:paraId="32E5BBB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25E4A6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659D1E5" w14:textId="33AE952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ED63508" w14:textId="2A02421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ABD2A88" w14:textId="4BA592E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61566D7" w14:textId="43666E63" w:rsidR="00725E98" w:rsidRPr="00725E98" w:rsidRDefault="00725E98" w:rsidP="00725E98">
            <w:pPr>
              <w:jc w:val="center"/>
              <w:rPr>
                <w:rFonts w:ascii="Arial" w:hAnsi="Arial" w:cs="Arial"/>
                <w:color w:val="000000"/>
                <w:sz w:val="22"/>
                <w:szCs w:val="22"/>
                <w:lang w:val="en-US" w:eastAsia="en-US"/>
              </w:rPr>
            </w:pPr>
          </w:p>
        </w:tc>
      </w:tr>
      <w:tr w:rsidR="00725E98" w:rsidRPr="00725E98" w14:paraId="3EC581E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EEB90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379</w:t>
            </w:r>
          </w:p>
        </w:tc>
        <w:tc>
          <w:tcPr>
            <w:tcW w:w="6804" w:type="dxa"/>
            <w:tcBorders>
              <w:top w:val="nil"/>
              <w:left w:val="nil"/>
              <w:bottom w:val="single" w:sz="4" w:space="0" w:color="auto"/>
              <w:right w:val="single" w:sz="4" w:space="0" w:color="auto"/>
            </w:tcBorders>
            <w:vAlign w:val="center"/>
            <w:hideMark/>
          </w:tcPr>
          <w:p w14:paraId="733D393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Saladier Carré Blanc en mélamine 12.5,0.4 L ± 10 % </w:t>
            </w:r>
          </w:p>
        </w:tc>
        <w:tc>
          <w:tcPr>
            <w:tcW w:w="850" w:type="dxa"/>
            <w:tcBorders>
              <w:top w:val="nil"/>
              <w:left w:val="nil"/>
              <w:bottom w:val="single" w:sz="4" w:space="0" w:color="auto"/>
              <w:right w:val="single" w:sz="4" w:space="0" w:color="auto"/>
            </w:tcBorders>
            <w:noWrap/>
            <w:vAlign w:val="bottom"/>
            <w:hideMark/>
          </w:tcPr>
          <w:p w14:paraId="0EC85CC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79D074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1E2E0538" w14:textId="4950729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68AEC90" w14:textId="46D3E04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AA24B7E" w14:textId="72B28C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F37124A" w14:textId="4B9D7587" w:rsidR="00725E98" w:rsidRPr="00725E98" w:rsidRDefault="00725E98" w:rsidP="00725E98">
            <w:pPr>
              <w:jc w:val="center"/>
              <w:rPr>
                <w:rFonts w:ascii="Arial" w:hAnsi="Arial" w:cs="Arial"/>
                <w:color w:val="000000"/>
                <w:sz w:val="22"/>
                <w:szCs w:val="22"/>
                <w:lang w:val="en-US" w:eastAsia="en-US"/>
              </w:rPr>
            </w:pPr>
          </w:p>
        </w:tc>
      </w:tr>
      <w:tr w:rsidR="00725E98" w:rsidRPr="00725E98" w14:paraId="0988C6A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15D07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380</w:t>
            </w:r>
          </w:p>
        </w:tc>
        <w:tc>
          <w:tcPr>
            <w:tcW w:w="6804" w:type="dxa"/>
            <w:tcBorders>
              <w:top w:val="nil"/>
              <w:left w:val="nil"/>
              <w:bottom w:val="single" w:sz="4" w:space="0" w:color="auto"/>
              <w:right w:val="single" w:sz="4" w:space="0" w:color="auto"/>
            </w:tcBorders>
            <w:vAlign w:val="center"/>
            <w:hideMark/>
          </w:tcPr>
          <w:p w14:paraId="71EB32A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Saladier en Mélamine 19.5 x 19.5  ± 10 % </w:t>
            </w:r>
          </w:p>
        </w:tc>
        <w:tc>
          <w:tcPr>
            <w:tcW w:w="850" w:type="dxa"/>
            <w:tcBorders>
              <w:top w:val="nil"/>
              <w:left w:val="nil"/>
              <w:bottom w:val="single" w:sz="4" w:space="0" w:color="auto"/>
              <w:right w:val="single" w:sz="4" w:space="0" w:color="auto"/>
            </w:tcBorders>
            <w:noWrap/>
            <w:vAlign w:val="bottom"/>
            <w:hideMark/>
          </w:tcPr>
          <w:p w14:paraId="67023CA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DEB22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0965854C" w14:textId="745B5D4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6B76325" w14:textId="13E286D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4632E34" w14:textId="39EEA95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F0375D" w14:textId="6740BF10" w:rsidR="00725E98" w:rsidRPr="00725E98" w:rsidRDefault="00725E98" w:rsidP="00725E98">
            <w:pPr>
              <w:jc w:val="center"/>
              <w:rPr>
                <w:rFonts w:ascii="Arial" w:hAnsi="Arial" w:cs="Arial"/>
                <w:color w:val="000000"/>
                <w:sz w:val="22"/>
                <w:szCs w:val="22"/>
                <w:lang w:val="en-US" w:eastAsia="en-US"/>
              </w:rPr>
            </w:pPr>
          </w:p>
        </w:tc>
      </w:tr>
      <w:tr w:rsidR="00725E98" w:rsidRPr="00725E98" w14:paraId="5DB3E7A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F399C4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381</w:t>
            </w:r>
          </w:p>
        </w:tc>
        <w:tc>
          <w:tcPr>
            <w:tcW w:w="6804" w:type="dxa"/>
            <w:tcBorders>
              <w:top w:val="nil"/>
              <w:left w:val="nil"/>
              <w:bottom w:val="single" w:sz="4" w:space="0" w:color="auto"/>
              <w:right w:val="single" w:sz="4" w:space="0" w:color="auto"/>
            </w:tcBorders>
            <w:vAlign w:val="center"/>
            <w:hideMark/>
          </w:tcPr>
          <w:p w14:paraId="402E398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Saladier en Mélamine 25.5 x 25.5   ± 10 % </w:t>
            </w:r>
          </w:p>
        </w:tc>
        <w:tc>
          <w:tcPr>
            <w:tcW w:w="850" w:type="dxa"/>
            <w:tcBorders>
              <w:top w:val="nil"/>
              <w:left w:val="nil"/>
              <w:bottom w:val="single" w:sz="4" w:space="0" w:color="auto"/>
              <w:right w:val="single" w:sz="4" w:space="0" w:color="auto"/>
            </w:tcBorders>
            <w:noWrap/>
            <w:vAlign w:val="bottom"/>
            <w:hideMark/>
          </w:tcPr>
          <w:p w14:paraId="4862883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70FEC4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08E88B9B" w14:textId="058BB21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C40800A" w14:textId="5ECD503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17CEB75" w14:textId="0DE329F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061A998" w14:textId="7015C2E8" w:rsidR="00725E98" w:rsidRPr="00725E98" w:rsidRDefault="00725E98" w:rsidP="00725E98">
            <w:pPr>
              <w:jc w:val="center"/>
              <w:rPr>
                <w:rFonts w:ascii="Arial" w:hAnsi="Arial" w:cs="Arial"/>
                <w:color w:val="000000"/>
                <w:sz w:val="22"/>
                <w:szCs w:val="22"/>
                <w:lang w:val="en-US" w:eastAsia="en-US"/>
              </w:rPr>
            </w:pPr>
          </w:p>
        </w:tc>
      </w:tr>
      <w:tr w:rsidR="00725E98" w:rsidRPr="00725E98" w14:paraId="073632D3"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9CA33A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382</w:t>
            </w:r>
          </w:p>
        </w:tc>
        <w:tc>
          <w:tcPr>
            <w:tcW w:w="6804" w:type="dxa"/>
            <w:tcBorders>
              <w:top w:val="nil"/>
              <w:left w:val="nil"/>
              <w:bottom w:val="single" w:sz="4" w:space="0" w:color="auto"/>
              <w:right w:val="single" w:sz="4" w:space="0" w:color="auto"/>
            </w:tcBorders>
            <w:vAlign w:val="center"/>
            <w:hideMark/>
          </w:tcPr>
          <w:p w14:paraId="3D2B720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Saladier en verre transparent 30 cm de longueur 7 cm de largeur / capacité 750cl minimum </w:t>
            </w:r>
          </w:p>
        </w:tc>
        <w:tc>
          <w:tcPr>
            <w:tcW w:w="850" w:type="dxa"/>
            <w:tcBorders>
              <w:top w:val="nil"/>
              <w:left w:val="nil"/>
              <w:bottom w:val="single" w:sz="4" w:space="0" w:color="auto"/>
              <w:right w:val="single" w:sz="4" w:space="0" w:color="auto"/>
            </w:tcBorders>
            <w:noWrap/>
            <w:vAlign w:val="bottom"/>
            <w:hideMark/>
          </w:tcPr>
          <w:p w14:paraId="46C2DF9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D07BA2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6C7C78E0" w14:textId="7C657B0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3610FF" w14:textId="181518C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B370EEE" w14:textId="7DA4030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A44A9E3" w14:textId="5B3AE65A" w:rsidR="00725E98" w:rsidRPr="00725E98" w:rsidRDefault="00725E98" w:rsidP="00725E98">
            <w:pPr>
              <w:jc w:val="center"/>
              <w:rPr>
                <w:rFonts w:ascii="Arial" w:hAnsi="Arial" w:cs="Arial"/>
                <w:color w:val="000000"/>
                <w:sz w:val="22"/>
                <w:szCs w:val="22"/>
                <w:lang w:val="en-US" w:eastAsia="en-US"/>
              </w:rPr>
            </w:pPr>
          </w:p>
        </w:tc>
      </w:tr>
      <w:tr w:rsidR="00725E98" w:rsidRPr="00725E98" w14:paraId="5789C92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548757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383</w:t>
            </w:r>
          </w:p>
        </w:tc>
        <w:tc>
          <w:tcPr>
            <w:tcW w:w="6804" w:type="dxa"/>
            <w:tcBorders>
              <w:top w:val="nil"/>
              <w:left w:val="nil"/>
              <w:bottom w:val="single" w:sz="4" w:space="0" w:color="auto"/>
              <w:right w:val="single" w:sz="4" w:space="0" w:color="auto"/>
            </w:tcBorders>
            <w:vAlign w:val="center"/>
            <w:hideMark/>
          </w:tcPr>
          <w:p w14:paraId="07CEFB2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Salière et poivrière en verre diamétre 3.5 cm ± 10 %</w:t>
            </w:r>
          </w:p>
        </w:tc>
        <w:tc>
          <w:tcPr>
            <w:tcW w:w="850" w:type="dxa"/>
            <w:tcBorders>
              <w:top w:val="nil"/>
              <w:left w:val="nil"/>
              <w:bottom w:val="single" w:sz="4" w:space="0" w:color="auto"/>
              <w:right w:val="single" w:sz="4" w:space="0" w:color="auto"/>
            </w:tcBorders>
            <w:noWrap/>
            <w:vAlign w:val="bottom"/>
            <w:hideMark/>
          </w:tcPr>
          <w:p w14:paraId="2A868F8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73C8E3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39280CCD" w14:textId="364EFFD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07FD8E2" w14:textId="45E9D2F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3B029B8" w14:textId="49B1D29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3D6CF5" w14:textId="5C2D1CAC" w:rsidR="00725E98" w:rsidRPr="00725E98" w:rsidRDefault="00725E98" w:rsidP="00725E98">
            <w:pPr>
              <w:jc w:val="center"/>
              <w:rPr>
                <w:rFonts w:ascii="Arial" w:hAnsi="Arial" w:cs="Arial"/>
                <w:color w:val="000000"/>
                <w:sz w:val="22"/>
                <w:szCs w:val="22"/>
                <w:lang w:val="en-US" w:eastAsia="en-US"/>
              </w:rPr>
            </w:pPr>
          </w:p>
        </w:tc>
      </w:tr>
      <w:tr w:rsidR="00725E98" w:rsidRPr="00725E98" w14:paraId="683D76D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BF7727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384</w:t>
            </w:r>
          </w:p>
        </w:tc>
        <w:tc>
          <w:tcPr>
            <w:tcW w:w="6804" w:type="dxa"/>
            <w:tcBorders>
              <w:top w:val="nil"/>
              <w:left w:val="nil"/>
              <w:bottom w:val="single" w:sz="4" w:space="0" w:color="auto"/>
              <w:right w:val="single" w:sz="4" w:space="0" w:color="auto"/>
            </w:tcBorders>
            <w:vAlign w:val="center"/>
            <w:hideMark/>
          </w:tcPr>
          <w:p w14:paraId="3EEF95D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SAUCIERE EN INOX - 25CL </w:t>
            </w:r>
          </w:p>
        </w:tc>
        <w:tc>
          <w:tcPr>
            <w:tcW w:w="850" w:type="dxa"/>
            <w:tcBorders>
              <w:top w:val="nil"/>
              <w:left w:val="nil"/>
              <w:bottom w:val="single" w:sz="4" w:space="0" w:color="auto"/>
              <w:right w:val="single" w:sz="4" w:space="0" w:color="auto"/>
            </w:tcBorders>
            <w:noWrap/>
            <w:vAlign w:val="bottom"/>
            <w:hideMark/>
          </w:tcPr>
          <w:p w14:paraId="0853A1E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B7639F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519A6A8F" w14:textId="022179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BF6C1C6" w14:textId="5DFB05F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7489E5" w14:textId="7C582E7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5DADC2C" w14:textId="0FBA6242" w:rsidR="00725E98" w:rsidRPr="00725E98" w:rsidRDefault="00725E98" w:rsidP="00725E98">
            <w:pPr>
              <w:jc w:val="center"/>
              <w:rPr>
                <w:rFonts w:ascii="Arial" w:hAnsi="Arial" w:cs="Arial"/>
                <w:color w:val="000000"/>
                <w:sz w:val="22"/>
                <w:szCs w:val="22"/>
                <w:lang w:val="en-US" w:eastAsia="en-US"/>
              </w:rPr>
            </w:pPr>
          </w:p>
        </w:tc>
      </w:tr>
      <w:tr w:rsidR="00725E98" w:rsidRPr="00725E98" w14:paraId="4372C747"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9054E3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385</w:t>
            </w:r>
          </w:p>
        </w:tc>
        <w:tc>
          <w:tcPr>
            <w:tcW w:w="6804" w:type="dxa"/>
            <w:tcBorders>
              <w:top w:val="nil"/>
              <w:left w:val="nil"/>
              <w:bottom w:val="single" w:sz="4" w:space="0" w:color="auto"/>
              <w:right w:val="single" w:sz="4" w:space="0" w:color="auto"/>
            </w:tcBorders>
            <w:vAlign w:val="center"/>
            <w:hideMark/>
          </w:tcPr>
          <w:p w14:paraId="7B9605E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Saucier Porcelaine blanc Style classique finition élégante  H8 x L18 x P6 ± 10 %</w:t>
            </w:r>
          </w:p>
        </w:tc>
        <w:tc>
          <w:tcPr>
            <w:tcW w:w="850" w:type="dxa"/>
            <w:tcBorders>
              <w:top w:val="nil"/>
              <w:left w:val="nil"/>
              <w:bottom w:val="single" w:sz="4" w:space="0" w:color="auto"/>
              <w:right w:val="single" w:sz="4" w:space="0" w:color="auto"/>
            </w:tcBorders>
            <w:noWrap/>
            <w:vAlign w:val="bottom"/>
            <w:hideMark/>
          </w:tcPr>
          <w:p w14:paraId="456CF65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0331A7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438BC756" w14:textId="6F583D6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46B023D" w14:textId="06C9308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841B7C5" w14:textId="3C25876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C340A10" w14:textId="593E0A7F" w:rsidR="00725E98" w:rsidRPr="00725E98" w:rsidRDefault="00725E98" w:rsidP="00725E98">
            <w:pPr>
              <w:jc w:val="center"/>
              <w:rPr>
                <w:rFonts w:ascii="Arial" w:hAnsi="Arial" w:cs="Arial"/>
                <w:color w:val="000000"/>
                <w:sz w:val="22"/>
                <w:szCs w:val="22"/>
                <w:lang w:val="en-US" w:eastAsia="en-US"/>
              </w:rPr>
            </w:pPr>
          </w:p>
        </w:tc>
      </w:tr>
      <w:tr w:rsidR="00725E98" w:rsidRPr="00725E98" w14:paraId="29FE244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553C2D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386</w:t>
            </w:r>
          </w:p>
        </w:tc>
        <w:tc>
          <w:tcPr>
            <w:tcW w:w="6804" w:type="dxa"/>
            <w:tcBorders>
              <w:top w:val="nil"/>
              <w:left w:val="nil"/>
              <w:bottom w:val="single" w:sz="4" w:space="0" w:color="auto"/>
              <w:right w:val="single" w:sz="4" w:space="0" w:color="auto"/>
            </w:tcBorders>
            <w:vAlign w:val="center"/>
            <w:hideMark/>
          </w:tcPr>
          <w:p w14:paraId="19676A7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Saucière "Aladino" en Inox : 150 ml</w:t>
            </w:r>
          </w:p>
        </w:tc>
        <w:tc>
          <w:tcPr>
            <w:tcW w:w="850" w:type="dxa"/>
            <w:tcBorders>
              <w:top w:val="nil"/>
              <w:left w:val="nil"/>
              <w:bottom w:val="single" w:sz="4" w:space="0" w:color="auto"/>
              <w:right w:val="single" w:sz="4" w:space="0" w:color="auto"/>
            </w:tcBorders>
            <w:noWrap/>
            <w:vAlign w:val="bottom"/>
            <w:hideMark/>
          </w:tcPr>
          <w:p w14:paraId="2F6CD47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D20972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653818A" w14:textId="2E3D38E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C9D8B56" w14:textId="3C33E74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2F733EA" w14:textId="64B9851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08F7166" w14:textId="2739853F" w:rsidR="00725E98" w:rsidRPr="00725E98" w:rsidRDefault="00725E98" w:rsidP="00725E98">
            <w:pPr>
              <w:jc w:val="center"/>
              <w:rPr>
                <w:rFonts w:ascii="Arial" w:hAnsi="Arial" w:cs="Arial"/>
                <w:color w:val="000000"/>
                <w:sz w:val="22"/>
                <w:szCs w:val="22"/>
                <w:lang w:val="en-US" w:eastAsia="en-US"/>
              </w:rPr>
            </w:pPr>
          </w:p>
        </w:tc>
      </w:tr>
      <w:tr w:rsidR="00725E98" w:rsidRPr="00725E98" w14:paraId="5D2DE1CD"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5C2A9E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387</w:t>
            </w:r>
          </w:p>
        </w:tc>
        <w:tc>
          <w:tcPr>
            <w:tcW w:w="6804" w:type="dxa"/>
            <w:tcBorders>
              <w:top w:val="nil"/>
              <w:left w:val="nil"/>
              <w:bottom w:val="single" w:sz="4" w:space="0" w:color="auto"/>
              <w:right w:val="single" w:sz="4" w:space="0" w:color="auto"/>
            </w:tcBorders>
            <w:vAlign w:val="center"/>
            <w:hideMark/>
          </w:tcPr>
          <w:p w14:paraId="67FD1B9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Saupoudreuse en Inox à Figures Fines: 9.5x7cm  hôtelier QUALITE SUPERIEURE</w:t>
            </w:r>
          </w:p>
        </w:tc>
        <w:tc>
          <w:tcPr>
            <w:tcW w:w="850" w:type="dxa"/>
            <w:tcBorders>
              <w:top w:val="nil"/>
              <w:left w:val="nil"/>
              <w:bottom w:val="single" w:sz="4" w:space="0" w:color="auto"/>
              <w:right w:val="single" w:sz="4" w:space="0" w:color="auto"/>
            </w:tcBorders>
            <w:noWrap/>
            <w:vAlign w:val="bottom"/>
            <w:hideMark/>
          </w:tcPr>
          <w:p w14:paraId="741983A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1DC257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595F583" w14:textId="3DA48EB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F86DAC" w14:textId="1556CA8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994131C" w14:textId="7C06361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0ADF8C7" w14:textId="7DBDF8FE" w:rsidR="00725E98" w:rsidRPr="00725E98" w:rsidRDefault="00725E98" w:rsidP="00725E98">
            <w:pPr>
              <w:jc w:val="center"/>
              <w:rPr>
                <w:rFonts w:ascii="Arial" w:hAnsi="Arial" w:cs="Arial"/>
                <w:color w:val="000000"/>
                <w:sz w:val="22"/>
                <w:szCs w:val="22"/>
                <w:lang w:val="en-US" w:eastAsia="en-US"/>
              </w:rPr>
            </w:pPr>
          </w:p>
        </w:tc>
      </w:tr>
      <w:tr w:rsidR="00725E98" w:rsidRPr="00725E98" w14:paraId="033E7B57"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43C6AE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388</w:t>
            </w:r>
          </w:p>
        </w:tc>
        <w:tc>
          <w:tcPr>
            <w:tcW w:w="6804" w:type="dxa"/>
            <w:tcBorders>
              <w:top w:val="nil"/>
              <w:left w:val="nil"/>
              <w:bottom w:val="single" w:sz="4" w:space="0" w:color="auto"/>
              <w:right w:val="single" w:sz="4" w:space="0" w:color="auto"/>
            </w:tcBorders>
            <w:vAlign w:val="center"/>
            <w:hideMark/>
          </w:tcPr>
          <w:p w14:paraId="5CDD522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Savarin individuel débouché en fer blanc Ø de 65 mm et une hauteur de 15 mm ± 10 %</w:t>
            </w:r>
          </w:p>
        </w:tc>
        <w:tc>
          <w:tcPr>
            <w:tcW w:w="850" w:type="dxa"/>
            <w:tcBorders>
              <w:top w:val="nil"/>
              <w:left w:val="nil"/>
              <w:bottom w:val="single" w:sz="4" w:space="0" w:color="auto"/>
              <w:right w:val="single" w:sz="4" w:space="0" w:color="auto"/>
            </w:tcBorders>
            <w:noWrap/>
            <w:vAlign w:val="bottom"/>
            <w:hideMark/>
          </w:tcPr>
          <w:p w14:paraId="31A51A7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5F492C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32AFD6CD" w14:textId="587CB26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ED04FA4" w14:textId="3455BE9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88BFFE6" w14:textId="3FD0478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DE4F2AB" w14:textId="6D03A4A5" w:rsidR="00725E98" w:rsidRPr="00725E98" w:rsidRDefault="00725E98" w:rsidP="00725E98">
            <w:pPr>
              <w:jc w:val="center"/>
              <w:rPr>
                <w:rFonts w:ascii="Arial" w:hAnsi="Arial" w:cs="Arial"/>
                <w:color w:val="000000"/>
                <w:sz w:val="22"/>
                <w:szCs w:val="22"/>
                <w:lang w:val="en-US" w:eastAsia="en-US"/>
              </w:rPr>
            </w:pPr>
          </w:p>
        </w:tc>
      </w:tr>
      <w:tr w:rsidR="00725E98" w:rsidRPr="00725E98" w14:paraId="3F21BD5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F0E7DC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389</w:t>
            </w:r>
          </w:p>
        </w:tc>
        <w:tc>
          <w:tcPr>
            <w:tcW w:w="6804" w:type="dxa"/>
            <w:tcBorders>
              <w:top w:val="nil"/>
              <w:left w:val="nil"/>
              <w:bottom w:val="single" w:sz="4" w:space="0" w:color="auto"/>
              <w:right w:val="single" w:sz="4" w:space="0" w:color="auto"/>
            </w:tcBorders>
            <w:vAlign w:val="center"/>
            <w:hideMark/>
          </w:tcPr>
          <w:p w14:paraId="39FB94C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Sceaux à vin 3 L ± 10 %</w:t>
            </w:r>
          </w:p>
        </w:tc>
        <w:tc>
          <w:tcPr>
            <w:tcW w:w="850" w:type="dxa"/>
            <w:tcBorders>
              <w:top w:val="nil"/>
              <w:left w:val="nil"/>
              <w:bottom w:val="single" w:sz="4" w:space="0" w:color="auto"/>
              <w:right w:val="single" w:sz="4" w:space="0" w:color="auto"/>
            </w:tcBorders>
            <w:noWrap/>
            <w:vAlign w:val="bottom"/>
            <w:hideMark/>
          </w:tcPr>
          <w:p w14:paraId="03879F9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501282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186E865D" w14:textId="2E9B522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3254C9D" w14:textId="32E8F8B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F91108" w14:textId="0F28FFC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60F2C41" w14:textId="2C95F01B" w:rsidR="00725E98" w:rsidRPr="00725E98" w:rsidRDefault="00725E98" w:rsidP="00725E98">
            <w:pPr>
              <w:jc w:val="center"/>
              <w:rPr>
                <w:rFonts w:ascii="Arial" w:hAnsi="Arial" w:cs="Arial"/>
                <w:color w:val="000000"/>
                <w:sz w:val="22"/>
                <w:szCs w:val="22"/>
                <w:lang w:val="en-US" w:eastAsia="en-US"/>
              </w:rPr>
            </w:pPr>
          </w:p>
        </w:tc>
      </w:tr>
      <w:tr w:rsidR="00725E98" w:rsidRPr="00725E98" w14:paraId="2FBC5D8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C6972A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390</w:t>
            </w:r>
          </w:p>
        </w:tc>
        <w:tc>
          <w:tcPr>
            <w:tcW w:w="6804" w:type="dxa"/>
            <w:tcBorders>
              <w:top w:val="nil"/>
              <w:left w:val="nil"/>
              <w:bottom w:val="single" w:sz="4" w:space="0" w:color="auto"/>
              <w:right w:val="single" w:sz="4" w:space="0" w:color="auto"/>
            </w:tcBorders>
            <w:vAlign w:val="center"/>
            <w:hideMark/>
          </w:tcPr>
          <w:p w14:paraId="4460EF9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Scie Boucherie - 40 cm en Inox-</w:t>
            </w:r>
          </w:p>
        </w:tc>
        <w:tc>
          <w:tcPr>
            <w:tcW w:w="850" w:type="dxa"/>
            <w:tcBorders>
              <w:top w:val="nil"/>
              <w:left w:val="nil"/>
              <w:bottom w:val="single" w:sz="4" w:space="0" w:color="auto"/>
              <w:right w:val="single" w:sz="4" w:space="0" w:color="auto"/>
            </w:tcBorders>
            <w:noWrap/>
            <w:vAlign w:val="bottom"/>
            <w:hideMark/>
          </w:tcPr>
          <w:p w14:paraId="55D3B1F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60441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9206ED5" w14:textId="2BFFD85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48CABA" w14:textId="5A7A970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962A40" w14:textId="10DF1D7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EDF834A" w14:textId="17AADCA3" w:rsidR="00725E98" w:rsidRPr="00725E98" w:rsidRDefault="00725E98" w:rsidP="00725E98">
            <w:pPr>
              <w:jc w:val="center"/>
              <w:rPr>
                <w:rFonts w:ascii="Arial" w:hAnsi="Arial" w:cs="Arial"/>
                <w:color w:val="000000"/>
                <w:sz w:val="22"/>
                <w:szCs w:val="22"/>
                <w:lang w:val="en-US" w:eastAsia="en-US"/>
              </w:rPr>
            </w:pPr>
          </w:p>
        </w:tc>
      </w:tr>
      <w:tr w:rsidR="00725E98" w:rsidRPr="00725E98" w14:paraId="65853AA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85D3E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391</w:t>
            </w:r>
          </w:p>
        </w:tc>
        <w:tc>
          <w:tcPr>
            <w:tcW w:w="6804" w:type="dxa"/>
            <w:tcBorders>
              <w:top w:val="nil"/>
              <w:left w:val="nil"/>
              <w:bottom w:val="single" w:sz="4" w:space="0" w:color="auto"/>
              <w:right w:val="single" w:sz="4" w:space="0" w:color="auto"/>
            </w:tcBorders>
            <w:vAlign w:val="center"/>
            <w:hideMark/>
          </w:tcPr>
          <w:p w14:paraId="5C3AD1A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2 BASSINES ½ SPHERIQUE EN INOX DIAMETRE 25-35  ± 10 %</w:t>
            </w:r>
          </w:p>
        </w:tc>
        <w:tc>
          <w:tcPr>
            <w:tcW w:w="850" w:type="dxa"/>
            <w:tcBorders>
              <w:top w:val="nil"/>
              <w:left w:val="nil"/>
              <w:bottom w:val="single" w:sz="4" w:space="0" w:color="auto"/>
              <w:right w:val="single" w:sz="4" w:space="0" w:color="auto"/>
            </w:tcBorders>
            <w:noWrap/>
            <w:vAlign w:val="bottom"/>
            <w:hideMark/>
          </w:tcPr>
          <w:p w14:paraId="578B080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BC0E6F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26A52F4" w14:textId="6208384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3FD025A" w14:textId="33F53BE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C501AE0" w14:textId="77E554D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23EE9A" w14:textId="111BF07B" w:rsidR="00725E98" w:rsidRPr="00725E98" w:rsidRDefault="00725E98" w:rsidP="00725E98">
            <w:pPr>
              <w:jc w:val="center"/>
              <w:rPr>
                <w:rFonts w:ascii="Arial" w:hAnsi="Arial" w:cs="Arial"/>
                <w:color w:val="000000"/>
                <w:sz w:val="22"/>
                <w:szCs w:val="22"/>
                <w:lang w:val="en-US" w:eastAsia="en-US"/>
              </w:rPr>
            </w:pPr>
          </w:p>
        </w:tc>
      </w:tr>
      <w:tr w:rsidR="00725E98" w:rsidRPr="00725E98" w14:paraId="6E84E4F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327CEB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392</w:t>
            </w:r>
          </w:p>
        </w:tc>
        <w:tc>
          <w:tcPr>
            <w:tcW w:w="6804" w:type="dxa"/>
            <w:tcBorders>
              <w:top w:val="nil"/>
              <w:left w:val="nil"/>
              <w:bottom w:val="single" w:sz="4" w:space="0" w:color="auto"/>
              <w:right w:val="single" w:sz="4" w:space="0" w:color="auto"/>
            </w:tcBorders>
            <w:vAlign w:val="center"/>
            <w:hideMark/>
          </w:tcPr>
          <w:p w14:paraId="693134B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2 BRAISIERE EN INOX 40CM-50CM± 10 % fond renforcé</w:t>
            </w:r>
          </w:p>
        </w:tc>
        <w:tc>
          <w:tcPr>
            <w:tcW w:w="850" w:type="dxa"/>
            <w:tcBorders>
              <w:top w:val="nil"/>
              <w:left w:val="nil"/>
              <w:bottom w:val="single" w:sz="4" w:space="0" w:color="auto"/>
              <w:right w:val="single" w:sz="4" w:space="0" w:color="auto"/>
            </w:tcBorders>
            <w:noWrap/>
            <w:vAlign w:val="bottom"/>
            <w:hideMark/>
          </w:tcPr>
          <w:p w14:paraId="1FC037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C12C73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67717673" w14:textId="6B75F26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6DA0215" w14:textId="3AD72A1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8E8D1C" w14:textId="4365FE3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BC84ED4" w14:textId="7063E570" w:rsidR="00725E98" w:rsidRPr="00725E98" w:rsidRDefault="00725E98" w:rsidP="00725E98">
            <w:pPr>
              <w:jc w:val="center"/>
              <w:rPr>
                <w:rFonts w:ascii="Arial" w:hAnsi="Arial" w:cs="Arial"/>
                <w:color w:val="000000"/>
                <w:sz w:val="22"/>
                <w:szCs w:val="22"/>
                <w:lang w:val="en-US" w:eastAsia="en-US"/>
              </w:rPr>
            </w:pPr>
          </w:p>
        </w:tc>
      </w:tr>
      <w:tr w:rsidR="00725E98" w:rsidRPr="00725E98" w14:paraId="6243B0D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B50E2A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393</w:t>
            </w:r>
          </w:p>
        </w:tc>
        <w:tc>
          <w:tcPr>
            <w:tcW w:w="6804" w:type="dxa"/>
            <w:tcBorders>
              <w:top w:val="nil"/>
              <w:left w:val="nil"/>
              <w:bottom w:val="single" w:sz="4" w:space="0" w:color="auto"/>
              <w:right w:val="single" w:sz="4" w:space="0" w:color="auto"/>
            </w:tcBorders>
            <w:vAlign w:val="center"/>
            <w:hideMark/>
          </w:tcPr>
          <w:p w14:paraId="6913CB2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4 CHINOIS 18-20-22-26 EN INOX 18/10</w:t>
            </w:r>
          </w:p>
        </w:tc>
        <w:tc>
          <w:tcPr>
            <w:tcW w:w="850" w:type="dxa"/>
            <w:tcBorders>
              <w:top w:val="nil"/>
              <w:left w:val="nil"/>
              <w:bottom w:val="single" w:sz="4" w:space="0" w:color="auto"/>
              <w:right w:val="single" w:sz="4" w:space="0" w:color="auto"/>
            </w:tcBorders>
            <w:noWrap/>
            <w:vAlign w:val="bottom"/>
            <w:hideMark/>
          </w:tcPr>
          <w:p w14:paraId="376570B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A1ABE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A4D19E1" w14:textId="38A5E54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E6BFD4" w14:textId="510E9CE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15A01DA" w14:textId="405D298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506003B" w14:textId="26E1D2B5" w:rsidR="00725E98" w:rsidRPr="00725E98" w:rsidRDefault="00725E98" w:rsidP="00725E98">
            <w:pPr>
              <w:jc w:val="center"/>
              <w:rPr>
                <w:rFonts w:ascii="Arial" w:hAnsi="Arial" w:cs="Arial"/>
                <w:color w:val="000000"/>
                <w:sz w:val="22"/>
                <w:szCs w:val="22"/>
                <w:lang w:val="en-US" w:eastAsia="en-US"/>
              </w:rPr>
            </w:pPr>
          </w:p>
        </w:tc>
      </w:tr>
      <w:tr w:rsidR="00725E98" w:rsidRPr="00725E98" w14:paraId="1EAAEF4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9E35CE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394</w:t>
            </w:r>
          </w:p>
        </w:tc>
        <w:tc>
          <w:tcPr>
            <w:tcW w:w="6804" w:type="dxa"/>
            <w:tcBorders>
              <w:top w:val="nil"/>
              <w:left w:val="nil"/>
              <w:bottom w:val="single" w:sz="4" w:space="0" w:color="auto"/>
              <w:right w:val="single" w:sz="4" w:space="0" w:color="auto"/>
            </w:tcBorders>
            <w:vAlign w:val="center"/>
            <w:hideMark/>
          </w:tcPr>
          <w:p w14:paraId="026EEF7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DE 3 PLAQUSE A ROTIR INOX 40-50-60± 10 %</w:t>
            </w:r>
          </w:p>
        </w:tc>
        <w:tc>
          <w:tcPr>
            <w:tcW w:w="850" w:type="dxa"/>
            <w:tcBorders>
              <w:top w:val="nil"/>
              <w:left w:val="nil"/>
              <w:bottom w:val="single" w:sz="4" w:space="0" w:color="auto"/>
              <w:right w:val="single" w:sz="4" w:space="0" w:color="auto"/>
            </w:tcBorders>
            <w:noWrap/>
            <w:vAlign w:val="bottom"/>
            <w:hideMark/>
          </w:tcPr>
          <w:p w14:paraId="74E680B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9E626A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D650060" w14:textId="299CEC5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6CC2F74" w14:textId="0FA4354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245410C" w14:textId="2F05E16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5DD1CE9" w14:textId="4F594701" w:rsidR="00725E98" w:rsidRPr="00725E98" w:rsidRDefault="00725E98" w:rsidP="00725E98">
            <w:pPr>
              <w:jc w:val="center"/>
              <w:rPr>
                <w:rFonts w:ascii="Arial" w:hAnsi="Arial" w:cs="Arial"/>
                <w:color w:val="000000"/>
                <w:sz w:val="22"/>
                <w:szCs w:val="22"/>
                <w:lang w:val="en-US" w:eastAsia="en-US"/>
              </w:rPr>
            </w:pPr>
          </w:p>
        </w:tc>
      </w:tr>
      <w:tr w:rsidR="00725E98" w:rsidRPr="00725E98" w14:paraId="3D8F3A0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EAA98C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395</w:t>
            </w:r>
          </w:p>
        </w:tc>
        <w:tc>
          <w:tcPr>
            <w:tcW w:w="6804" w:type="dxa"/>
            <w:tcBorders>
              <w:top w:val="nil"/>
              <w:left w:val="nil"/>
              <w:bottom w:val="single" w:sz="4" w:space="0" w:color="auto"/>
              <w:right w:val="single" w:sz="4" w:space="0" w:color="auto"/>
            </w:tcBorders>
            <w:vAlign w:val="center"/>
            <w:hideMark/>
          </w:tcPr>
          <w:p w14:paraId="11B44BF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DE 4 BASSINES INOX RONDES FOND PLAT 24-28-32-36</w:t>
            </w:r>
          </w:p>
        </w:tc>
        <w:tc>
          <w:tcPr>
            <w:tcW w:w="850" w:type="dxa"/>
            <w:tcBorders>
              <w:top w:val="nil"/>
              <w:left w:val="nil"/>
              <w:bottom w:val="single" w:sz="4" w:space="0" w:color="auto"/>
              <w:right w:val="single" w:sz="4" w:space="0" w:color="auto"/>
            </w:tcBorders>
            <w:noWrap/>
            <w:vAlign w:val="bottom"/>
            <w:hideMark/>
          </w:tcPr>
          <w:p w14:paraId="4CD3CAC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417120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41B794D" w14:textId="4A804E0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D094209" w14:textId="2E88A07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7371C8E" w14:textId="634A255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84F196C" w14:textId="04238FA3" w:rsidR="00725E98" w:rsidRPr="00725E98" w:rsidRDefault="00725E98" w:rsidP="00725E98">
            <w:pPr>
              <w:jc w:val="center"/>
              <w:rPr>
                <w:rFonts w:ascii="Arial" w:hAnsi="Arial" w:cs="Arial"/>
                <w:color w:val="000000"/>
                <w:sz w:val="22"/>
                <w:szCs w:val="22"/>
                <w:lang w:val="en-US" w:eastAsia="en-US"/>
              </w:rPr>
            </w:pPr>
          </w:p>
        </w:tc>
      </w:tr>
      <w:tr w:rsidR="00725E98" w:rsidRPr="00725E98" w14:paraId="0A2D394A" w14:textId="77777777" w:rsidTr="00440812">
        <w:trPr>
          <w:trHeight w:val="570"/>
          <w:jc w:val="center"/>
        </w:trPr>
        <w:tc>
          <w:tcPr>
            <w:tcW w:w="841" w:type="dxa"/>
            <w:tcBorders>
              <w:top w:val="nil"/>
              <w:left w:val="single" w:sz="4" w:space="0" w:color="auto"/>
              <w:bottom w:val="single" w:sz="4" w:space="0" w:color="auto"/>
              <w:right w:val="single" w:sz="4" w:space="0" w:color="auto"/>
            </w:tcBorders>
            <w:noWrap/>
            <w:vAlign w:val="bottom"/>
            <w:hideMark/>
          </w:tcPr>
          <w:p w14:paraId="3AB1C05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396</w:t>
            </w:r>
          </w:p>
        </w:tc>
        <w:tc>
          <w:tcPr>
            <w:tcW w:w="6804" w:type="dxa"/>
            <w:tcBorders>
              <w:top w:val="nil"/>
              <w:left w:val="nil"/>
              <w:bottom w:val="single" w:sz="4" w:space="0" w:color="auto"/>
              <w:right w:val="single" w:sz="4" w:space="0" w:color="auto"/>
            </w:tcBorders>
            <w:vAlign w:val="center"/>
            <w:hideMark/>
          </w:tcPr>
          <w:p w14:paraId="502C7A0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DE 6 CASSEROLE 16-18-20-22-24-28 en inox avec fond renforcé 18/10</w:t>
            </w:r>
          </w:p>
        </w:tc>
        <w:tc>
          <w:tcPr>
            <w:tcW w:w="850" w:type="dxa"/>
            <w:tcBorders>
              <w:top w:val="nil"/>
              <w:left w:val="nil"/>
              <w:bottom w:val="single" w:sz="4" w:space="0" w:color="auto"/>
              <w:right w:val="single" w:sz="4" w:space="0" w:color="auto"/>
            </w:tcBorders>
            <w:noWrap/>
            <w:vAlign w:val="bottom"/>
            <w:hideMark/>
          </w:tcPr>
          <w:p w14:paraId="5551859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37F4DD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5DA3CB3" w14:textId="5DC77B3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05761B7" w14:textId="7984268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34C7649" w14:textId="14FE4405"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76288F7" w14:textId="7B4EB18C" w:rsidR="00725E98" w:rsidRPr="00725E98" w:rsidRDefault="00725E98" w:rsidP="00725E98">
            <w:pPr>
              <w:jc w:val="center"/>
              <w:rPr>
                <w:rFonts w:ascii="Arial" w:hAnsi="Arial" w:cs="Arial"/>
                <w:color w:val="000000"/>
                <w:sz w:val="22"/>
                <w:szCs w:val="22"/>
                <w:lang w:val="en-US" w:eastAsia="en-US"/>
              </w:rPr>
            </w:pPr>
          </w:p>
        </w:tc>
      </w:tr>
      <w:tr w:rsidR="00725E98" w:rsidRPr="00725E98" w14:paraId="72E692EE" w14:textId="77777777" w:rsidTr="00440812">
        <w:trPr>
          <w:trHeight w:val="570"/>
          <w:jc w:val="center"/>
        </w:trPr>
        <w:tc>
          <w:tcPr>
            <w:tcW w:w="841" w:type="dxa"/>
            <w:tcBorders>
              <w:top w:val="nil"/>
              <w:left w:val="single" w:sz="4" w:space="0" w:color="auto"/>
              <w:bottom w:val="single" w:sz="4" w:space="0" w:color="auto"/>
              <w:right w:val="single" w:sz="4" w:space="0" w:color="auto"/>
            </w:tcBorders>
            <w:noWrap/>
            <w:vAlign w:val="bottom"/>
            <w:hideMark/>
          </w:tcPr>
          <w:p w14:paraId="03FB6FE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397</w:t>
            </w:r>
          </w:p>
        </w:tc>
        <w:tc>
          <w:tcPr>
            <w:tcW w:w="6804" w:type="dxa"/>
            <w:tcBorders>
              <w:top w:val="nil"/>
              <w:left w:val="nil"/>
              <w:bottom w:val="single" w:sz="4" w:space="0" w:color="auto"/>
              <w:right w:val="single" w:sz="4" w:space="0" w:color="auto"/>
            </w:tcBorders>
            <w:vAlign w:val="center"/>
            <w:hideMark/>
          </w:tcPr>
          <w:p w14:paraId="600198B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SERIE DE 6 SAUTEUSES INOX 20-22-24-28-30-32 avec fond renforcé 18/10</w:t>
            </w:r>
          </w:p>
        </w:tc>
        <w:tc>
          <w:tcPr>
            <w:tcW w:w="850" w:type="dxa"/>
            <w:tcBorders>
              <w:top w:val="nil"/>
              <w:left w:val="nil"/>
              <w:bottom w:val="single" w:sz="4" w:space="0" w:color="auto"/>
              <w:right w:val="single" w:sz="4" w:space="0" w:color="auto"/>
            </w:tcBorders>
            <w:noWrap/>
            <w:vAlign w:val="bottom"/>
            <w:hideMark/>
          </w:tcPr>
          <w:p w14:paraId="384D42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7020EA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4F7FECB" w14:textId="558ACC5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8F69673" w14:textId="559F263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6F69869" w14:textId="3A4A760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D41DDCB" w14:textId="48CEA2DB" w:rsidR="00725E98" w:rsidRPr="00725E98" w:rsidRDefault="00725E98" w:rsidP="00725E98">
            <w:pPr>
              <w:jc w:val="center"/>
              <w:rPr>
                <w:rFonts w:ascii="Arial" w:hAnsi="Arial" w:cs="Arial"/>
                <w:color w:val="000000"/>
                <w:sz w:val="22"/>
                <w:szCs w:val="22"/>
                <w:lang w:val="en-US" w:eastAsia="en-US"/>
              </w:rPr>
            </w:pPr>
          </w:p>
        </w:tc>
      </w:tr>
      <w:tr w:rsidR="00725E98" w:rsidRPr="00725E98" w14:paraId="3CB5468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29F9AA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398</w:t>
            </w:r>
          </w:p>
        </w:tc>
        <w:tc>
          <w:tcPr>
            <w:tcW w:w="6804" w:type="dxa"/>
            <w:tcBorders>
              <w:top w:val="nil"/>
              <w:left w:val="nil"/>
              <w:bottom w:val="single" w:sz="4" w:space="0" w:color="auto"/>
              <w:right w:val="single" w:sz="4" w:space="0" w:color="auto"/>
            </w:tcBorders>
            <w:vAlign w:val="center"/>
            <w:hideMark/>
          </w:tcPr>
          <w:p w14:paraId="0FFD3C4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Seringue pour cuisine 30 ml</w:t>
            </w:r>
          </w:p>
        </w:tc>
        <w:tc>
          <w:tcPr>
            <w:tcW w:w="850" w:type="dxa"/>
            <w:tcBorders>
              <w:top w:val="nil"/>
              <w:left w:val="nil"/>
              <w:bottom w:val="single" w:sz="4" w:space="0" w:color="auto"/>
              <w:right w:val="single" w:sz="4" w:space="0" w:color="auto"/>
            </w:tcBorders>
            <w:noWrap/>
            <w:vAlign w:val="bottom"/>
            <w:hideMark/>
          </w:tcPr>
          <w:p w14:paraId="00FF604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1DDC8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74A34672" w14:textId="6FDD0F8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6D26951" w14:textId="25C0C89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11F2377" w14:textId="53CACA5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2A05A4E" w14:textId="48CF4D06" w:rsidR="00725E98" w:rsidRPr="00725E98" w:rsidRDefault="00725E98" w:rsidP="00725E98">
            <w:pPr>
              <w:jc w:val="center"/>
              <w:rPr>
                <w:rFonts w:ascii="Arial" w:hAnsi="Arial" w:cs="Arial"/>
                <w:color w:val="000000"/>
                <w:sz w:val="22"/>
                <w:szCs w:val="22"/>
                <w:lang w:val="en-US" w:eastAsia="en-US"/>
              </w:rPr>
            </w:pPr>
          </w:p>
        </w:tc>
      </w:tr>
      <w:tr w:rsidR="00725E98" w:rsidRPr="00725E98" w14:paraId="3029C381" w14:textId="77777777" w:rsidTr="00440812">
        <w:trPr>
          <w:trHeight w:val="900"/>
          <w:jc w:val="center"/>
        </w:trPr>
        <w:tc>
          <w:tcPr>
            <w:tcW w:w="841" w:type="dxa"/>
            <w:tcBorders>
              <w:top w:val="nil"/>
              <w:left w:val="single" w:sz="4" w:space="0" w:color="auto"/>
              <w:bottom w:val="single" w:sz="4" w:space="0" w:color="auto"/>
              <w:right w:val="single" w:sz="4" w:space="0" w:color="auto"/>
            </w:tcBorders>
            <w:noWrap/>
            <w:vAlign w:val="bottom"/>
            <w:hideMark/>
          </w:tcPr>
          <w:p w14:paraId="115F0A2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399</w:t>
            </w:r>
          </w:p>
        </w:tc>
        <w:tc>
          <w:tcPr>
            <w:tcW w:w="6804" w:type="dxa"/>
            <w:tcBorders>
              <w:top w:val="nil"/>
              <w:left w:val="nil"/>
              <w:bottom w:val="single" w:sz="4" w:space="0" w:color="auto"/>
              <w:right w:val="single" w:sz="4" w:space="0" w:color="auto"/>
            </w:tcBorders>
            <w:vAlign w:val="center"/>
            <w:hideMark/>
          </w:tcPr>
          <w:p w14:paraId="06161A1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SERVICE DE THE EN ARGENTERIE ARTISANAL MAROCAIN :  (3 SUCRIERS PETIT MODELR/MOYEN MODELE/GRAND MODELE + 2 PLATEAUX A PIEDS, DIAMETRE :50CM MINIMUM QUALITE SUPERIEURE                               </w:t>
            </w:r>
          </w:p>
        </w:tc>
        <w:tc>
          <w:tcPr>
            <w:tcW w:w="850" w:type="dxa"/>
            <w:tcBorders>
              <w:top w:val="nil"/>
              <w:left w:val="nil"/>
              <w:bottom w:val="single" w:sz="4" w:space="0" w:color="auto"/>
              <w:right w:val="single" w:sz="4" w:space="0" w:color="auto"/>
            </w:tcBorders>
            <w:noWrap/>
            <w:vAlign w:val="bottom"/>
            <w:hideMark/>
          </w:tcPr>
          <w:p w14:paraId="18F4CC7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254A35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40BC7C2" w14:textId="2A8BF74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2FB0DF5" w14:textId="2A9829E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4534E7C" w14:textId="2F88B51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AF6911D" w14:textId="0EAA1F8A" w:rsidR="00725E98" w:rsidRPr="00725E98" w:rsidRDefault="00725E98" w:rsidP="00725E98">
            <w:pPr>
              <w:jc w:val="center"/>
              <w:rPr>
                <w:rFonts w:ascii="Arial" w:hAnsi="Arial" w:cs="Arial"/>
                <w:color w:val="000000"/>
                <w:sz w:val="22"/>
                <w:szCs w:val="22"/>
                <w:lang w:val="en-US" w:eastAsia="en-US"/>
              </w:rPr>
            </w:pPr>
          </w:p>
        </w:tc>
      </w:tr>
      <w:tr w:rsidR="00725E98" w:rsidRPr="00725E98" w14:paraId="74EC45B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D3DE7A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400</w:t>
            </w:r>
          </w:p>
        </w:tc>
        <w:tc>
          <w:tcPr>
            <w:tcW w:w="6804" w:type="dxa"/>
            <w:tcBorders>
              <w:top w:val="nil"/>
              <w:left w:val="nil"/>
              <w:bottom w:val="single" w:sz="4" w:space="0" w:color="auto"/>
              <w:right w:val="single" w:sz="4" w:space="0" w:color="auto"/>
            </w:tcBorders>
            <w:vAlign w:val="center"/>
            <w:hideMark/>
          </w:tcPr>
          <w:p w14:paraId="5AECEFE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Serviette de cuisine : 80% coton / 20% POLYESTERE</w:t>
            </w:r>
          </w:p>
        </w:tc>
        <w:tc>
          <w:tcPr>
            <w:tcW w:w="850" w:type="dxa"/>
            <w:tcBorders>
              <w:top w:val="nil"/>
              <w:left w:val="nil"/>
              <w:bottom w:val="single" w:sz="4" w:space="0" w:color="auto"/>
              <w:right w:val="single" w:sz="4" w:space="0" w:color="auto"/>
            </w:tcBorders>
            <w:noWrap/>
            <w:vAlign w:val="bottom"/>
            <w:hideMark/>
          </w:tcPr>
          <w:p w14:paraId="4EBD0D0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5AA56C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50</w:t>
            </w:r>
          </w:p>
        </w:tc>
        <w:tc>
          <w:tcPr>
            <w:tcW w:w="1559" w:type="dxa"/>
            <w:tcBorders>
              <w:top w:val="nil"/>
              <w:left w:val="nil"/>
              <w:bottom w:val="single" w:sz="4" w:space="0" w:color="auto"/>
              <w:right w:val="single" w:sz="4" w:space="0" w:color="auto"/>
            </w:tcBorders>
            <w:noWrap/>
            <w:vAlign w:val="bottom"/>
          </w:tcPr>
          <w:p w14:paraId="32D107AF" w14:textId="70CAFD7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8209F2A" w14:textId="6DA868D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686D8E3" w14:textId="1CD68B3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E3B5301" w14:textId="569B3F41" w:rsidR="00725E98" w:rsidRPr="00725E98" w:rsidRDefault="00725E98" w:rsidP="00725E98">
            <w:pPr>
              <w:jc w:val="center"/>
              <w:rPr>
                <w:rFonts w:ascii="Arial" w:hAnsi="Arial" w:cs="Arial"/>
                <w:color w:val="000000"/>
                <w:sz w:val="22"/>
                <w:szCs w:val="22"/>
                <w:lang w:val="en-US" w:eastAsia="en-US"/>
              </w:rPr>
            </w:pPr>
          </w:p>
        </w:tc>
      </w:tr>
      <w:tr w:rsidR="00725E98" w:rsidRPr="00725E98" w14:paraId="2F190EA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73AB31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401</w:t>
            </w:r>
          </w:p>
        </w:tc>
        <w:tc>
          <w:tcPr>
            <w:tcW w:w="6804" w:type="dxa"/>
            <w:tcBorders>
              <w:top w:val="nil"/>
              <w:left w:val="nil"/>
              <w:bottom w:val="single" w:sz="4" w:space="0" w:color="auto"/>
              <w:right w:val="single" w:sz="4" w:space="0" w:color="auto"/>
            </w:tcBorders>
            <w:vAlign w:val="center"/>
            <w:hideMark/>
          </w:tcPr>
          <w:p w14:paraId="11F4D20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SET DE TABLE Rectangulaire en vinyle 35/45 cm, couleur au choix</w:t>
            </w:r>
          </w:p>
        </w:tc>
        <w:tc>
          <w:tcPr>
            <w:tcW w:w="850" w:type="dxa"/>
            <w:tcBorders>
              <w:top w:val="nil"/>
              <w:left w:val="nil"/>
              <w:bottom w:val="single" w:sz="4" w:space="0" w:color="auto"/>
              <w:right w:val="single" w:sz="4" w:space="0" w:color="auto"/>
            </w:tcBorders>
            <w:noWrap/>
            <w:vAlign w:val="bottom"/>
            <w:hideMark/>
          </w:tcPr>
          <w:p w14:paraId="7829D5C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7FBADA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100</w:t>
            </w:r>
          </w:p>
        </w:tc>
        <w:tc>
          <w:tcPr>
            <w:tcW w:w="1559" w:type="dxa"/>
            <w:tcBorders>
              <w:top w:val="nil"/>
              <w:left w:val="nil"/>
              <w:bottom w:val="single" w:sz="4" w:space="0" w:color="auto"/>
              <w:right w:val="single" w:sz="4" w:space="0" w:color="auto"/>
            </w:tcBorders>
            <w:noWrap/>
            <w:vAlign w:val="bottom"/>
          </w:tcPr>
          <w:p w14:paraId="0D40CE16" w14:textId="72421A4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A2ED852" w14:textId="0874573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22D695A" w14:textId="2BF2460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32F77F0" w14:textId="366A6D5C" w:rsidR="00725E98" w:rsidRPr="00725E98" w:rsidRDefault="00725E98" w:rsidP="00725E98">
            <w:pPr>
              <w:jc w:val="center"/>
              <w:rPr>
                <w:rFonts w:ascii="Arial" w:hAnsi="Arial" w:cs="Arial"/>
                <w:color w:val="000000"/>
                <w:sz w:val="22"/>
                <w:szCs w:val="22"/>
                <w:lang w:val="en-US" w:eastAsia="en-US"/>
              </w:rPr>
            </w:pPr>
          </w:p>
        </w:tc>
      </w:tr>
      <w:tr w:rsidR="00725E98" w:rsidRPr="00725E98" w14:paraId="547D93A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F53D5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402</w:t>
            </w:r>
          </w:p>
        </w:tc>
        <w:tc>
          <w:tcPr>
            <w:tcW w:w="6804" w:type="dxa"/>
            <w:tcBorders>
              <w:top w:val="nil"/>
              <w:left w:val="nil"/>
              <w:bottom w:val="single" w:sz="4" w:space="0" w:color="auto"/>
              <w:right w:val="single" w:sz="4" w:space="0" w:color="auto"/>
            </w:tcBorders>
            <w:vAlign w:val="center"/>
            <w:hideMark/>
          </w:tcPr>
          <w:p w14:paraId="7E39A38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Shaker en inox 75 cl</w:t>
            </w:r>
          </w:p>
        </w:tc>
        <w:tc>
          <w:tcPr>
            <w:tcW w:w="850" w:type="dxa"/>
            <w:tcBorders>
              <w:top w:val="nil"/>
              <w:left w:val="nil"/>
              <w:bottom w:val="single" w:sz="4" w:space="0" w:color="auto"/>
              <w:right w:val="single" w:sz="4" w:space="0" w:color="auto"/>
            </w:tcBorders>
            <w:noWrap/>
            <w:vAlign w:val="bottom"/>
            <w:hideMark/>
          </w:tcPr>
          <w:p w14:paraId="0443E6D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FB636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36214115" w14:textId="5759A28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4CA943A" w14:textId="2D5CACB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AA5477D" w14:textId="46E3D48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B47F1F" w14:textId="6CF67B44" w:rsidR="00725E98" w:rsidRPr="00725E98" w:rsidRDefault="00725E98" w:rsidP="00725E98">
            <w:pPr>
              <w:jc w:val="center"/>
              <w:rPr>
                <w:rFonts w:ascii="Arial" w:hAnsi="Arial" w:cs="Arial"/>
                <w:color w:val="000000"/>
                <w:sz w:val="22"/>
                <w:szCs w:val="22"/>
                <w:lang w:val="en-US" w:eastAsia="en-US"/>
              </w:rPr>
            </w:pPr>
          </w:p>
        </w:tc>
      </w:tr>
      <w:tr w:rsidR="00725E98" w:rsidRPr="00725E98" w14:paraId="60E0725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095CA1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403</w:t>
            </w:r>
          </w:p>
        </w:tc>
        <w:tc>
          <w:tcPr>
            <w:tcW w:w="6804" w:type="dxa"/>
            <w:tcBorders>
              <w:top w:val="nil"/>
              <w:left w:val="nil"/>
              <w:bottom w:val="single" w:sz="4" w:space="0" w:color="auto"/>
              <w:right w:val="single" w:sz="4" w:space="0" w:color="auto"/>
            </w:tcBorders>
            <w:vAlign w:val="center"/>
            <w:hideMark/>
          </w:tcPr>
          <w:p w14:paraId="3D76306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Siphon à crème en Inox 0.5 L</w:t>
            </w:r>
          </w:p>
        </w:tc>
        <w:tc>
          <w:tcPr>
            <w:tcW w:w="850" w:type="dxa"/>
            <w:tcBorders>
              <w:top w:val="nil"/>
              <w:left w:val="nil"/>
              <w:bottom w:val="single" w:sz="4" w:space="0" w:color="auto"/>
              <w:right w:val="single" w:sz="4" w:space="0" w:color="auto"/>
            </w:tcBorders>
            <w:noWrap/>
            <w:vAlign w:val="bottom"/>
            <w:hideMark/>
          </w:tcPr>
          <w:p w14:paraId="7A2B3EF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1BBDB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0B49AE49" w14:textId="259C916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AFDEB8" w14:textId="7859BC5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9FFF52A" w14:textId="7440E3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6D0833" w14:textId="24BCA634" w:rsidR="00725E98" w:rsidRPr="00725E98" w:rsidRDefault="00725E98" w:rsidP="00725E98">
            <w:pPr>
              <w:jc w:val="center"/>
              <w:rPr>
                <w:rFonts w:ascii="Arial" w:hAnsi="Arial" w:cs="Arial"/>
                <w:color w:val="000000"/>
                <w:sz w:val="22"/>
                <w:szCs w:val="22"/>
                <w:lang w:val="en-US" w:eastAsia="en-US"/>
              </w:rPr>
            </w:pPr>
          </w:p>
        </w:tc>
      </w:tr>
      <w:tr w:rsidR="00725E98" w:rsidRPr="00725E98" w14:paraId="43004CC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D8FE12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404</w:t>
            </w:r>
          </w:p>
        </w:tc>
        <w:tc>
          <w:tcPr>
            <w:tcW w:w="6804" w:type="dxa"/>
            <w:tcBorders>
              <w:top w:val="nil"/>
              <w:left w:val="nil"/>
              <w:bottom w:val="single" w:sz="4" w:space="0" w:color="auto"/>
              <w:right w:val="single" w:sz="4" w:space="0" w:color="auto"/>
            </w:tcBorders>
            <w:vAlign w:val="center"/>
            <w:hideMark/>
          </w:tcPr>
          <w:p w14:paraId="33BC813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Souffle à sucre 340 mm ± 10 %</w:t>
            </w:r>
          </w:p>
        </w:tc>
        <w:tc>
          <w:tcPr>
            <w:tcW w:w="850" w:type="dxa"/>
            <w:tcBorders>
              <w:top w:val="nil"/>
              <w:left w:val="nil"/>
              <w:bottom w:val="single" w:sz="4" w:space="0" w:color="auto"/>
              <w:right w:val="single" w:sz="4" w:space="0" w:color="auto"/>
            </w:tcBorders>
            <w:noWrap/>
            <w:vAlign w:val="bottom"/>
            <w:hideMark/>
          </w:tcPr>
          <w:p w14:paraId="61B4CBE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FFE4E7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A159310" w14:textId="6EAF8B1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8B78049" w14:textId="0CBAA09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2C1688E" w14:textId="7A1EDAB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0D4E920" w14:textId="0283173B" w:rsidR="00725E98" w:rsidRPr="00725E98" w:rsidRDefault="00725E98" w:rsidP="00725E98">
            <w:pPr>
              <w:jc w:val="center"/>
              <w:rPr>
                <w:rFonts w:ascii="Arial" w:hAnsi="Arial" w:cs="Arial"/>
                <w:color w:val="000000"/>
                <w:sz w:val="22"/>
                <w:szCs w:val="22"/>
                <w:lang w:val="en-US" w:eastAsia="en-US"/>
              </w:rPr>
            </w:pPr>
          </w:p>
        </w:tc>
      </w:tr>
      <w:tr w:rsidR="00725E98" w:rsidRPr="00725E98" w14:paraId="77C06BB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D8EA4E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405</w:t>
            </w:r>
          </w:p>
        </w:tc>
        <w:tc>
          <w:tcPr>
            <w:tcW w:w="6804" w:type="dxa"/>
            <w:tcBorders>
              <w:top w:val="nil"/>
              <w:left w:val="nil"/>
              <w:bottom w:val="single" w:sz="4" w:space="0" w:color="auto"/>
              <w:right w:val="single" w:sz="4" w:space="0" w:color="auto"/>
            </w:tcBorders>
            <w:vAlign w:val="center"/>
            <w:hideMark/>
          </w:tcPr>
          <w:p w14:paraId="6458B1E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Soupière  en Porcelaine 320 cl ± 10 %</w:t>
            </w:r>
          </w:p>
        </w:tc>
        <w:tc>
          <w:tcPr>
            <w:tcW w:w="850" w:type="dxa"/>
            <w:tcBorders>
              <w:top w:val="nil"/>
              <w:left w:val="nil"/>
              <w:bottom w:val="single" w:sz="4" w:space="0" w:color="auto"/>
              <w:right w:val="single" w:sz="4" w:space="0" w:color="auto"/>
            </w:tcBorders>
            <w:noWrap/>
            <w:vAlign w:val="bottom"/>
            <w:hideMark/>
          </w:tcPr>
          <w:p w14:paraId="39AE5E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1610F4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33946346" w14:textId="7E0D0F0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B142BA" w14:textId="5B30E6A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159D2A7" w14:textId="2E82638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DF33EE2" w14:textId="5F788B3C" w:rsidR="00725E98" w:rsidRPr="00725E98" w:rsidRDefault="00725E98" w:rsidP="00725E98">
            <w:pPr>
              <w:jc w:val="center"/>
              <w:rPr>
                <w:rFonts w:ascii="Arial" w:hAnsi="Arial" w:cs="Arial"/>
                <w:color w:val="000000"/>
                <w:sz w:val="22"/>
                <w:szCs w:val="22"/>
                <w:lang w:val="en-US" w:eastAsia="en-US"/>
              </w:rPr>
            </w:pPr>
          </w:p>
        </w:tc>
      </w:tr>
      <w:tr w:rsidR="00725E98" w:rsidRPr="00725E98" w14:paraId="2AE201B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BF1695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406</w:t>
            </w:r>
          </w:p>
        </w:tc>
        <w:tc>
          <w:tcPr>
            <w:tcW w:w="6804" w:type="dxa"/>
            <w:tcBorders>
              <w:top w:val="nil"/>
              <w:left w:val="nil"/>
              <w:bottom w:val="single" w:sz="4" w:space="0" w:color="auto"/>
              <w:right w:val="single" w:sz="4" w:space="0" w:color="auto"/>
            </w:tcBorders>
            <w:vAlign w:val="center"/>
            <w:hideMark/>
          </w:tcPr>
          <w:p w14:paraId="6763971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Soupière en inox Diametre 24 ± 10 % avec  couvercle</w:t>
            </w:r>
          </w:p>
        </w:tc>
        <w:tc>
          <w:tcPr>
            <w:tcW w:w="850" w:type="dxa"/>
            <w:tcBorders>
              <w:top w:val="nil"/>
              <w:left w:val="nil"/>
              <w:bottom w:val="single" w:sz="4" w:space="0" w:color="auto"/>
              <w:right w:val="single" w:sz="4" w:space="0" w:color="auto"/>
            </w:tcBorders>
            <w:noWrap/>
            <w:vAlign w:val="bottom"/>
            <w:hideMark/>
          </w:tcPr>
          <w:p w14:paraId="72A8D8D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293E83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0F3FF7F9" w14:textId="359208E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18C035" w14:textId="0E24D1D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492864C" w14:textId="6B89523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36F1AA" w14:textId="560727A9" w:rsidR="00725E98" w:rsidRPr="00725E98" w:rsidRDefault="00725E98" w:rsidP="00725E98">
            <w:pPr>
              <w:jc w:val="center"/>
              <w:rPr>
                <w:rFonts w:ascii="Arial" w:hAnsi="Arial" w:cs="Arial"/>
                <w:color w:val="000000"/>
                <w:sz w:val="22"/>
                <w:szCs w:val="22"/>
                <w:lang w:val="en-US" w:eastAsia="en-US"/>
              </w:rPr>
            </w:pPr>
          </w:p>
        </w:tc>
      </w:tr>
      <w:tr w:rsidR="00725E98" w:rsidRPr="00725E98" w14:paraId="3DDF2B5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B68A61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407</w:t>
            </w:r>
          </w:p>
        </w:tc>
        <w:tc>
          <w:tcPr>
            <w:tcW w:w="6804" w:type="dxa"/>
            <w:tcBorders>
              <w:top w:val="nil"/>
              <w:left w:val="nil"/>
              <w:bottom w:val="single" w:sz="4" w:space="0" w:color="auto"/>
              <w:right w:val="single" w:sz="4" w:space="0" w:color="auto"/>
            </w:tcBorders>
            <w:vAlign w:val="center"/>
            <w:hideMark/>
          </w:tcPr>
          <w:p w14:paraId="38B8ADA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Soupière en inox Diametre 24 ± 10 % sans couvercle</w:t>
            </w:r>
          </w:p>
        </w:tc>
        <w:tc>
          <w:tcPr>
            <w:tcW w:w="850" w:type="dxa"/>
            <w:tcBorders>
              <w:top w:val="nil"/>
              <w:left w:val="nil"/>
              <w:bottom w:val="single" w:sz="4" w:space="0" w:color="auto"/>
              <w:right w:val="single" w:sz="4" w:space="0" w:color="auto"/>
            </w:tcBorders>
            <w:noWrap/>
            <w:vAlign w:val="bottom"/>
            <w:hideMark/>
          </w:tcPr>
          <w:p w14:paraId="1FEBA03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D6E13B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72F6C34B" w14:textId="01DF087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FAF0B74" w14:textId="63BA6C7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957610A" w14:textId="3DBF01F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832BF3C" w14:textId="3E6B844B" w:rsidR="00725E98" w:rsidRPr="00725E98" w:rsidRDefault="00725E98" w:rsidP="00725E98">
            <w:pPr>
              <w:jc w:val="center"/>
              <w:rPr>
                <w:rFonts w:ascii="Arial" w:hAnsi="Arial" w:cs="Arial"/>
                <w:color w:val="000000"/>
                <w:sz w:val="22"/>
                <w:szCs w:val="22"/>
                <w:lang w:val="en-US" w:eastAsia="en-US"/>
              </w:rPr>
            </w:pPr>
          </w:p>
        </w:tc>
      </w:tr>
      <w:tr w:rsidR="00725E98" w:rsidRPr="00725E98" w14:paraId="2608CD5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8EEB4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408</w:t>
            </w:r>
          </w:p>
        </w:tc>
        <w:tc>
          <w:tcPr>
            <w:tcW w:w="6804" w:type="dxa"/>
            <w:tcBorders>
              <w:top w:val="nil"/>
              <w:left w:val="nil"/>
              <w:bottom w:val="single" w:sz="4" w:space="0" w:color="auto"/>
              <w:right w:val="single" w:sz="4" w:space="0" w:color="auto"/>
            </w:tcBorders>
            <w:vAlign w:val="center"/>
            <w:hideMark/>
          </w:tcPr>
          <w:p w14:paraId="46E48C2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Soupière sur Pied avec Couvercle en Inox: 22cm  ± 10 %</w:t>
            </w:r>
          </w:p>
        </w:tc>
        <w:tc>
          <w:tcPr>
            <w:tcW w:w="850" w:type="dxa"/>
            <w:tcBorders>
              <w:top w:val="nil"/>
              <w:left w:val="nil"/>
              <w:bottom w:val="single" w:sz="4" w:space="0" w:color="auto"/>
              <w:right w:val="single" w:sz="4" w:space="0" w:color="auto"/>
            </w:tcBorders>
            <w:noWrap/>
            <w:vAlign w:val="bottom"/>
            <w:hideMark/>
          </w:tcPr>
          <w:p w14:paraId="48E1CF6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9DF238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061A0FF" w14:textId="7B49312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C6A12A7" w14:textId="2E65325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C5A7D76" w14:textId="3BA46FE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68C0E2D" w14:textId="0C01C9B9" w:rsidR="00725E98" w:rsidRPr="00725E98" w:rsidRDefault="00725E98" w:rsidP="00725E98">
            <w:pPr>
              <w:jc w:val="center"/>
              <w:rPr>
                <w:rFonts w:ascii="Arial" w:hAnsi="Arial" w:cs="Arial"/>
                <w:color w:val="000000"/>
                <w:sz w:val="22"/>
                <w:szCs w:val="22"/>
                <w:lang w:val="en-US" w:eastAsia="en-US"/>
              </w:rPr>
            </w:pPr>
          </w:p>
        </w:tc>
      </w:tr>
      <w:tr w:rsidR="00725E98" w:rsidRPr="00725E98" w14:paraId="7D0427E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BB034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409</w:t>
            </w:r>
          </w:p>
        </w:tc>
        <w:tc>
          <w:tcPr>
            <w:tcW w:w="6804" w:type="dxa"/>
            <w:tcBorders>
              <w:top w:val="nil"/>
              <w:left w:val="nil"/>
              <w:bottom w:val="single" w:sz="4" w:space="0" w:color="auto"/>
              <w:right w:val="single" w:sz="4" w:space="0" w:color="auto"/>
            </w:tcBorders>
            <w:vAlign w:val="center"/>
            <w:hideMark/>
          </w:tcPr>
          <w:p w14:paraId="337AD31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Sous Bol à consommer en Porcelaine Blanche </w:t>
            </w:r>
          </w:p>
        </w:tc>
        <w:tc>
          <w:tcPr>
            <w:tcW w:w="850" w:type="dxa"/>
            <w:tcBorders>
              <w:top w:val="nil"/>
              <w:left w:val="nil"/>
              <w:bottom w:val="single" w:sz="4" w:space="0" w:color="auto"/>
              <w:right w:val="single" w:sz="4" w:space="0" w:color="auto"/>
            </w:tcBorders>
            <w:noWrap/>
            <w:vAlign w:val="bottom"/>
            <w:hideMark/>
          </w:tcPr>
          <w:p w14:paraId="0A0076E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EDDCD6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2E1D3086" w14:textId="0A98DBA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0DB4B30" w14:textId="6345DF6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7E0475A" w14:textId="4C5E934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21E3C83" w14:textId="41F0C266" w:rsidR="00725E98" w:rsidRPr="00725E98" w:rsidRDefault="00725E98" w:rsidP="00725E98">
            <w:pPr>
              <w:jc w:val="center"/>
              <w:rPr>
                <w:rFonts w:ascii="Arial" w:hAnsi="Arial" w:cs="Arial"/>
                <w:color w:val="000000"/>
                <w:sz w:val="22"/>
                <w:szCs w:val="22"/>
                <w:lang w:val="en-US" w:eastAsia="en-US"/>
              </w:rPr>
            </w:pPr>
          </w:p>
        </w:tc>
      </w:tr>
      <w:tr w:rsidR="00725E98" w:rsidRPr="00725E98" w14:paraId="3870EE2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37AEF1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410</w:t>
            </w:r>
          </w:p>
        </w:tc>
        <w:tc>
          <w:tcPr>
            <w:tcW w:w="6804" w:type="dxa"/>
            <w:tcBorders>
              <w:top w:val="nil"/>
              <w:left w:val="nil"/>
              <w:bottom w:val="single" w:sz="4" w:space="0" w:color="auto"/>
              <w:right w:val="single" w:sz="4" w:space="0" w:color="auto"/>
            </w:tcBorders>
            <w:vAlign w:val="center"/>
            <w:hideMark/>
          </w:tcPr>
          <w:p w14:paraId="3E32B45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Blanche en Polyglass: 30 cm</w:t>
            </w:r>
          </w:p>
        </w:tc>
        <w:tc>
          <w:tcPr>
            <w:tcW w:w="850" w:type="dxa"/>
            <w:tcBorders>
              <w:top w:val="nil"/>
              <w:left w:val="nil"/>
              <w:bottom w:val="single" w:sz="4" w:space="0" w:color="auto"/>
              <w:right w:val="single" w:sz="4" w:space="0" w:color="auto"/>
            </w:tcBorders>
            <w:noWrap/>
            <w:vAlign w:val="bottom"/>
            <w:hideMark/>
          </w:tcPr>
          <w:p w14:paraId="3A3D8B4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6141D0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2CAB266F" w14:textId="752356D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CEE3855" w14:textId="21AFECF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9F3DDB6" w14:textId="4166D96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8D57E0" w14:textId="25301A1F" w:rsidR="00725E98" w:rsidRPr="00725E98" w:rsidRDefault="00725E98" w:rsidP="00725E98">
            <w:pPr>
              <w:jc w:val="center"/>
              <w:rPr>
                <w:rFonts w:ascii="Arial" w:hAnsi="Arial" w:cs="Arial"/>
                <w:color w:val="000000"/>
                <w:sz w:val="22"/>
                <w:szCs w:val="22"/>
                <w:lang w:val="en-US" w:eastAsia="en-US"/>
              </w:rPr>
            </w:pPr>
          </w:p>
        </w:tc>
      </w:tr>
      <w:tr w:rsidR="00725E98" w:rsidRPr="00725E98" w14:paraId="0F00A0E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F6D872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411</w:t>
            </w:r>
          </w:p>
        </w:tc>
        <w:tc>
          <w:tcPr>
            <w:tcW w:w="6804" w:type="dxa"/>
            <w:tcBorders>
              <w:top w:val="nil"/>
              <w:left w:val="nil"/>
              <w:bottom w:val="single" w:sz="4" w:space="0" w:color="auto"/>
              <w:right w:val="single" w:sz="4" w:space="0" w:color="auto"/>
            </w:tcBorders>
            <w:vAlign w:val="center"/>
            <w:hideMark/>
          </w:tcPr>
          <w:p w14:paraId="07E7422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coudée en Inox 25 cm ; 30cm</w:t>
            </w:r>
          </w:p>
        </w:tc>
        <w:tc>
          <w:tcPr>
            <w:tcW w:w="850" w:type="dxa"/>
            <w:tcBorders>
              <w:top w:val="nil"/>
              <w:left w:val="nil"/>
              <w:bottom w:val="single" w:sz="4" w:space="0" w:color="auto"/>
              <w:right w:val="single" w:sz="4" w:space="0" w:color="auto"/>
            </w:tcBorders>
            <w:noWrap/>
            <w:vAlign w:val="bottom"/>
            <w:hideMark/>
          </w:tcPr>
          <w:p w14:paraId="4DE1C19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8CC752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6B734F5" w14:textId="3FAA82F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D776209" w14:textId="1E29ABA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7F8D49A" w14:textId="6216C25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000EFEA" w14:textId="67C74108" w:rsidR="00725E98" w:rsidRPr="00725E98" w:rsidRDefault="00725E98" w:rsidP="00725E98">
            <w:pPr>
              <w:jc w:val="center"/>
              <w:rPr>
                <w:rFonts w:ascii="Arial" w:hAnsi="Arial" w:cs="Arial"/>
                <w:color w:val="000000"/>
                <w:sz w:val="22"/>
                <w:szCs w:val="22"/>
                <w:lang w:val="en-US" w:eastAsia="en-US"/>
              </w:rPr>
            </w:pPr>
          </w:p>
        </w:tc>
      </w:tr>
      <w:tr w:rsidR="00725E98" w:rsidRPr="00725E98" w14:paraId="3CDC902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62A716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412</w:t>
            </w:r>
          </w:p>
        </w:tc>
        <w:tc>
          <w:tcPr>
            <w:tcW w:w="6804" w:type="dxa"/>
            <w:tcBorders>
              <w:top w:val="nil"/>
              <w:left w:val="nil"/>
              <w:bottom w:val="single" w:sz="4" w:space="0" w:color="auto"/>
              <w:right w:val="single" w:sz="4" w:space="0" w:color="auto"/>
            </w:tcBorders>
            <w:vAlign w:val="center"/>
            <w:hideMark/>
          </w:tcPr>
          <w:p w14:paraId="454E277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en silicone 25 cm ; 35cm</w:t>
            </w:r>
          </w:p>
        </w:tc>
        <w:tc>
          <w:tcPr>
            <w:tcW w:w="850" w:type="dxa"/>
            <w:tcBorders>
              <w:top w:val="nil"/>
              <w:left w:val="nil"/>
              <w:bottom w:val="single" w:sz="4" w:space="0" w:color="auto"/>
              <w:right w:val="single" w:sz="4" w:space="0" w:color="auto"/>
            </w:tcBorders>
            <w:noWrap/>
            <w:vAlign w:val="bottom"/>
            <w:hideMark/>
          </w:tcPr>
          <w:p w14:paraId="624C8A9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D6CDF6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44C43103" w14:textId="40C5FE8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59926D1" w14:textId="72D7182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F72FAE3" w14:textId="5094AD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90FC3F0" w14:textId="0B6F86D7" w:rsidR="00725E98" w:rsidRPr="00725E98" w:rsidRDefault="00725E98" w:rsidP="00725E98">
            <w:pPr>
              <w:jc w:val="center"/>
              <w:rPr>
                <w:rFonts w:ascii="Arial" w:hAnsi="Arial" w:cs="Arial"/>
                <w:color w:val="000000"/>
                <w:sz w:val="22"/>
                <w:szCs w:val="22"/>
                <w:lang w:val="en-US" w:eastAsia="en-US"/>
              </w:rPr>
            </w:pPr>
          </w:p>
        </w:tc>
      </w:tr>
      <w:tr w:rsidR="00725E98" w:rsidRPr="00725E98" w14:paraId="3BE9F8EC"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491EF7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413</w:t>
            </w:r>
          </w:p>
        </w:tc>
        <w:tc>
          <w:tcPr>
            <w:tcW w:w="6804" w:type="dxa"/>
            <w:tcBorders>
              <w:top w:val="nil"/>
              <w:left w:val="nil"/>
              <w:bottom w:val="single" w:sz="4" w:space="0" w:color="auto"/>
              <w:right w:val="single" w:sz="4" w:space="0" w:color="auto"/>
            </w:tcBorders>
            <w:vAlign w:val="center"/>
            <w:hideMark/>
          </w:tcPr>
          <w:p w14:paraId="1D9CB24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lame fibre de verre , Série : 25CM ;30cm;40cm;50cm</w:t>
            </w:r>
          </w:p>
        </w:tc>
        <w:tc>
          <w:tcPr>
            <w:tcW w:w="850" w:type="dxa"/>
            <w:tcBorders>
              <w:top w:val="nil"/>
              <w:left w:val="nil"/>
              <w:bottom w:val="single" w:sz="4" w:space="0" w:color="auto"/>
              <w:right w:val="single" w:sz="4" w:space="0" w:color="auto"/>
            </w:tcBorders>
            <w:noWrap/>
            <w:vAlign w:val="bottom"/>
            <w:hideMark/>
          </w:tcPr>
          <w:p w14:paraId="1F6F0B3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20DAE7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1EA1C1C" w14:textId="2A8D916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455010" w14:textId="095204C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71D6A41" w14:textId="18F4FB1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E81FD94" w14:textId="06C399EE" w:rsidR="00725E98" w:rsidRPr="00725E98" w:rsidRDefault="00725E98" w:rsidP="00725E98">
            <w:pPr>
              <w:jc w:val="center"/>
              <w:rPr>
                <w:rFonts w:ascii="Arial" w:hAnsi="Arial" w:cs="Arial"/>
                <w:color w:val="000000"/>
                <w:sz w:val="22"/>
                <w:szCs w:val="22"/>
                <w:lang w:val="en-US" w:eastAsia="en-US"/>
              </w:rPr>
            </w:pPr>
          </w:p>
        </w:tc>
      </w:tr>
      <w:tr w:rsidR="00725E98" w:rsidRPr="00725E98" w14:paraId="7F6A647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9FF4DA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414</w:t>
            </w:r>
          </w:p>
        </w:tc>
        <w:tc>
          <w:tcPr>
            <w:tcW w:w="6804" w:type="dxa"/>
            <w:tcBorders>
              <w:top w:val="nil"/>
              <w:left w:val="nil"/>
              <w:bottom w:val="single" w:sz="4" w:space="0" w:color="auto"/>
              <w:right w:val="single" w:sz="4" w:space="0" w:color="auto"/>
            </w:tcBorders>
            <w:vAlign w:val="center"/>
            <w:hideMark/>
          </w:tcPr>
          <w:p w14:paraId="7251CF6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flexible droite de 180 mm   ± 10 %</w:t>
            </w:r>
          </w:p>
        </w:tc>
        <w:tc>
          <w:tcPr>
            <w:tcW w:w="850" w:type="dxa"/>
            <w:tcBorders>
              <w:top w:val="nil"/>
              <w:left w:val="nil"/>
              <w:bottom w:val="single" w:sz="4" w:space="0" w:color="auto"/>
              <w:right w:val="single" w:sz="4" w:space="0" w:color="auto"/>
            </w:tcBorders>
            <w:noWrap/>
            <w:vAlign w:val="bottom"/>
            <w:hideMark/>
          </w:tcPr>
          <w:p w14:paraId="478FCD2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2BD7C4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6A556AFC" w14:textId="7FA7928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9F63291" w14:textId="3D3399F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4FEC988" w14:textId="3688E7D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D862C9D" w14:textId="140FA064" w:rsidR="00725E98" w:rsidRPr="00725E98" w:rsidRDefault="00725E98" w:rsidP="00725E98">
            <w:pPr>
              <w:jc w:val="center"/>
              <w:rPr>
                <w:rFonts w:ascii="Arial" w:hAnsi="Arial" w:cs="Arial"/>
                <w:color w:val="000000"/>
                <w:sz w:val="22"/>
                <w:szCs w:val="22"/>
                <w:lang w:val="en-US" w:eastAsia="en-US"/>
              </w:rPr>
            </w:pPr>
          </w:p>
        </w:tc>
      </w:tr>
      <w:tr w:rsidR="00725E98" w:rsidRPr="00725E98" w14:paraId="060C7F4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F9C21F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415</w:t>
            </w:r>
          </w:p>
        </w:tc>
        <w:tc>
          <w:tcPr>
            <w:tcW w:w="6804" w:type="dxa"/>
            <w:tcBorders>
              <w:top w:val="nil"/>
              <w:left w:val="nil"/>
              <w:bottom w:val="single" w:sz="4" w:space="0" w:color="auto"/>
              <w:right w:val="single" w:sz="4" w:space="0" w:color="auto"/>
            </w:tcBorders>
            <w:vAlign w:val="center"/>
            <w:hideMark/>
          </w:tcPr>
          <w:p w14:paraId="13D09FC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flexible droite inox de 300 mm± 10 %</w:t>
            </w:r>
          </w:p>
        </w:tc>
        <w:tc>
          <w:tcPr>
            <w:tcW w:w="850" w:type="dxa"/>
            <w:tcBorders>
              <w:top w:val="nil"/>
              <w:left w:val="nil"/>
              <w:bottom w:val="single" w:sz="4" w:space="0" w:color="auto"/>
              <w:right w:val="single" w:sz="4" w:space="0" w:color="auto"/>
            </w:tcBorders>
            <w:noWrap/>
            <w:vAlign w:val="bottom"/>
            <w:hideMark/>
          </w:tcPr>
          <w:p w14:paraId="458E905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943A3B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2ED2623" w14:textId="09580ED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EDCC117" w14:textId="26E0638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5E867EC" w14:textId="320FE56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FE7AE09" w14:textId="5AACCBB6" w:rsidR="00725E98" w:rsidRPr="00725E98" w:rsidRDefault="00725E98" w:rsidP="00725E98">
            <w:pPr>
              <w:jc w:val="center"/>
              <w:rPr>
                <w:rFonts w:ascii="Arial" w:hAnsi="Arial" w:cs="Arial"/>
                <w:color w:val="000000"/>
                <w:sz w:val="22"/>
                <w:szCs w:val="22"/>
                <w:lang w:val="en-US" w:eastAsia="en-US"/>
              </w:rPr>
            </w:pPr>
          </w:p>
        </w:tc>
      </w:tr>
      <w:tr w:rsidR="00725E98" w:rsidRPr="00725E98" w14:paraId="0BEEB41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87C029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416</w:t>
            </w:r>
          </w:p>
        </w:tc>
        <w:tc>
          <w:tcPr>
            <w:tcW w:w="6804" w:type="dxa"/>
            <w:tcBorders>
              <w:top w:val="nil"/>
              <w:left w:val="nil"/>
              <w:bottom w:val="single" w:sz="4" w:space="0" w:color="auto"/>
              <w:right w:val="single" w:sz="4" w:space="0" w:color="auto"/>
            </w:tcBorders>
            <w:vAlign w:val="center"/>
            <w:hideMark/>
          </w:tcPr>
          <w:p w14:paraId="387B2F7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INOX 10X38CM ; 12x38 CM</w:t>
            </w:r>
          </w:p>
        </w:tc>
        <w:tc>
          <w:tcPr>
            <w:tcW w:w="850" w:type="dxa"/>
            <w:tcBorders>
              <w:top w:val="nil"/>
              <w:left w:val="nil"/>
              <w:bottom w:val="single" w:sz="4" w:space="0" w:color="auto"/>
              <w:right w:val="single" w:sz="4" w:space="0" w:color="auto"/>
            </w:tcBorders>
            <w:noWrap/>
            <w:vAlign w:val="bottom"/>
            <w:hideMark/>
          </w:tcPr>
          <w:p w14:paraId="68D9E52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A3967C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574F303B" w14:textId="5EC86B7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FA39B4" w14:textId="6FA9C3C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18461F2" w14:textId="6D26417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EAE3331" w14:textId="123DEFD4" w:rsidR="00725E98" w:rsidRPr="00725E98" w:rsidRDefault="00725E98" w:rsidP="00725E98">
            <w:pPr>
              <w:jc w:val="center"/>
              <w:rPr>
                <w:rFonts w:ascii="Arial" w:hAnsi="Arial" w:cs="Arial"/>
                <w:color w:val="000000"/>
                <w:sz w:val="22"/>
                <w:szCs w:val="22"/>
                <w:lang w:val="en-US" w:eastAsia="en-US"/>
              </w:rPr>
            </w:pPr>
          </w:p>
        </w:tc>
      </w:tr>
      <w:tr w:rsidR="00725E98" w:rsidRPr="00725E98" w14:paraId="31817AD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F7EF09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417</w:t>
            </w:r>
          </w:p>
        </w:tc>
        <w:tc>
          <w:tcPr>
            <w:tcW w:w="6804" w:type="dxa"/>
            <w:tcBorders>
              <w:top w:val="nil"/>
              <w:left w:val="nil"/>
              <w:bottom w:val="single" w:sz="4" w:space="0" w:color="auto"/>
              <w:right w:val="single" w:sz="4" w:space="0" w:color="auto"/>
            </w:tcBorders>
            <w:vAlign w:val="center"/>
            <w:hideMark/>
          </w:tcPr>
          <w:p w14:paraId="23E12A8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SPATULES INOX COURBEE Série : 22CM ; 25cm;30cm</w:t>
            </w:r>
          </w:p>
        </w:tc>
        <w:tc>
          <w:tcPr>
            <w:tcW w:w="850" w:type="dxa"/>
            <w:tcBorders>
              <w:top w:val="nil"/>
              <w:left w:val="nil"/>
              <w:bottom w:val="single" w:sz="4" w:space="0" w:color="auto"/>
              <w:right w:val="single" w:sz="4" w:space="0" w:color="auto"/>
            </w:tcBorders>
            <w:noWrap/>
            <w:vAlign w:val="bottom"/>
            <w:hideMark/>
          </w:tcPr>
          <w:p w14:paraId="102923B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54BA61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12301B00" w14:textId="771AB135"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888386" w14:textId="7F26305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22A922F" w14:textId="5C0D23E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636DB21" w14:textId="60EC15CC" w:rsidR="00725E98" w:rsidRPr="00725E98" w:rsidRDefault="00725E98" w:rsidP="00725E98">
            <w:pPr>
              <w:jc w:val="center"/>
              <w:rPr>
                <w:rFonts w:ascii="Arial" w:hAnsi="Arial" w:cs="Arial"/>
                <w:color w:val="000000"/>
                <w:sz w:val="22"/>
                <w:szCs w:val="22"/>
                <w:lang w:val="en-US" w:eastAsia="en-US"/>
              </w:rPr>
            </w:pPr>
          </w:p>
        </w:tc>
      </w:tr>
      <w:tr w:rsidR="00725E98" w:rsidRPr="00725E98" w14:paraId="62A968C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F51B19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418</w:t>
            </w:r>
          </w:p>
        </w:tc>
        <w:tc>
          <w:tcPr>
            <w:tcW w:w="6804" w:type="dxa"/>
            <w:tcBorders>
              <w:top w:val="nil"/>
              <w:left w:val="nil"/>
              <w:bottom w:val="single" w:sz="4" w:space="0" w:color="auto"/>
              <w:right w:val="single" w:sz="4" w:space="0" w:color="auto"/>
            </w:tcBorders>
            <w:vAlign w:val="center"/>
            <w:hideMark/>
          </w:tcPr>
          <w:p w14:paraId="0C17C06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INOX FLEXIBLE 15,5CM</w:t>
            </w:r>
          </w:p>
        </w:tc>
        <w:tc>
          <w:tcPr>
            <w:tcW w:w="850" w:type="dxa"/>
            <w:tcBorders>
              <w:top w:val="nil"/>
              <w:left w:val="nil"/>
              <w:bottom w:val="single" w:sz="4" w:space="0" w:color="auto"/>
              <w:right w:val="single" w:sz="4" w:space="0" w:color="auto"/>
            </w:tcBorders>
            <w:noWrap/>
            <w:vAlign w:val="bottom"/>
            <w:hideMark/>
          </w:tcPr>
          <w:p w14:paraId="063C3C1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FDA9CB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10BC0310" w14:textId="323E255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7CE2EB8" w14:textId="23A2A91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BE2FB45" w14:textId="5355F4F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DCE6946" w14:textId="560D3277" w:rsidR="00725E98" w:rsidRPr="00725E98" w:rsidRDefault="00725E98" w:rsidP="00725E98">
            <w:pPr>
              <w:jc w:val="center"/>
              <w:rPr>
                <w:rFonts w:ascii="Arial" w:hAnsi="Arial" w:cs="Arial"/>
                <w:color w:val="000000"/>
                <w:sz w:val="22"/>
                <w:szCs w:val="22"/>
                <w:lang w:val="en-US" w:eastAsia="en-US"/>
              </w:rPr>
            </w:pPr>
          </w:p>
        </w:tc>
      </w:tr>
      <w:tr w:rsidR="00725E98" w:rsidRPr="00725E98" w14:paraId="7FC5262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25D65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419</w:t>
            </w:r>
          </w:p>
        </w:tc>
        <w:tc>
          <w:tcPr>
            <w:tcW w:w="6804" w:type="dxa"/>
            <w:tcBorders>
              <w:top w:val="nil"/>
              <w:left w:val="nil"/>
              <w:bottom w:val="single" w:sz="4" w:space="0" w:color="auto"/>
              <w:right w:val="single" w:sz="4" w:space="0" w:color="auto"/>
            </w:tcBorders>
            <w:vAlign w:val="center"/>
            <w:hideMark/>
          </w:tcPr>
          <w:p w14:paraId="7E9D847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longue coudée manche solide 20cm</w:t>
            </w:r>
          </w:p>
        </w:tc>
        <w:tc>
          <w:tcPr>
            <w:tcW w:w="850" w:type="dxa"/>
            <w:tcBorders>
              <w:top w:val="nil"/>
              <w:left w:val="nil"/>
              <w:bottom w:val="single" w:sz="4" w:space="0" w:color="auto"/>
              <w:right w:val="single" w:sz="4" w:space="0" w:color="auto"/>
            </w:tcBorders>
            <w:noWrap/>
            <w:vAlign w:val="bottom"/>
            <w:hideMark/>
          </w:tcPr>
          <w:p w14:paraId="7BF01C3A"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577CA1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1F90B949" w14:textId="0815147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E20F2B3" w14:textId="60145BD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10B73F4" w14:textId="30B9B9A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F6C1096" w14:textId="152B1462" w:rsidR="00725E98" w:rsidRPr="00725E98" w:rsidRDefault="00725E98" w:rsidP="00725E98">
            <w:pPr>
              <w:jc w:val="center"/>
              <w:rPr>
                <w:rFonts w:ascii="Arial" w:hAnsi="Arial" w:cs="Arial"/>
                <w:color w:val="000000"/>
                <w:sz w:val="22"/>
                <w:szCs w:val="22"/>
                <w:lang w:val="en-US" w:eastAsia="en-US"/>
              </w:rPr>
            </w:pPr>
          </w:p>
        </w:tc>
      </w:tr>
      <w:tr w:rsidR="00725E98" w:rsidRPr="00725E98" w14:paraId="4E150F6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9549F7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420</w:t>
            </w:r>
          </w:p>
        </w:tc>
        <w:tc>
          <w:tcPr>
            <w:tcW w:w="6804" w:type="dxa"/>
            <w:tcBorders>
              <w:top w:val="nil"/>
              <w:left w:val="nil"/>
              <w:bottom w:val="single" w:sz="4" w:space="0" w:color="auto"/>
              <w:right w:val="single" w:sz="4" w:space="0" w:color="auto"/>
            </w:tcBorders>
            <w:vAlign w:val="center"/>
            <w:hideMark/>
          </w:tcPr>
          <w:p w14:paraId="4E75C22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 maryse en caoutchouc de 230 mm ± 10 %</w:t>
            </w:r>
          </w:p>
        </w:tc>
        <w:tc>
          <w:tcPr>
            <w:tcW w:w="850" w:type="dxa"/>
            <w:tcBorders>
              <w:top w:val="nil"/>
              <w:left w:val="nil"/>
              <w:bottom w:val="single" w:sz="4" w:space="0" w:color="auto"/>
              <w:right w:val="single" w:sz="4" w:space="0" w:color="auto"/>
            </w:tcBorders>
            <w:noWrap/>
            <w:vAlign w:val="bottom"/>
            <w:hideMark/>
          </w:tcPr>
          <w:p w14:paraId="16A59DD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AA62FB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0481E9DC" w14:textId="3F32BF8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6F556FF" w14:textId="1697235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D171F59" w14:textId="526F658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B1A6156" w14:textId="2BBED147" w:rsidR="00725E98" w:rsidRPr="00725E98" w:rsidRDefault="00725E98" w:rsidP="00725E98">
            <w:pPr>
              <w:jc w:val="center"/>
              <w:rPr>
                <w:rFonts w:ascii="Arial" w:hAnsi="Arial" w:cs="Arial"/>
                <w:color w:val="000000"/>
                <w:sz w:val="22"/>
                <w:szCs w:val="22"/>
                <w:lang w:val="en-US" w:eastAsia="en-US"/>
              </w:rPr>
            </w:pPr>
          </w:p>
        </w:tc>
      </w:tr>
      <w:tr w:rsidR="00725E98" w:rsidRPr="00725E98" w14:paraId="1BC54685"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8FE047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421</w:t>
            </w:r>
          </w:p>
        </w:tc>
        <w:tc>
          <w:tcPr>
            <w:tcW w:w="6804" w:type="dxa"/>
            <w:tcBorders>
              <w:top w:val="nil"/>
              <w:left w:val="nil"/>
              <w:bottom w:val="single" w:sz="4" w:space="0" w:color="auto"/>
              <w:right w:val="single" w:sz="4" w:space="0" w:color="auto"/>
            </w:tcBorders>
            <w:vAlign w:val="center"/>
            <w:hideMark/>
          </w:tcPr>
          <w:p w14:paraId="63FD4B3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Spatules pâtissière longueur 240 mm; 340 mm Manche polypropylène Lame inox ± 10 %</w:t>
            </w:r>
          </w:p>
        </w:tc>
        <w:tc>
          <w:tcPr>
            <w:tcW w:w="850" w:type="dxa"/>
            <w:tcBorders>
              <w:top w:val="nil"/>
              <w:left w:val="nil"/>
              <w:bottom w:val="single" w:sz="4" w:space="0" w:color="auto"/>
              <w:right w:val="single" w:sz="4" w:space="0" w:color="auto"/>
            </w:tcBorders>
            <w:noWrap/>
            <w:vAlign w:val="bottom"/>
            <w:hideMark/>
          </w:tcPr>
          <w:p w14:paraId="073ACFC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642B10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778D62C7" w14:textId="0BFF079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6137065" w14:textId="61C2DF5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2CB8F29" w14:textId="53B855D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63FE1C6" w14:textId="18E992FB" w:rsidR="00725E98" w:rsidRPr="00725E98" w:rsidRDefault="00725E98" w:rsidP="00725E98">
            <w:pPr>
              <w:jc w:val="center"/>
              <w:rPr>
                <w:rFonts w:ascii="Arial" w:hAnsi="Arial" w:cs="Arial"/>
                <w:color w:val="000000"/>
                <w:sz w:val="22"/>
                <w:szCs w:val="22"/>
                <w:lang w:val="en-US" w:eastAsia="en-US"/>
              </w:rPr>
            </w:pPr>
          </w:p>
        </w:tc>
      </w:tr>
      <w:tr w:rsidR="00725E98" w:rsidRPr="00725E98" w14:paraId="70B4D9B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A2F0AC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422</w:t>
            </w:r>
          </w:p>
        </w:tc>
        <w:tc>
          <w:tcPr>
            <w:tcW w:w="6804" w:type="dxa"/>
            <w:tcBorders>
              <w:top w:val="nil"/>
              <w:left w:val="nil"/>
              <w:bottom w:val="single" w:sz="4" w:space="0" w:color="auto"/>
              <w:right w:val="single" w:sz="4" w:space="0" w:color="auto"/>
            </w:tcBorders>
            <w:vAlign w:val="center"/>
            <w:hideMark/>
          </w:tcPr>
          <w:p w14:paraId="79BD191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Spatule en Elastomère thermoplastique: 45cm </w:t>
            </w:r>
          </w:p>
        </w:tc>
        <w:tc>
          <w:tcPr>
            <w:tcW w:w="850" w:type="dxa"/>
            <w:tcBorders>
              <w:top w:val="nil"/>
              <w:left w:val="nil"/>
              <w:bottom w:val="single" w:sz="4" w:space="0" w:color="auto"/>
              <w:right w:val="single" w:sz="4" w:space="0" w:color="auto"/>
            </w:tcBorders>
            <w:noWrap/>
            <w:vAlign w:val="bottom"/>
            <w:hideMark/>
          </w:tcPr>
          <w:p w14:paraId="66781BA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8CA04E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4</w:t>
            </w:r>
          </w:p>
        </w:tc>
        <w:tc>
          <w:tcPr>
            <w:tcW w:w="1559" w:type="dxa"/>
            <w:tcBorders>
              <w:top w:val="nil"/>
              <w:left w:val="nil"/>
              <w:bottom w:val="single" w:sz="4" w:space="0" w:color="auto"/>
              <w:right w:val="single" w:sz="4" w:space="0" w:color="auto"/>
            </w:tcBorders>
            <w:noWrap/>
            <w:vAlign w:val="bottom"/>
          </w:tcPr>
          <w:p w14:paraId="692BCC77" w14:textId="231A2904"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04FDF4D" w14:textId="2FE9457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336604C" w14:textId="7FBA7A0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818F67C" w14:textId="51D1FBEC" w:rsidR="00725E98" w:rsidRPr="00725E98" w:rsidRDefault="00725E98" w:rsidP="00725E98">
            <w:pPr>
              <w:jc w:val="center"/>
              <w:rPr>
                <w:rFonts w:ascii="Arial" w:hAnsi="Arial" w:cs="Arial"/>
                <w:color w:val="000000"/>
                <w:sz w:val="22"/>
                <w:szCs w:val="22"/>
                <w:lang w:val="en-US" w:eastAsia="en-US"/>
              </w:rPr>
            </w:pPr>
          </w:p>
        </w:tc>
      </w:tr>
      <w:tr w:rsidR="00725E98" w:rsidRPr="00725E98" w14:paraId="02A9355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5107C2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423</w:t>
            </w:r>
          </w:p>
        </w:tc>
        <w:tc>
          <w:tcPr>
            <w:tcW w:w="6804" w:type="dxa"/>
            <w:tcBorders>
              <w:top w:val="nil"/>
              <w:left w:val="nil"/>
              <w:bottom w:val="single" w:sz="4" w:space="0" w:color="auto"/>
              <w:right w:val="single" w:sz="4" w:space="0" w:color="auto"/>
            </w:tcBorders>
            <w:vAlign w:val="center"/>
            <w:hideMark/>
          </w:tcPr>
          <w:p w14:paraId="44787D3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Sucrier métal  argenté sans couvercle 23 cl ± 10 %                  </w:t>
            </w:r>
          </w:p>
        </w:tc>
        <w:tc>
          <w:tcPr>
            <w:tcW w:w="850" w:type="dxa"/>
            <w:tcBorders>
              <w:top w:val="nil"/>
              <w:left w:val="nil"/>
              <w:bottom w:val="single" w:sz="4" w:space="0" w:color="auto"/>
              <w:right w:val="single" w:sz="4" w:space="0" w:color="auto"/>
            </w:tcBorders>
            <w:noWrap/>
            <w:vAlign w:val="bottom"/>
            <w:hideMark/>
          </w:tcPr>
          <w:p w14:paraId="5D68DA5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A8DCF6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4D5B0719" w14:textId="1512538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82C3202" w14:textId="199F732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2874E19" w14:textId="628EC16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BCBC09D" w14:textId="3DA448EF" w:rsidR="00725E98" w:rsidRPr="00725E98" w:rsidRDefault="00725E98" w:rsidP="00725E98">
            <w:pPr>
              <w:jc w:val="center"/>
              <w:rPr>
                <w:rFonts w:ascii="Arial" w:hAnsi="Arial" w:cs="Arial"/>
                <w:color w:val="000000"/>
                <w:sz w:val="22"/>
                <w:szCs w:val="22"/>
                <w:lang w:val="en-US" w:eastAsia="en-US"/>
              </w:rPr>
            </w:pPr>
          </w:p>
        </w:tc>
      </w:tr>
      <w:tr w:rsidR="00725E98" w:rsidRPr="00725E98" w14:paraId="35B87FAA"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06FBFB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424</w:t>
            </w:r>
          </w:p>
        </w:tc>
        <w:tc>
          <w:tcPr>
            <w:tcW w:w="6804" w:type="dxa"/>
            <w:tcBorders>
              <w:top w:val="nil"/>
              <w:left w:val="nil"/>
              <w:bottom w:val="single" w:sz="4" w:space="0" w:color="auto"/>
              <w:right w:val="single" w:sz="4" w:space="0" w:color="auto"/>
            </w:tcBorders>
            <w:vAlign w:val="center"/>
            <w:hideMark/>
          </w:tcPr>
          <w:p w14:paraId="4A1BA8E7"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Sucrier En inox avec couvercle 23 cl ± 10 %</w:t>
            </w:r>
          </w:p>
        </w:tc>
        <w:tc>
          <w:tcPr>
            <w:tcW w:w="850" w:type="dxa"/>
            <w:tcBorders>
              <w:top w:val="nil"/>
              <w:left w:val="nil"/>
              <w:bottom w:val="single" w:sz="4" w:space="0" w:color="auto"/>
              <w:right w:val="single" w:sz="4" w:space="0" w:color="auto"/>
            </w:tcBorders>
            <w:noWrap/>
            <w:vAlign w:val="bottom"/>
            <w:hideMark/>
          </w:tcPr>
          <w:p w14:paraId="222B7E5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99A699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33D23A46" w14:textId="2C9FF73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31256B0" w14:textId="4BF5B7F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1946DD0" w14:textId="336F329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45902B" w14:textId="7B1A1A48" w:rsidR="00725E98" w:rsidRPr="00725E98" w:rsidRDefault="00725E98" w:rsidP="00725E98">
            <w:pPr>
              <w:jc w:val="center"/>
              <w:rPr>
                <w:rFonts w:ascii="Arial" w:hAnsi="Arial" w:cs="Arial"/>
                <w:color w:val="000000"/>
                <w:sz w:val="22"/>
                <w:szCs w:val="22"/>
                <w:lang w:val="en-US" w:eastAsia="en-US"/>
              </w:rPr>
            </w:pPr>
          </w:p>
        </w:tc>
      </w:tr>
      <w:tr w:rsidR="00725E98" w:rsidRPr="00725E98" w14:paraId="73DC0C8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2065F8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425</w:t>
            </w:r>
          </w:p>
        </w:tc>
        <w:tc>
          <w:tcPr>
            <w:tcW w:w="6804" w:type="dxa"/>
            <w:tcBorders>
              <w:top w:val="nil"/>
              <w:left w:val="nil"/>
              <w:bottom w:val="single" w:sz="4" w:space="0" w:color="auto"/>
              <w:right w:val="single" w:sz="4" w:space="0" w:color="auto"/>
            </w:tcBorders>
            <w:vAlign w:val="center"/>
            <w:hideMark/>
          </w:tcPr>
          <w:p w14:paraId="498B451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Sucrier en porcelaine blanche qualité superieure 23 cl ± 10 %</w:t>
            </w:r>
          </w:p>
        </w:tc>
        <w:tc>
          <w:tcPr>
            <w:tcW w:w="850" w:type="dxa"/>
            <w:tcBorders>
              <w:top w:val="nil"/>
              <w:left w:val="nil"/>
              <w:bottom w:val="single" w:sz="4" w:space="0" w:color="auto"/>
              <w:right w:val="single" w:sz="4" w:space="0" w:color="auto"/>
            </w:tcBorders>
            <w:noWrap/>
            <w:vAlign w:val="bottom"/>
            <w:hideMark/>
          </w:tcPr>
          <w:p w14:paraId="7EE639A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13FAD2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62E20B54" w14:textId="06635C1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4D979C6" w14:textId="50E543B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62155C0" w14:textId="5E8C8C0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7E3A91F" w14:textId="0FDAF8EE" w:rsidR="00725E98" w:rsidRPr="00725E98" w:rsidRDefault="00725E98" w:rsidP="00725E98">
            <w:pPr>
              <w:jc w:val="center"/>
              <w:rPr>
                <w:rFonts w:ascii="Arial" w:hAnsi="Arial" w:cs="Arial"/>
                <w:color w:val="000000"/>
                <w:sz w:val="22"/>
                <w:szCs w:val="22"/>
                <w:lang w:val="en-US" w:eastAsia="en-US"/>
              </w:rPr>
            </w:pPr>
          </w:p>
        </w:tc>
      </w:tr>
      <w:tr w:rsidR="00725E98" w:rsidRPr="00725E98" w14:paraId="0D5BF1B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BDAC55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426</w:t>
            </w:r>
          </w:p>
        </w:tc>
        <w:tc>
          <w:tcPr>
            <w:tcW w:w="6804" w:type="dxa"/>
            <w:tcBorders>
              <w:top w:val="nil"/>
              <w:left w:val="nil"/>
              <w:bottom w:val="single" w:sz="4" w:space="0" w:color="auto"/>
              <w:right w:val="single" w:sz="4" w:space="0" w:color="auto"/>
            </w:tcBorders>
            <w:vAlign w:val="center"/>
            <w:hideMark/>
          </w:tcPr>
          <w:p w14:paraId="72D2143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Support Buffet 55.5 x 19 cm ± 10 % </w:t>
            </w:r>
          </w:p>
        </w:tc>
        <w:tc>
          <w:tcPr>
            <w:tcW w:w="850" w:type="dxa"/>
            <w:tcBorders>
              <w:top w:val="nil"/>
              <w:left w:val="nil"/>
              <w:bottom w:val="single" w:sz="4" w:space="0" w:color="auto"/>
              <w:right w:val="single" w:sz="4" w:space="0" w:color="auto"/>
            </w:tcBorders>
            <w:noWrap/>
            <w:vAlign w:val="bottom"/>
            <w:hideMark/>
          </w:tcPr>
          <w:p w14:paraId="005D775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CB9036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00C541DF" w14:textId="61F6FA3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A7CBEA3" w14:textId="12F87D9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EAA36A8" w14:textId="2DCC557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2FF75EE" w14:textId="2CCF751B" w:rsidR="00725E98" w:rsidRPr="00725E98" w:rsidRDefault="00725E98" w:rsidP="00725E98">
            <w:pPr>
              <w:jc w:val="center"/>
              <w:rPr>
                <w:rFonts w:ascii="Arial" w:hAnsi="Arial" w:cs="Arial"/>
                <w:color w:val="000000"/>
                <w:sz w:val="22"/>
                <w:szCs w:val="22"/>
                <w:lang w:val="en-US" w:eastAsia="en-US"/>
              </w:rPr>
            </w:pPr>
          </w:p>
        </w:tc>
      </w:tr>
      <w:tr w:rsidR="00725E98" w:rsidRPr="00725E98" w14:paraId="4F5E519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B547E7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427</w:t>
            </w:r>
          </w:p>
        </w:tc>
        <w:tc>
          <w:tcPr>
            <w:tcW w:w="6804" w:type="dxa"/>
            <w:tcBorders>
              <w:top w:val="nil"/>
              <w:left w:val="nil"/>
              <w:bottom w:val="single" w:sz="4" w:space="0" w:color="auto"/>
              <w:right w:val="single" w:sz="4" w:space="0" w:color="auto"/>
            </w:tcBorders>
            <w:vAlign w:val="center"/>
            <w:hideMark/>
          </w:tcPr>
          <w:p w14:paraId="138464E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Support Menu à Pince 30 cm ± 10 % </w:t>
            </w:r>
          </w:p>
        </w:tc>
        <w:tc>
          <w:tcPr>
            <w:tcW w:w="850" w:type="dxa"/>
            <w:tcBorders>
              <w:top w:val="nil"/>
              <w:left w:val="nil"/>
              <w:bottom w:val="single" w:sz="4" w:space="0" w:color="auto"/>
              <w:right w:val="single" w:sz="4" w:space="0" w:color="auto"/>
            </w:tcBorders>
            <w:noWrap/>
            <w:vAlign w:val="bottom"/>
            <w:hideMark/>
          </w:tcPr>
          <w:p w14:paraId="5920911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16A9E9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02521139" w14:textId="3ADE0B16"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16B6471" w14:textId="06530B1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FF90764" w14:textId="0B603EB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F9D449E" w14:textId="5AEB2E68" w:rsidR="00725E98" w:rsidRPr="00725E98" w:rsidRDefault="00725E98" w:rsidP="00725E98">
            <w:pPr>
              <w:jc w:val="center"/>
              <w:rPr>
                <w:rFonts w:ascii="Arial" w:hAnsi="Arial" w:cs="Arial"/>
                <w:color w:val="000000"/>
                <w:sz w:val="22"/>
                <w:szCs w:val="22"/>
                <w:lang w:val="en-US" w:eastAsia="en-US"/>
              </w:rPr>
            </w:pPr>
          </w:p>
        </w:tc>
      </w:tr>
      <w:tr w:rsidR="00725E98" w:rsidRPr="00725E98" w14:paraId="15EC7F3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06BFE5D"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428</w:t>
            </w:r>
          </w:p>
        </w:tc>
        <w:tc>
          <w:tcPr>
            <w:tcW w:w="6804" w:type="dxa"/>
            <w:tcBorders>
              <w:top w:val="nil"/>
              <w:left w:val="nil"/>
              <w:bottom w:val="single" w:sz="4" w:space="0" w:color="auto"/>
              <w:right w:val="single" w:sz="4" w:space="0" w:color="auto"/>
            </w:tcBorders>
            <w:vAlign w:val="center"/>
            <w:hideMark/>
          </w:tcPr>
          <w:p w14:paraId="7A0A3C0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Support rotatif pour décoration Gâteau </w:t>
            </w:r>
          </w:p>
        </w:tc>
        <w:tc>
          <w:tcPr>
            <w:tcW w:w="850" w:type="dxa"/>
            <w:tcBorders>
              <w:top w:val="nil"/>
              <w:left w:val="nil"/>
              <w:bottom w:val="single" w:sz="4" w:space="0" w:color="auto"/>
              <w:right w:val="single" w:sz="4" w:space="0" w:color="auto"/>
            </w:tcBorders>
            <w:noWrap/>
            <w:vAlign w:val="bottom"/>
            <w:hideMark/>
          </w:tcPr>
          <w:p w14:paraId="75AED21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EBF3AB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93D31EA" w14:textId="495C9E3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BB09BE6" w14:textId="42BF8B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159A1BF" w14:textId="6C56386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69ED20A" w14:textId="0FBD4D96" w:rsidR="00725E98" w:rsidRPr="00725E98" w:rsidRDefault="00725E98" w:rsidP="00725E98">
            <w:pPr>
              <w:jc w:val="center"/>
              <w:rPr>
                <w:rFonts w:ascii="Arial" w:hAnsi="Arial" w:cs="Arial"/>
                <w:color w:val="000000"/>
                <w:sz w:val="22"/>
                <w:szCs w:val="22"/>
                <w:lang w:val="en-US" w:eastAsia="en-US"/>
              </w:rPr>
            </w:pPr>
          </w:p>
        </w:tc>
      </w:tr>
      <w:tr w:rsidR="00725E98" w:rsidRPr="00725E98" w14:paraId="2A1E68A9"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CD8E939"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429</w:t>
            </w:r>
          </w:p>
        </w:tc>
        <w:tc>
          <w:tcPr>
            <w:tcW w:w="6804" w:type="dxa"/>
            <w:tcBorders>
              <w:top w:val="nil"/>
              <w:left w:val="nil"/>
              <w:bottom w:val="single" w:sz="4" w:space="0" w:color="auto"/>
              <w:right w:val="single" w:sz="4" w:space="0" w:color="auto"/>
            </w:tcBorders>
            <w:vAlign w:val="center"/>
            <w:hideMark/>
          </w:tcPr>
          <w:p w14:paraId="187808C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Support Buffet 39x39 cm </w:t>
            </w:r>
          </w:p>
        </w:tc>
        <w:tc>
          <w:tcPr>
            <w:tcW w:w="850" w:type="dxa"/>
            <w:tcBorders>
              <w:top w:val="nil"/>
              <w:left w:val="nil"/>
              <w:bottom w:val="single" w:sz="4" w:space="0" w:color="auto"/>
              <w:right w:val="single" w:sz="4" w:space="0" w:color="auto"/>
            </w:tcBorders>
            <w:noWrap/>
            <w:vAlign w:val="bottom"/>
            <w:hideMark/>
          </w:tcPr>
          <w:p w14:paraId="4FF652D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7D444E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6563A94E" w14:textId="2B421D4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B63044E" w14:textId="4AAB5E0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0A8FE8C" w14:textId="4E02560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E3A355F" w14:textId="012D9D90" w:rsidR="00725E98" w:rsidRPr="00725E98" w:rsidRDefault="00725E98" w:rsidP="00725E98">
            <w:pPr>
              <w:jc w:val="center"/>
              <w:rPr>
                <w:rFonts w:ascii="Arial" w:hAnsi="Arial" w:cs="Arial"/>
                <w:color w:val="000000"/>
                <w:sz w:val="22"/>
                <w:szCs w:val="22"/>
                <w:lang w:val="en-US" w:eastAsia="en-US"/>
              </w:rPr>
            </w:pPr>
          </w:p>
        </w:tc>
      </w:tr>
      <w:tr w:rsidR="00725E98" w:rsidRPr="00725E98" w14:paraId="6C7FED9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BA1EB7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430</w:t>
            </w:r>
          </w:p>
        </w:tc>
        <w:tc>
          <w:tcPr>
            <w:tcW w:w="6804" w:type="dxa"/>
            <w:tcBorders>
              <w:top w:val="nil"/>
              <w:left w:val="nil"/>
              <w:bottom w:val="single" w:sz="4" w:space="0" w:color="auto"/>
              <w:right w:val="single" w:sz="4" w:space="0" w:color="auto"/>
            </w:tcBorders>
            <w:vAlign w:val="center"/>
            <w:hideMark/>
          </w:tcPr>
          <w:p w14:paraId="3DD4214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TABLIER BOUCHER METAL</w:t>
            </w:r>
          </w:p>
        </w:tc>
        <w:tc>
          <w:tcPr>
            <w:tcW w:w="850" w:type="dxa"/>
            <w:tcBorders>
              <w:top w:val="nil"/>
              <w:left w:val="nil"/>
              <w:bottom w:val="single" w:sz="4" w:space="0" w:color="auto"/>
              <w:right w:val="single" w:sz="4" w:space="0" w:color="auto"/>
            </w:tcBorders>
            <w:noWrap/>
            <w:vAlign w:val="bottom"/>
            <w:hideMark/>
          </w:tcPr>
          <w:p w14:paraId="0E0D9F3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A12B6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310B4AB7" w14:textId="3A704E3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93E13B8" w14:textId="40B3527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D872706" w14:textId="6509B6B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4F0FF53" w14:textId="226A59F4" w:rsidR="00725E98" w:rsidRPr="00725E98" w:rsidRDefault="00725E98" w:rsidP="00725E98">
            <w:pPr>
              <w:jc w:val="center"/>
              <w:rPr>
                <w:rFonts w:ascii="Arial" w:hAnsi="Arial" w:cs="Arial"/>
                <w:color w:val="000000"/>
                <w:sz w:val="22"/>
                <w:szCs w:val="22"/>
                <w:lang w:val="en-US" w:eastAsia="en-US"/>
              </w:rPr>
            </w:pPr>
          </w:p>
        </w:tc>
      </w:tr>
      <w:tr w:rsidR="00725E98" w:rsidRPr="00725E98" w14:paraId="2055D6A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2CA9CE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431</w:t>
            </w:r>
          </w:p>
        </w:tc>
        <w:tc>
          <w:tcPr>
            <w:tcW w:w="6804" w:type="dxa"/>
            <w:tcBorders>
              <w:top w:val="nil"/>
              <w:left w:val="nil"/>
              <w:bottom w:val="single" w:sz="4" w:space="0" w:color="auto"/>
              <w:right w:val="single" w:sz="4" w:space="0" w:color="auto"/>
            </w:tcBorders>
            <w:vAlign w:val="center"/>
            <w:hideMark/>
          </w:tcPr>
          <w:p w14:paraId="31F27594"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Tamis  tout en inox Ø 20 cm  Maille 0,45mm  ± 5 % </w:t>
            </w:r>
          </w:p>
        </w:tc>
        <w:tc>
          <w:tcPr>
            <w:tcW w:w="850" w:type="dxa"/>
            <w:tcBorders>
              <w:top w:val="nil"/>
              <w:left w:val="nil"/>
              <w:bottom w:val="single" w:sz="4" w:space="0" w:color="auto"/>
              <w:right w:val="single" w:sz="4" w:space="0" w:color="auto"/>
            </w:tcBorders>
            <w:noWrap/>
            <w:vAlign w:val="bottom"/>
            <w:hideMark/>
          </w:tcPr>
          <w:p w14:paraId="3D958DE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D72A1CE"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1B6141C" w14:textId="33C5E4A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12E3975" w14:textId="59DDF9D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5F1BB0" w14:textId="36B1B0F2"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CB61523" w14:textId="01766948" w:rsidR="00725E98" w:rsidRPr="00725E98" w:rsidRDefault="00725E98" w:rsidP="00725E98">
            <w:pPr>
              <w:jc w:val="center"/>
              <w:rPr>
                <w:rFonts w:ascii="Arial" w:hAnsi="Arial" w:cs="Arial"/>
                <w:color w:val="000000"/>
                <w:sz w:val="22"/>
                <w:szCs w:val="22"/>
                <w:lang w:val="en-US" w:eastAsia="en-US"/>
              </w:rPr>
            </w:pPr>
          </w:p>
        </w:tc>
      </w:tr>
      <w:tr w:rsidR="00725E98" w:rsidRPr="00725E98" w14:paraId="113F0D4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18179C2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432</w:t>
            </w:r>
          </w:p>
        </w:tc>
        <w:tc>
          <w:tcPr>
            <w:tcW w:w="6804" w:type="dxa"/>
            <w:tcBorders>
              <w:top w:val="nil"/>
              <w:left w:val="nil"/>
              <w:bottom w:val="single" w:sz="4" w:space="0" w:color="auto"/>
              <w:right w:val="single" w:sz="4" w:space="0" w:color="auto"/>
            </w:tcBorders>
            <w:vAlign w:val="center"/>
            <w:hideMark/>
          </w:tcPr>
          <w:p w14:paraId="5CCE70D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Tamis  à farine bord plastique  Ø 35 Maille : 0.8mm ; 1.8mm  ± 5 % </w:t>
            </w:r>
          </w:p>
        </w:tc>
        <w:tc>
          <w:tcPr>
            <w:tcW w:w="850" w:type="dxa"/>
            <w:tcBorders>
              <w:top w:val="nil"/>
              <w:left w:val="nil"/>
              <w:bottom w:val="single" w:sz="4" w:space="0" w:color="auto"/>
              <w:right w:val="single" w:sz="4" w:space="0" w:color="auto"/>
            </w:tcBorders>
            <w:noWrap/>
            <w:vAlign w:val="bottom"/>
            <w:hideMark/>
          </w:tcPr>
          <w:p w14:paraId="76CAC3E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CBA90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2F1F4489" w14:textId="38159F2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D9505F2" w14:textId="1C42572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9120E60" w14:textId="6F1F3BB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4BE3D37" w14:textId="49E19BB5" w:rsidR="00725E98" w:rsidRPr="00725E98" w:rsidRDefault="00725E98" w:rsidP="00725E98">
            <w:pPr>
              <w:jc w:val="center"/>
              <w:rPr>
                <w:rFonts w:ascii="Arial" w:hAnsi="Arial" w:cs="Arial"/>
                <w:color w:val="000000"/>
                <w:sz w:val="22"/>
                <w:szCs w:val="22"/>
                <w:lang w:val="en-US" w:eastAsia="en-US"/>
              </w:rPr>
            </w:pPr>
          </w:p>
        </w:tc>
      </w:tr>
      <w:tr w:rsidR="00725E98" w:rsidRPr="00725E98" w14:paraId="78F1DB5E"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ECE2F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433</w:t>
            </w:r>
          </w:p>
        </w:tc>
        <w:tc>
          <w:tcPr>
            <w:tcW w:w="6804" w:type="dxa"/>
            <w:tcBorders>
              <w:top w:val="nil"/>
              <w:left w:val="nil"/>
              <w:bottom w:val="single" w:sz="4" w:space="0" w:color="auto"/>
              <w:right w:val="single" w:sz="4" w:space="0" w:color="auto"/>
            </w:tcBorders>
            <w:vAlign w:val="center"/>
            <w:hideMark/>
          </w:tcPr>
          <w:p w14:paraId="2CCAE6F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Tamis tout inox Ø 35cm Maille 1,28mm  ± 5 % </w:t>
            </w:r>
          </w:p>
        </w:tc>
        <w:tc>
          <w:tcPr>
            <w:tcW w:w="850" w:type="dxa"/>
            <w:tcBorders>
              <w:top w:val="nil"/>
              <w:left w:val="nil"/>
              <w:bottom w:val="single" w:sz="4" w:space="0" w:color="auto"/>
              <w:right w:val="single" w:sz="4" w:space="0" w:color="auto"/>
            </w:tcBorders>
            <w:noWrap/>
            <w:vAlign w:val="bottom"/>
            <w:hideMark/>
          </w:tcPr>
          <w:p w14:paraId="7F0C043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B09EA47"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166D5FDE" w14:textId="2325334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D03725B" w14:textId="07D5763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846FB6F" w14:textId="768FDB1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2873DE" w14:textId="30884370" w:rsidR="00725E98" w:rsidRPr="00725E98" w:rsidRDefault="00725E98" w:rsidP="00725E98">
            <w:pPr>
              <w:jc w:val="center"/>
              <w:rPr>
                <w:rFonts w:ascii="Arial" w:hAnsi="Arial" w:cs="Arial"/>
                <w:color w:val="000000"/>
                <w:sz w:val="22"/>
                <w:szCs w:val="22"/>
                <w:lang w:val="en-US" w:eastAsia="en-US"/>
              </w:rPr>
            </w:pPr>
          </w:p>
        </w:tc>
      </w:tr>
      <w:tr w:rsidR="00725E98" w:rsidRPr="00725E98" w14:paraId="72A995F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179AF8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434</w:t>
            </w:r>
          </w:p>
        </w:tc>
        <w:tc>
          <w:tcPr>
            <w:tcW w:w="6804" w:type="dxa"/>
            <w:tcBorders>
              <w:top w:val="nil"/>
              <w:left w:val="nil"/>
              <w:bottom w:val="single" w:sz="4" w:space="0" w:color="auto"/>
              <w:right w:val="single" w:sz="4" w:space="0" w:color="auto"/>
            </w:tcBorders>
            <w:vAlign w:val="center"/>
            <w:hideMark/>
          </w:tcPr>
          <w:p w14:paraId="64502DD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Tapis à décor relief Arabesque  25 x 18,5 cm ± 5 % </w:t>
            </w:r>
          </w:p>
        </w:tc>
        <w:tc>
          <w:tcPr>
            <w:tcW w:w="850" w:type="dxa"/>
            <w:tcBorders>
              <w:top w:val="nil"/>
              <w:left w:val="nil"/>
              <w:bottom w:val="single" w:sz="4" w:space="0" w:color="auto"/>
              <w:right w:val="single" w:sz="4" w:space="0" w:color="auto"/>
            </w:tcBorders>
            <w:noWrap/>
            <w:vAlign w:val="bottom"/>
            <w:hideMark/>
          </w:tcPr>
          <w:p w14:paraId="72FBF39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6BDABB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570A799" w14:textId="504E6BB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DDA93E9" w14:textId="600C3B5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69513F" w14:textId="4EF675A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45EC49C" w14:textId="4A5C38A9" w:rsidR="00725E98" w:rsidRPr="00725E98" w:rsidRDefault="00725E98" w:rsidP="00725E98">
            <w:pPr>
              <w:jc w:val="center"/>
              <w:rPr>
                <w:rFonts w:ascii="Arial" w:hAnsi="Arial" w:cs="Arial"/>
                <w:color w:val="000000"/>
                <w:sz w:val="22"/>
                <w:szCs w:val="22"/>
                <w:lang w:val="en-US" w:eastAsia="en-US"/>
              </w:rPr>
            </w:pPr>
          </w:p>
        </w:tc>
      </w:tr>
      <w:tr w:rsidR="00725E98" w:rsidRPr="00725E98" w14:paraId="22167CC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6EEC454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435</w:t>
            </w:r>
          </w:p>
        </w:tc>
        <w:tc>
          <w:tcPr>
            <w:tcW w:w="6804" w:type="dxa"/>
            <w:tcBorders>
              <w:top w:val="nil"/>
              <w:left w:val="nil"/>
              <w:bottom w:val="single" w:sz="4" w:space="0" w:color="auto"/>
              <w:right w:val="single" w:sz="4" w:space="0" w:color="auto"/>
            </w:tcBorders>
            <w:vAlign w:val="center"/>
            <w:hideMark/>
          </w:tcPr>
          <w:p w14:paraId="7929C4E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Tapis à décor relief   Coffee 25 x 18,5 cm ± 5 % </w:t>
            </w:r>
          </w:p>
        </w:tc>
        <w:tc>
          <w:tcPr>
            <w:tcW w:w="850" w:type="dxa"/>
            <w:tcBorders>
              <w:top w:val="nil"/>
              <w:left w:val="nil"/>
              <w:bottom w:val="single" w:sz="4" w:space="0" w:color="auto"/>
              <w:right w:val="single" w:sz="4" w:space="0" w:color="auto"/>
            </w:tcBorders>
            <w:noWrap/>
            <w:vAlign w:val="bottom"/>
            <w:hideMark/>
          </w:tcPr>
          <w:p w14:paraId="52748AB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BFB825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AC47CAD" w14:textId="35798AD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EEFEBB7" w14:textId="791F011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532906B" w14:textId="4A033BE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FDB108B" w14:textId="6B878B98" w:rsidR="00725E98" w:rsidRPr="00725E98" w:rsidRDefault="00725E98" w:rsidP="00725E98">
            <w:pPr>
              <w:jc w:val="center"/>
              <w:rPr>
                <w:rFonts w:ascii="Arial" w:hAnsi="Arial" w:cs="Arial"/>
                <w:color w:val="000000"/>
                <w:sz w:val="22"/>
                <w:szCs w:val="22"/>
                <w:lang w:val="en-US" w:eastAsia="en-US"/>
              </w:rPr>
            </w:pPr>
          </w:p>
        </w:tc>
      </w:tr>
      <w:tr w:rsidR="00725E98" w:rsidRPr="00725E98" w14:paraId="21D54DA1"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3BD1DA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436</w:t>
            </w:r>
          </w:p>
        </w:tc>
        <w:tc>
          <w:tcPr>
            <w:tcW w:w="6804" w:type="dxa"/>
            <w:tcBorders>
              <w:top w:val="nil"/>
              <w:left w:val="nil"/>
              <w:bottom w:val="single" w:sz="4" w:space="0" w:color="auto"/>
              <w:right w:val="single" w:sz="4" w:space="0" w:color="auto"/>
            </w:tcBorders>
            <w:vAlign w:val="center"/>
            <w:hideMark/>
          </w:tcPr>
          <w:p w14:paraId="19268CB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Tapis en silicone de cuisson anti-adhérente 52X32cm ± 5 % </w:t>
            </w:r>
          </w:p>
        </w:tc>
        <w:tc>
          <w:tcPr>
            <w:tcW w:w="850" w:type="dxa"/>
            <w:tcBorders>
              <w:top w:val="nil"/>
              <w:left w:val="nil"/>
              <w:bottom w:val="single" w:sz="4" w:space="0" w:color="auto"/>
              <w:right w:val="single" w:sz="4" w:space="0" w:color="auto"/>
            </w:tcBorders>
            <w:noWrap/>
            <w:vAlign w:val="bottom"/>
            <w:hideMark/>
          </w:tcPr>
          <w:p w14:paraId="76F04F0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C14622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350695BD" w14:textId="351E76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8AB3B37" w14:textId="5EC48B3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C0B98BA" w14:textId="6532892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3EEF90E" w14:textId="12D0895E" w:rsidR="00725E98" w:rsidRPr="00725E98" w:rsidRDefault="00725E98" w:rsidP="00725E98">
            <w:pPr>
              <w:jc w:val="center"/>
              <w:rPr>
                <w:rFonts w:ascii="Arial" w:hAnsi="Arial" w:cs="Arial"/>
                <w:color w:val="000000"/>
                <w:sz w:val="22"/>
                <w:szCs w:val="22"/>
                <w:lang w:val="en-US" w:eastAsia="en-US"/>
              </w:rPr>
            </w:pPr>
          </w:p>
        </w:tc>
      </w:tr>
      <w:tr w:rsidR="00725E98" w:rsidRPr="00725E98" w14:paraId="3B9F8AF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F0FCE2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437</w:t>
            </w:r>
          </w:p>
        </w:tc>
        <w:tc>
          <w:tcPr>
            <w:tcW w:w="6804" w:type="dxa"/>
            <w:tcBorders>
              <w:top w:val="nil"/>
              <w:left w:val="nil"/>
              <w:bottom w:val="single" w:sz="4" w:space="0" w:color="auto"/>
              <w:right w:val="single" w:sz="4" w:space="0" w:color="auto"/>
            </w:tcBorders>
            <w:vAlign w:val="center"/>
            <w:hideMark/>
          </w:tcPr>
          <w:p w14:paraId="6C64EF5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Tapis en silicone de Cuisson Anti-Adhérente 60x40 cm ± 5 % </w:t>
            </w:r>
          </w:p>
        </w:tc>
        <w:tc>
          <w:tcPr>
            <w:tcW w:w="850" w:type="dxa"/>
            <w:tcBorders>
              <w:top w:val="nil"/>
              <w:left w:val="nil"/>
              <w:bottom w:val="single" w:sz="4" w:space="0" w:color="auto"/>
              <w:right w:val="single" w:sz="4" w:space="0" w:color="auto"/>
            </w:tcBorders>
            <w:noWrap/>
            <w:vAlign w:val="bottom"/>
            <w:hideMark/>
          </w:tcPr>
          <w:p w14:paraId="773E740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1F737BF"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10</w:t>
            </w:r>
          </w:p>
        </w:tc>
        <w:tc>
          <w:tcPr>
            <w:tcW w:w="1559" w:type="dxa"/>
            <w:tcBorders>
              <w:top w:val="nil"/>
              <w:left w:val="nil"/>
              <w:bottom w:val="single" w:sz="4" w:space="0" w:color="auto"/>
              <w:right w:val="single" w:sz="4" w:space="0" w:color="auto"/>
            </w:tcBorders>
            <w:noWrap/>
            <w:vAlign w:val="bottom"/>
          </w:tcPr>
          <w:p w14:paraId="74225B32" w14:textId="21DFEA5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51191EF" w14:textId="197E6B1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1878EE" w14:textId="561FB56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BE42D02" w14:textId="6CB425EC" w:rsidR="00725E98" w:rsidRPr="00725E98" w:rsidRDefault="00725E98" w:rsidP="00725E98">
            <w:pPr>
              <w:jc w:val="center"/>
              <w:rPr>
                <w:rFonts w:ascii="Arial" w:hAnsi="Arial" w:cs="Arial"/>
                <w:color w:val="000000"/>
                <w:sz w:val="22"/>
                <w:szCs w:val="22"/>
                <w:lang w:val="en-US" w:eastAsia="en-US"/>
              </w:rPr>
            </w:pPr>
          </w:p>
        </w:tc>
      </w:tr>
      <w:tr w:rsidR="00725E98" w:rsidRPr="00725E98" w14:paraId="29D30D25"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2A29B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438</w:t>
            </w:r>
          </w:p>
        </w:tc>
        <w:tc>
          <w:tcPr>
            <w:tcW w:w="6804" w:type="dxa"/>
            <w:tcBorders>
              <w:top w:val="nil"/>
              <w:left w:val="nil"/>
              <w:bottom w:val="single" w:sz="4" w:space="0" w:color="auto"/>
              <w:right w:val="single" w:sz="4" w:space="0" w:color="auto"/>
            </w:tcBorders>
            <w:vAlign w:val="center"/>
            <w:hideMark/>
          </w:tcPr>
          <w:p w14:paraId="633BA21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Tartelette en fer blanc ronde cannelée  Ø 80 mm ± 5 %</w:t>
            </w:r>
          </w:p>
        </w:tc>
        <w:tc>
          <w:tcPr>
            <w:tcW w:w="850" w:type="dxa"/>
            <w:tcBorders>
              <w:top w:val="nil"/>
              <w:left w:val="nil"/>
              <w:bottom w:val="single" w:sz="4" w:space="0" w:color="auto"/>
              <w:right w:val="single" w:sz="4" w:space="0" w:color="auto"/>
            </w:tcBorders>
            <w:noWrap/>
            <w:vAlign w:val="bottom"/>
            <w:hideMark/>
          </w:tcPr>
          <w:p w14:paraId="01C6A05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C018B09"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25</w:t>
            </w:r>
          </w:p>
        </w:tc>
        <w:tc>
          <w:tcPr>
            <w:tcW w:w="1559" w:type="dxa"/>
            <w:tcBorders>
              <w:top w:val="nil"/>
              <w:left w:val="nil"/>
              <w:bottom w:val="single" w:sz="4" w:space="0" w:color="auto"/>
              <w:right w:val="single" w:sz="4" w:space="0" w:color="auto"/>
            </w:tcBorders>
            <w:noWrap/>
            <w:vAlign w:val="bottom"/>
          </w:tcPr>
          <w:p w14:paraId="223FADEB" w14:textId="4DE9CED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FFFCC16" w14:textId="28F158D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3455F48" w14:textId="44E890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7650739" w14:textId="262DC4ED" w:rsidR="00725E98" w:rsidRPr="00725E98" w:rsidRDefault="00725E98" w:rsidP="00725E98">
            <w:pPr>
              <w:jc w:val="center"/>
              <w:rPr>
                <w:rFonts w:ascii="Arial" w:hAnsi="Arial" w:cs="Arial"/>
                <w:color w:val="000000"/>
                <w:sz w:val="22"/>
                <w:szCs w:val="22"/>
                <w:lang w:val="en-US" w:eastAsia="en-US"/>
              </w:rPr>
            </w:pPr>
          </w:p>
        </w:tc>
      </w:tr>
      <w:tr w:rsidR="00725E98" w:rsidRPr="00725E98" w14:paraId="4C80EBD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0AC0C7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439</w:t>
            </w:r>
          </w:p>
        </w:tc>
        <w:tc>
          <w:tcPr>
            <w:tcW w:w="6804" w:type="dxa"/>
            <w:tcBorders>
              <w:top w:val="nil"/>
              <w:left w:val="nil"/>
              <w:bottom w:val="single" w:sz="4" w:space="0" w:color="auto"/>
              <w:right w:val="single" w:sz="4" w:space="0" w:color="auto"/>
            </w:tcBorders>
            <w:vAlign w:val="center"/>
            <w:hideMark/>
          </w:tcPr>
          <w:p w14:paraId="0366609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Tartelette en fer blanc ronde unie  Ø 100 ± 5 %</w:t>
            </w:r>
          </w:p>
        </w:tc>
        <w:tc>
          <w:tcPr>
            <w:tcW w:w="850" w:type="dxa"/>
            <w:tcBorders>
              <w:top w:val="nil"/>
              <w:left w:val="nil"/>
              <w:bottom w:val="single" w:sz="4" w:space="0" w:color="auto"/>
              <w:right w:val="single" w:sz="4" w:space="0" w:color="auto"/>
            </w:tcBorders>
            <w:noWrap/>
            <w:vAlign w:val="bottom"/>
            <w:hideMark/>
          </w:tcPr>
          <w:p w14:paraId="0995096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59782C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25</w:t>
            </w:r>
          </w:p>
        </w:tc>
        <w:tc>
          <w:tcPr>
            <w:tcW w:w="1559" w:type="dxa"/>
            <w:tcBorders>
              <w:top w:val="nil"/>
              <w:left w:val="nil"/>
              <w:bottom w:val="single" w:sz="4" w:space="0" w:color="auto"/>
              <w:right w:val="single" w:sz="4" w:space="0" w:color="auto"/>
            </w:tcBorders>
            <w:noWrap/>
            <w:vAlign w:val="bottom"/>
          </w:tcPr>
          <w:p w14:paraId="107FC5A9" w14:textId="5FEF052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0CEA9EE" w14:textId="13C74D5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359D884" w14:textId="1277AA2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8D41D9E" w14:textId="1DB060A0" w:rsidR="00725E98" w:rsidRPr="00725E98" w:rsidRDefault="00725E98" w:rsidP="00725E98">
            <w:pPr>
              <w:jc w:val="center"/>
              <w:rPr>
                <w:rFonts w:ascii="Arial" w:hAnsi="Arial" w:cs="Arial"/>
                <w:color w:val="000000"/>
                <w:sz w:val="22"/>
                <w:szCs w:val="22"/>
                <w:lang w:val="en-US" w:eastAsia="en-US"/>
              </w:rPr>
            </w:pPr>
          </w:p>
        </w:tc>
      </w:tr>
      <w:tr w:rsidR="00725E98" w:rsidRPr="00725E98" w14:paraId="0CE04B6A" w14:textId="77777777" w:rsidTr="00440812">
        <w:trPr>
          <w:trHeight w:val="525"/>
          <w:jc w:val="center"/>
        </w:trPr>
        <w:tc>
          <w:tcPr>
            <w:tcW w:w="841" w:type="dxa"/>
            <w:tcBorders>
              <w:top w:val="nil"/>
              <w:left w:val="single" w:sz="4" w:space="0" w:color="auto"/>
              <w:bottom w:val="single" w:sz="4" w:space="0" w:color="auto"/>
              <w:right w:val="single" w:sz="4" w:space="0" w:color="auto"/>
            </w:tcBorders>
            <w:noWrap/>
            <w:vAlign w:val="bottom"/>
            <w:hideMark/>
          </w:tcPr>
          <w:p w14:paraId="08E3C4B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440</w:t>
            </w:r>
          </w:p>
        </w:tc>
        <w:tc>
          <w:tcPr>
            <w:tcW w:w="6804" w:type="dxa"/>
            <w:tcBorders>
              <w:top w:val="nil"/>
              <w:left w:val="nil"/>
              <w:bottom w:val="single" w:sz="4" w:space="0" w:color="auto"/>
              <w:right w:val="single" w:sz="4" w:space="0" w:color="auto"/>
            </w:tcBorders>
            <w:vAlign w:val="center"/>
            <w:hideMark/>
          </w:tcPr>
          <w:p w14:paraId="24FD4EE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Tasse et sous tasse à café en mélamine 08 cl Hôtelier  QUALITE SUPERIEURE</w:t>
            </w:r>
          </w:p>
        </w:tc>
        <w:tc>
          <w:tcPr>
            <w:tcW w:w="850" w:type="dxa"/>
            <w:tcBorders>
              <w:top w:val="nil"/>
              <w:left w:val="nil"/>
              <w:bottom w:val="single" w:sz="4" w:space="0" w:color="auto"/>
              <w:right w:val="single" w:sz="4" w:space="0" w:color="auto"/>
            </w:tcBorders>
            <w:noWrap/>
            <w:vAlign w:val="bottom"/>
            <w:hideMark/>
          </w:tcPr>
          <w:p w14:paraId="24C8F24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023E2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0D17C4F3" w14:textId="1370F72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3EB6322" w14:textId="5AE4B7E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58470CC8" w14:textId="1B88670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8C2310B" w14:textId="6FA4ACDC" w:rsidR="00725E98" w:rsidRPr="00725E98" w:rsidRDefault="00725E98" w:rsidP="00725E98">
            <w:pPr>
              <w:jc w:val="center"/>
              <w:rPr>
                <w:rFonts w:ascii="Arial" w:hAnsi="Arial" w:cs="Arial"/>
                <w:color w:val="000000"/>
                <w:sz w:val="22"/>
                <w:szCs w:val="22"/>
                <w:lang w:val="en-US" w:eastAsia="en-US"/>
              </w:rPr>
            </w:pPr>
          </w:p>
        </w:tc>
      </w:tr>
      <w:tr w:rsidR="00725E98" w:rsidRPr="00725E98" w14:paraId="12F6CC15"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3B9E1E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441</w:t>
            </w:r>
          </w:p>
        </w:tc>
        <w:tc>
          <w:tcPr>
            <w:tcW w:w="6804" w:type="dxa"/>
            <w:tcBorders>
              <w:top w:val="nil"/>
              <w:left w:val="nil"/>
              <w:bottom w:val="single" w:sz="4" w:space="0" w:color="auto"/>
              <w:right w:val="single" w:sz="4" w:space="0" w:color="auto"/>
            </w:tcBorders>
            <w:vAlign w:val="center"/>
            <w:hideMark/>
          </w:tcPr>
          <w:p w14:paraId="5D1B02F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Tasse + Sous Tasse à Petit Déj.23cl en mélamine hôtelier QUALITE SUPERIEURE</w:t>
            </w:r>
          </w:p>
        </w:tc>
        <w:tc>
          <w:tcPr>
            <w:tcW w:w="850" w:type="dxa"/>
            <w:tcBorders>
              <w:top w:val="nil"/>
              <w:left w:val="nil"/>
              <w:bottom w:val="single" w:sz="4" w:space="0" w:color="auto"/>
              <w:right w:val="single" w:sz="4" w:space="0" w:color="auto"/>
            </w:tcBorders>
            <w:noWrap/>
            <w:vAlign w:val="bottom"/>
            <w:hideMark/>
          </w:tcPr>
          <w:p w14:paraId="704DF7ED"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A2D2765"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314D47E7" w14:textId="6BF1045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CC2648" w14:textId="1FCF3A0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EE58F4B" w14:textId="0D80C34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7B702E5" w14:textId="6FC5ACBD" w:rsidR="00725E98" w:rsidRPr="00725E98" w:rsidRDefault="00725E98" w:rsidP="00725E98">
            <w:pPr>
              <w:jc w:val="center"/>
              <w:rPr>
                <w:rFonts w:ascii="Arial" w:hAnsi="Arial" w:cs="Arial"/>
                <w:color w:val="000000"/>
                <w:sz w:val="22"/>
                <w:szCs w:val="22"/>
                <w:lang w:val="en-US" w:eastAsia="en-US"/>
              </w:rPr>
            </w:pPr>
          </w:p>
        </w:tc>
      </w:tr>
      <w:tr w:rsidR="00725E98" w:rsidRPr="00725E98" w14:paraId="56599E02"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210000A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442</w:t>
            </w:r>
          </w:p>
        </w:tc>
        <w:tc>
          <w:tcPr>
            <w:tcW w:w="6804" w:type="dxa"/>
            <w:tcBorders>
              <w:top w:val="nil"/>
              <w:left w:val="nil"/>
              <w:bottom w:val="single" w:sz="4" w:space="0" w:color="auto"/>
              <w:right w:val="single" w:sz="4" w:space="0" w:color="auto"/>
            </w:tcBorders>
            <w:vAlign w:val="center"/>
            <w:hideMark/>
          </w:tcPr>
          <w:p w14:paraId="18258A9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Terrine rectangulaire terre cerise 28 cm</w:t>
            </w:r>
          </w:p>
        </w:tc>
        <w:tc>
          <w:tcPr>
            <w:tcW w:w="850" w:type="dxa"/>
            <w:tcBorders>
              <w:top w:val="nil"/>
              <w:left w:val="nil"/>
              <w:bottom w:val="single" w:sz="4" w:space="0" w:color="auto"/>
              <w:right w:val="single" w:sz="4" w:space="0" w:color="auto"/>
            </w:tcBorders>
            <w:noWrap/>
            <w:vAlign w:val="bottom"/>
            <w:hideMark/>
          </w:tcPr>
          <w:p w14:paraId="7341A13B"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7D35C5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428AD5B7" w14:textId="2301DDC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335B255" w14:textId="56D420F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E075374" w14:textId="7875B60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A194430" w14:textId="18405E7E" w:rsidR="00725E98" w:rsidRPr="00725E98" w:rsidRDefault="00725E98" w:rsidP="00725E98">
            <w:pPr>
              <w:jc w:val="center"/>
              <w:rPr>
                <w:rFonts w:ascii="Arial" w:hAnsi="Arial" w:cs="Arial"/>
                <w:color w:val="000000"/>
                <w:sz w:val="22"/>
                <w:szCs w:val="22"/>
                <w:lang w:val="en-US" w:eastAsia="en-US"/>
              </w:rPr>
            </w:pPr>
          </w:p>
        </w:tc>
      </w:tr>
      <w:tr w:rsidR="00725E98" w:rsidRPr="00725E98" w14:paraId="7331F6A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470F91E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443</w:t>
            </w:r>
          </w:p>
        </w:tc>
        <w:tc>
          <w:tcPr>
            <w:tcW w:w="6804" w:type="dxa"/>
            <w:tcBorders>
              <w:top w:val="nil"/>
              <w:left w:val="nil"/>
              <w:bottom w:val="single" w:sz="4" w:space="0" w:color="auto"/>
              <w:right w:val="single" w:sz="4" w:space="0" w:color="auto"/>
            </w:tcBorders>
            <w:vAlign w:val="center"/>
            <w:hideMark/>
          </w:tcPr>
          <w:p w14:paraId="3B5C7F2B"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Théière marocaine traditionnelle argentée  gravée : 1Pax</w:t>
            </w:r>
          </w:p>
        </w:tc>
        <w:tc>
          <w:tcPr>
            <w:tcW w:w="850" w:type="dxa"/>
            <w:tcBorders>
              <w:top w:val="nil"/>
              <w:left w:val="nil"/>
              <w:bottom w:val="single" w:sz="4" w:space="0" w:color="auto"/>
              <w:right w:val="single" w:sz="4" w:space="0" w:color="auto"/>
            </w:tcBorders>
            <w:noWrap/>
            <w:vAlign w:val="bottom"/>
            <w:hideMark/>
          </w:tcPr>
          <w:p w14:paraId="668755F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0F980D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2ED02347" w14:textId="3809C6A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1E621C1" w14:textId="116703C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4A99D1C" w14:textId="0ECE0A1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9FD3DA0" w14:textId="19A5F5A9" w:rsidR="00725E98" w:rsidRPr="00725E98" w:rsidRDefault="00725E98" w:rsidP="00725E98">
            <w:pPr>
              <w:jc w:val="center"/>
              <w:rPr>
                <w:rFonts w:ascii="Arial" w:hAnsi="Arial" w:cs="Arial"/>
                <w:color w:val="000000"/>
                <w:sz w:val="22"/>
                <w:szCs w:val="22"/>
                <w:lang w:val="en-US" w:eastAsia="en-US"/>
              </w:rPr>
            </w:pPr>
          </w:p>
        </w:tc>
      </w:tr>
      <w:tr w:rsidR="00725E98" w:rsidRPr="00725E98" w14:paraId="049C82F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ED0EC4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444</w:t>
            </w:r>
          </w:p>
        </w:tc>
        <w:tc>
          <w:tcPr>
            <w:tcW w:w="6804" w:type="dxa"/>
            <w:tcBorders>
              <w:top w:val="nil"/>
              <w:left w:val="nil"/>
              <w:bottom w:val="single" w:sz="4" w:space="0" w:color="auto"/>
              <w:right w:val="single" w:sz="4" w:space="0" w:color="auto"/>
            </w:tcBorders>
            <w:vAlign w:val="center"/>
            <w:hideMark/>
          </w:tcPr>
          <w:p w14:paraId="1004C72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Théière marocaine traditionnelle argentée  gravée : 6Pax</w:t>
            </w:r>
          </w:p>
        </w:tc>
        <w:tc>
          <w:tcPr>
            <w:tcW w:w="850" w:type="dxa"/>
            <w:tcBorders>
              <w:top w:val="nil"/>
              <w:left w:val="nil"/>
              <w:bottom w:val="single" w:sz="4" w:space="0" w:color="auto"/>
              <w:right w:val="single" w:sz="4" w:space="0" w:color="auto"/>
            </w:tcBorders>
            <w:noWrap/>
            <w:vAlign w:val="bottom"/>
            <w:hideMark/>
          </w:tcPr>
          <w:p w14:paraId="22589323"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115E2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6</w:t>
            </w:r>
          </w:p>
        </w:tc>
        <w:tc>
          <w:tcPr>
            <w:tcW w:w="1559" w:type="dxa"/>
            <w:tcBorders>
              <w:top w:val="nil"/>
              <w:left w:val="nil"/>
              <w:bottom w:val="single" w:sz="4" w:space="0" w:color="auto"/>
              <w:right w:val="single" w:sz="4" w:space="0" w:color="auto"/>
            </w:tcBorders>
            <w:noWrap/>
            <w:vAlign w:val="bottom"/>
          </w:tcPr>
          <w:p w14:paraId="245535F0" w14:textId="3BA081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4030E21" w14:textId="546ED9A5"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41EEF1" w14:textId="35ECB1D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0785D34" w14:textId="6A180109" w:rsidR="00725E98" w:rsidRPr="00725E98" w:rsidRDefault="00725E98" w:rsidP="00725E98">
            <w:pPr>
              <w:jc w:val="center"/>
              <w:rPr>
                <w:rFonts w:ascii="Arial" w:hAnsi="Arial" w:cs="Arial"/>
                <w:color w:val="000000"/>
                <w:sz w:val="22"/>
                <w:szCs w:val="22"/>
                <w:lang w:val="en-US" w:eastAsia="en-US"/>
              </w:rPr>
            </w:pPr>
          </w:p>
        </w:tc>
      </w:tr>
      <w:tr w:rsidR="00725E98" w:rsidRPr="00725E98" w14:paraId="272CAA44"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357EC0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445</w:t>
            </w:r>
          </w:p>
        </w:tc>
        <w:tc>
          <w:tcPr>
            <w:tcW w:w="6804" w:type="dxa"/>
            <w:tcBorders>
              <w:top w:val="nil"/>
              <w:left w:val="nil"/>
              <w:bottom w:val="single" w:sz="4" w:space="0" w:color="auto"/>
              <w:right w:val="single" w:sz="4" w:space="0" w:color="auto"/>
            </w:tcBorders>
            <w:vAlign w:val="center"/>
            <w:hideMark/>
          </w:tcPr>
          <w:p w14:paraId="5F05D2C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Thermomètre Infrarouge</w:t>
            </w:r>
          </w:p>
        </w:tc>
        <w:tc>
          <w:tcPr>
            <w:tcW w:w="850" w:type="dxa"/>
            <w:tcBorders>
              <w:top w:val="nil"/>
              <w:left w:val="nil"/>
              <w:bottom w:val="single" w:sz="4" w:space="0" w:color="auto"/>
              <w:right w:val="single" w:sz="4" w:space="0" w:color="auto"/>
            </w:tcBorders>
            <w:noWrap/>
            <w:vAlign w:val="bottom"/>
            <w:hideMark/>
          </w:tcPr>
          <w:p w14:paraId="7D7321A2"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4DE36CB"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w:t>
            </w:r>
          </w:p>
        </w:tc>
        <w:tc>
          <w:tcPr>
            <w:tcW w:w="1559" w:type="dxa"/>
            <w:tcBorders>
              <w:top w:val="nil"/>
              <w:left w:val="nil"/>
              <w:bottom w:val="single" w:sz="4" w:space="0" w:color="auto"/>
              <w:right w:val="single" w:sz="4" w:space="0" w:color="auto"/>
            </w:tcBorders>
            <w:noWrap/>
            <w:vAlign w:val="bottom"/>
          </w:tcPr>
          <w:p w14:paraId="1BE8D5CD" w14:textId="2E09A07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E5EDAF6" w14:textId="55FB8AD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802DFC4" w14:textId="2CABCD9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14F3839" w14:textId="179AE765" w:rsidR="00725E98" w:rsidRPr="00725E98" w:rsidRDefault="00725E98" w:rsidP="00725E98">
            <w:pPr>
              <w:jc w:val="center"/>
              <w:rPr>
                <w:rFonts w:ascii="Arial" w:hAnsi="Arial" w:cs="Arial"/>
                <w:color w:val="000000"/>
                <w:sz w:val="22"/>
                <w:szCs w:val="22"/>
                <w:lang w:val="en-US" w:eastAsia="en-US"/>
              </w:rPr>
            </w:pPr>
          </w:p>
        </w:tc>
      </w:tr>
      <w:tr w:rsidR="00725E98" w:rsidRPr="00725E98" w14:paraId="23EF63D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78CB81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446</w:t>
            </w:r>
          </w:p>
        </w:tc>
        <w:tc>
          <w:tcPr>
            <w:tcW w:w="6804" w:type="dxa"/>
            <w:tcBorders>
              <w:top w:val="nil"/>
              <w:left w:val="nil"/>
              <w:bottom w:val="single" w:sz="4" w:space="0" w:color="auto"/>
              <w:right w:val="single" w:sz="4" w:space="0" w:color="auto"/>
            </w:tcBorders>
            <w:vAlign w:val="center"/>
            <w:hideMark/>
          </w:tcPr>
          <w:p w14:paraId="6C7F057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Thermomètre sonde , sonde en acier inoxydable de -30°C à 120°C ± 10 %</w:t>
            </w:r>
          </w:p>
        </w:tc>
        <w:tc>
          <w:tcPr>
            <w:tcW w:w="850" w:type="dxa"/>
            <w:tcBorders>
              <w:top w:val="nil"/>
              <w:left w:val="nil"/>
              <w:bottom w:val="single" w:sz="4" w:space="0" w:color="auto"/>
              <w:right w:val="single" w:sz="4" w:space="0" w:color="auto"/>
            </w:tcBorders>
            <w:noWrap/>
            <w:vAlign w:val="bottom"/>
            <w:hideMark/>
          </w:tcPr>
          <w:p w14:paraId="6001D8E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1EC2AE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1C36D735" w14:textId="04576F1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EAC652" w14:textId="02C2C04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C72F3A" w14:textId="4270F70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76B8C39" w14:textId="425E9B19" w:rsidR="00725E98" w:rsidRPr="00725E98" w:rsidRDefault="00725E98" w:rsidP="00725E98">
            <w:pPr>
              <w:jc w:val="center"/>
              <w:rPr>
                <w:rFonts w:ascii="Arial" w:hAnsi="Arial" w:cs="Arial"/>
                <w:color w:val="000000"/>
                <w:sz w:val="22"/>
                <w:szCs w:val="22"/>
                <w:lang w:val="en-US" w:eastAsia="en-US"/>
              </w:rPr>
            </w:pPr>
          </w:p>
        </w:tc>
      </w:tr>
      <w:tr w:rsidR="00725E98" w:rsidRPr="00725E98" w14:paraId="5359D9C0"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1D5EF9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447</w:t>
            </w:r>
          </w:p>
        </w:tc>
        <w:tc>
          <w:tcPr>
            <w:tcW w:w="6804" w:type="dxa"/>
            <w:tcBorders>
              <w:top w:val="nil"/>
              <w:left w:val="nil"/>
              <w:bottom w:val="single" w:sz="4" w:space="0" w:color="auto"/>
              <w:right w:val="single" w:sz="4" w:space="0" w:color="auto"/>
            </w:tcBorders>
            <w:vAlign w:val="center"/>
            <w:hideMark/>
          </w:tcPr>
          <w:p w14:paraId="7756694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Thermos en  Inox Double Paroi  avec Couvercle Noir 1.5 L</w:t>
            </w:r>
          </w:p>
        </w:tc>
        <w:tc>
          <w:tcPr>
            <w:tcW w:w="850" w:type="dxa"/>
            <w:tcBorders>
              <w:top w:val="nil"/>
              <w:left w:val="nil"/>
              <w:bottom w:val="single" w:sz="4" w:space="0" w:color="auto"/>
              <w:right w:val="single" w:sz="4" w:space="0" w:color="auto"/>
            </w:tcBorders>
            <w:noWrap/>
            <w:vAlign w:val="bottom"/>
            <w:hideMark/>
          </w:tcPr>
          <w:p w14:paraId="49126DD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30C93DD"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7</w:t>
            </w:r>
          </w:p>
        </w:tc>
        <w:tc>
          <w:tcPr>
            <w:tcW w:w="1559" w:type="dxa"/>
            <w:tcBorders>
              <w:top w:val="nil"/>
              <w:left w:val="nil"/>
              <w:bottom w:val="single" w:sz="4" w:space="0" w:color="auto"/>
              <w:right w:val="single" w:sz="4" w:space="0" w:color="auto"/>
            </w:tcBorders>
            <w:noWrap/>
            <w:vAlign w:val="bottom"/>
          </w:tcPr>
          <w:p w14:paraId="74917F6A" w14:textId="41ED98A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CD20890" w14:textId="7CBEE1E9"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09F23F2" w14:textId="1A3BA1E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432FE7D" w14:textId="294D6C2C" w:rsidR="00725E98" w:rsidRPr="00725E98" w:rsidRDefault="00725E98" w:rsidP="00725E98">
            <w:pPr>
              <w:jc w:val="center"/>
              <w:rPr>
                <w:rFonts w:ascii="Arial" w:hAnsi="Arial" w:cs="Arial"/>
                <w:color w:val="000000"/>
                <w:sz w:val="22"/>
                <w:szCs w:val="22"/>
                <w:lang w:val="en-US" w:eastAsia="en-US"/>
              </w:rPr>
            </w:pPr>
          </w:p>
        </w:tc>
      </w:tr>
      <w:tr w:rsidR="00725E98" w:rsidRPr="00725E98" w14:paraId="09C0697F"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9037A8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448</w:t>
            </w:r>
          </w:p>
        </w:tc>
        <w:tc>
          <w:tcPr>
            <w:tcW w:w="6804" w:type="dxa"/>
            <w:tcBorders>
              <w:top w:val="nil"/>
              <w:left w:val="nil"/>
              <w:bottom w:val="single" w:sz="4" w:space="0" w:color="auto"/>
              <w:right w:val="single" w:sz="4" w:space="0" w:color="auto"/>
            </w:tcBorders>
            <w:vAlign w:val="center"/>
            <w:hideMark/>
          </w:tcPr>
          <w:p w14:paraId="557FAC4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Thermos en  Inox Double Paroi  avec Couvercle Noir 1 L</w:t>
            </w:r>
          </w:p>
        </w:tc>
        <w:tc>
          <w:tcPr>
            <w:tcW w:w="850" w:type="dxa"/>
            <w:tcBorders>
              <w:top w:val="nil"/>
              <w:left w:val="nil"/>
              <w:bottom w:val="single" w:sz="4" w:space="0" w:color="auto"/>
              <w:right w:val="single" w:sz="4" w:space="0" w:color="auto"/>
            </w:tcBorders>
            <w:noWrap/>
            <w:vAlign w:val="bottom"/>
            <w:hideMark/>
          </w:tcPr>
          <w:p w14:paraId="1E023FC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7563A91"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2211B521" w14:textId="2B28ED6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C5E6E69" w14:textId="0EE9673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DBE6731" w14:textId="3DAC1D3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C89B3B8" w14:textId="4ED432C2" w:rsidR="00725E98" w:rsidRPr="00725E98" w:rsidRDefault="00725E98" w:rsidP="00725E98">
            <w:pPr>
              <w:jc w:val="center"/>
              <w:rPr>
                <w:rFonts w:ascii="Arial" w:hAnsi="Arial" w:cs="Arial"/>
                <w:color w:val="000000"/>
                <w:sz w:val="22"/>
                <w:szCs w:val="22"/>
                <w:lang w:val="en-US" w:eastAsia="en-US"/>
              </w:rPr>
            </w:pPr>
          </w:p>
        </w:tc>
      </w:tr>
      <w:tr w:rsidR="00725E98" w:rsidRPr="00725E98" w14:paraId="5BC71878"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59BE3D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449</w:t>
            </w:r>
          </w:p>
        </w:tc>
        <w:tc>
          <w:tcPr>
            <w:tcW w:w="6804" w:type="dxa"/>
            <w:tcBorders>
              <w:top w:val="nil"/>
              <w:left w:val="nil"/>
              <w:bottom w:val="single" w:sz="4" w:space="0" w:color="auto"/>
              <w:right w:val="single" w:sz="4" w:space="0" w:color="auto"/>
            </w:tcBorders>
            <w:vAlign w:val="center"/>
            <w:hideMark/>
          </w:tcPr>
          <w:p w14:paraId="38805326"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Tourtière cannelée fond amovible en fer blanc Ø de 200 mm</w:t>
            </w:r>
          </w:p>
        </w:tc>
        <w:tc>
          <w:tcPr>
            <w:tcW w:w="850" w:type="dxa"/>
            <w:tcBorders>
              <w:top w:val="nil"/>
              <w:left w:val="nil"/>
              <w:bottom w:val="single" w:sz="4" w:space="0" w:color="auto"/>
              <w:right w:val="single" w:sz="4" w:space="0" w:color="auto"/>
            </w:tcBorders>
            <w:noWrap/>
            <w:vAlign w:val="bottom"/>
            <w:hideMark/>
          </w:tcPr>
          <w:p w14:paraId="2E029A7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4EBBF63"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531A06BD" w14:textId="634D145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816F55" w14:textId="16DE256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898CE39" w14:textId="233A83C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92C18FA" w14:textId="5C28C5D6" w:rsidR="00725E98" w:rsidRPr="00725E98" w:rsidRDefault="00725E98" w:rsidP="00725E98">
            <w:pPr>
              <w:jc w:val="center"/>
              <w:rPr>
                <w:rFonts w:ascii="Arial" w:hAnsi="Arial" w:cs="Arial"/>
                <w:color w:val="000000"/>
                <w:sz w:val="22"/>
                <w:szCs w:val="22"/>
                <w:lang w:val="en-US" w:eastAsia="en-US"/>
              </w:rPr>
            </w:pPr>
          </w:p>
        </w:tc>
      </w:tr>
      <w:tr w:rsidR="00725E98" w:rsidRPr="00725E98" w14:paraId="78CB3316"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000291C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450</w:t>
            </w:r>
          </w:p>
        </w:tc>
        <w:tc>
          <w:tcPr>
            <w:tcW w:w="6804" w:type="dxa"/>
            <w:tcBorders>
              <w:top w:val="nil"/>
              <w:left w:val="nil"/>
              <w:bottom w:val="single" w:sz="4" w:space="0" w:color="auto"/>
              <w:right w:val="single" w:sz="4" w:space="0" w:color="auto"/>
            </w:tcBorders>
            <w:vAlign w:val="center"/>
            <w:hideMark/>
          </w:tcPr>
          <w:p w14:paraId="7D9F657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Turbotière en Aluminium 50X40cm</w:t>
            </w:r>
          </w:p>
        </w:tc>
        <w:tc>
          <w:tcPr>
            <w:tcW w:w="850" w:type="dxa"/>
            <w:tcBorders>
              <w:top w:val="nil"/>
              <w:left w:val="nil"/>
              <w:bottom w:val="single" w:sz="4" w:space="0" w:color="auto"/>
              <w:right w:val="single" w:sz="4" w:space="0" w:color="auto"/>
            </w:tcBorders>
            <w:noWrap/>
            <w:vAlign w:val="bottom"/>
            <w:hideMark/>
          </w:tcPr>
          <w:p w14:paraId="670589A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A7FF064"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793602CB" w14:textId="3EF351A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816171D" w14:textId="169DCDF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28186A1" w14:textId="3CA4BAC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E16B92F" w14:textId="1F1325FA" w:rsidR="00725E98" w:rsidRPr="00725E98" w:rsidRDefault="00725E98" w:rsidP="00725E98">
            <w:pPr>
              <w:jc w:val="center"/>
              <w:rPr>
                <w:rFonts w:ascii="Arial" w:hAnsi="Arial" w:cs="Arial"/>
                <w:color w:val="000000"/>
                <w:sz w:val="22"/>
                <w:szCs w:val="22"/>
                <w:lang w:val="en-US" w:eastAsia="en-US"/>
              </w:rPr>
            </w:pPr>
          </w:p>
        </w:tc>
      </w:tr>
      <w:tr w:rsidR="00725E98" w:rsidRPr="00725E98" w14:paraId="61C4B5C2"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2673CC4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451</w:t>
            </w:r>
          </w:p>
        </w:tc>
        <w:tc>
          <w:tcPr>
            <w:tcW w:w="6804" w:type="dxa"/>
            <w:tcBorders>
              <w:top w:val="nil"/>
              <w:left w:val="nil"/>
              <w:bottom w:val="single" w:sz="4" w:space="0" w:color="auto"/>
              <w:right w:val="single" w:sz="4" w:space="0" w:color="auto"/>
            </w:tcBorders>
            <w:vAlign w:val="center"/>
            <w:hideMark/>
          </w:tcPr>
          <w:p w14:paraId="437182C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Vase en verre de table hauteur 140 mm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74B41B0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C7F02D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6F9BC2D8" w14:textId="029B33B1"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58EDE24" w14:textId="05394F1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14ECE6B8" w14:textId="6C9402B8"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F5BD9F0" w14:textId="178F3940" w:rsidR="00725E98" w:rsidRPr="00725E98" w:rsidRDefault="00725E98" w:rsidP="00725E98">
            <w:pPr>
              <w:jc w:val="center"/>
              <w:rPr>
                <w:rFonts w:ascii="Arial" w:hAnsi="Arial" w:cs="Arial"/>
                <w:color w:val="000000"/>
                <w:sz w:val="22"/>
                <w:szCs w:val="22"/>
                <w:lang w:val="en-US" w:eastAsia="en-US"/>
              </w:rPr>
            </w:pPr>
          </w:p>
        </w:tc>
      </w:tr>
      <w:tr w:rsidR="00725E98" w:rsidRPr="00725E98" w14:paraId="4E9249EE"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27DD10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452</w:t>
            </w:r>
          </w:p>
        </w:tc>
        <w:tc>
          <w:tcPr>
            <w:tcW w:w="6804" w:type="dxa"/>
            <w:tcBorders>
              <w:top w:val="nil"/>
              <w:left w:val="nil"/>
              <w:bottom w:val="single" w:sz="4" w:space="0" w:color="auto"/>
              <w:right w:val="single" w:sz="4" w:space="0" w:color="auto"/>
            </w:tcBorders>
            <w:vAlign w:val="center"/>
            <w:hideMark/>
          </w:tcPr>
          <w:p w14:paraId="3FC9F06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Vase en verre de type académie hauteur 250 mm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118BC5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CFD56E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4DFBAFD6" w14:textId="6635931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B958F5D" w14:textId="07AF2BF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3A9CED5" w14:textId="1CB9319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6470985E" w14:textId="0CDD314E" w:rsidR="00725E98" w:rsidRPr="00725E98" w:rsidRDefault="00725E98" w:rsidP="00725E98">
            <w:pPr>
              <w:jc w:val="center"/>
              <w:rPr>
                <w:rFonts w:ascii="Arial" w:hAnsi="Arial" w:cs="Arial"/>
                <w:color w:val="000000"/>
                <w:sz w:val="22"/>
                <w:szCs w:val="22"/>
                <w:lang w:val="en-US" w:eastAsia="en-US"/>
              </w:rPr>
            </w:pPr>
          </w:p>
        </w:tc>
      </w:tr>
      <w:tr w:rsidR="00725E98" w:rsidRPr="00725E98" w14:paraId="2E56BA5B"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D2B0BFF"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453</w:t>
            </w:r>
          </w:p>
        </w:tc>
        <w:tc>
          <w:tcPr>
            <w:tcW w:w="6804" w:type="dxa"/>
            <w:tcBorders>
              <w:top w:val="nil"/>
              <w:left w:val="nil"/>
              <w:bottom w:val="single" w:sz="4" w:space="0" w:color="auto"/>
              <w:right w:val="single" w:sz="4" w:space="0" w:color="auto"/>
            </w:tcBorders>
            <w:vAlign w:val="center"/>
            <w:hideMark/>
          </w:tcPr>
          <w:p w14:paraId="57781BF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Cocktail 24.5 Transparent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5D69765"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7AD96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36</w:t>
            </w:r>
          </w:p>
        </w:tc>
        <w:tc>
          <w:tcPr>
            <w:tcW w:w="1559" w:type="dxa"/>
            <w:tcBorders>
              <w:top w:val="nil"/>
              <w:left w:val="nil"/>
              <w:bottom w:val="single" w:sz="4" w:space="0" w:color="auto"/>
              <w:right w:val="single" w:sz="4" w:space="0" w:color="auto"/>
            </w:tcBorders>
            <w:noWrap/>
            <w:vAlign w:val="bottom"/>
          </w:tcPr>
          <w:p w14:paraId="77F32AD8" w14:textId="5C714E1A"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6BF85EC" w14:textId="460582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C81867A" w14:textId="5A71423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010C4B2" w14:textId="3058D1B1" w:rsidR="00725E98" w:rsidRPr="00725E98" w:rsidRDefault="00725E98" w:rsidP="00725E98">
            <w:pPr>
              <w:jc w:val="center"/>
              <w:rPr>
                <w:rFonts w:ascii="Arial" w:hAnsi="Arial" w:cs="Arial"/>
                <w:color w:val="000000"/>
                <w:sz w:val="22"/>
                <w:szCs w:val="22"/>
                <w:lang w:val="en-US" w:eastAsia="en-US"/>
              </w:rPr>
            </w:pPr>
          </w:p>
        </w:tc>
      </w:tr>
      <w:tr w:rsidR="00725E98" w:rsidRPr="00725E98" w14:paraId="22C764B7"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037F8C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454</w:t>
            </w:r>
          </w:p>
        </w:tc>
        <w:tc>
          <w:tcPr>
            <w:tcW w:w="6804" w:type="dxa"/>
            <w:tcBorders>
              <w:top w:val="nil"/>
              <w:left w:val="nil"/>
              <w:bottom w:val="single" w:sz="4" w:space="0" w:color="auto"/>
              <w:right w:val="single" w:sz="4" w:space="0" w:color="auto"/>
            </w:tcBorders>
            <w:vAlign w:val="center"/>
            <w:hideMark/>
          </w:tcPr>
          <w:p w14:paraId="0E50656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Cocktail " double "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D4E07B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58ACA46"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687ED49E" w14:textId="216F513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4AF8E88" w14:textId="150CA6FF"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DFBEF24" w14:textId="5BA2F1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5121BF6" w14:textId="01CE1FB4" w:rsidR="00725E98" w:rsidRPr="00725E98" w:rsidRDefault="00725E98" w:rsidP="00725E98">
            <w:pPr>
              <w:jc w:val="center"/>
              <w:rPr>
                <w:rFonts w:ascii="Arial" w:hAnsi="Arial" w:cs="Arial"/>
                <w:color w:val="000000"/>
                <w:sz w:val="22"/>
                <w:szCs w:val="22"/>
                <w:lang w:val="en-US" w:eastAsia="en-US"/>
              </w:rPr>
            </w:pPr>
          </w:p>
        </w:tc>
      </w:tr>
      <w:tr w:rsidR="00725E98" w:rsidRPr="00725E98" w14:paraId="3D774C0C"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66F8ABC"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455</w:t>
            </w:r>
          </w:p>
        </w:tc>
        <w:tc>
          <w:tcPr>
            <w:tcW w:w="6804" w:type="dxa"/>
            <w:tcBorders>
              <w:top w:val="nil"/>
              <w:left w:val="nil"/>
              <w:bottom w:val="single" w:sz="4" w:space="0" w:color="auto"/>
              <w:right w:val="single" w:sz="4" w:space="0" w:color="auto"/>
            </w:tcBorders>
            <w:vAlign w:val="center"/>
            <w:hideMark/>
          </w:tcPr>
          <w:p w14:paraId="102A285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A BALLON 25CL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C5B380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2802508"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120</w:t>
            </w:r>
          </w:p>
        </w:tc>
        <w:tc>
          <w:tcPr>
            <w:tcW w:w="1559" w:type="dxa"/>
            <w:tcBorders>
              <w:top w:val="nil"/>
              <w:left w:val="nil"/>
              <w:bottom w:val="single" w:sz="4" w:space="0" w:color="auto"/>
              <w:right w:val="single" w:sz="4" w:space="0" w:color="auto"/>
            </w:tcBorders>
            <w:noWrap/>
            <w:vAlign w:val="bottom"/>
          </w:tcPr>
          <w:p w14:paraId="59194CE4" w14:textId="224E9E1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AA7AE61" w14:textId="4DF3F01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DD99A20" w14:textId="6F5C9603"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FFAA421" w14:textId="468B76E2" w:rsidR="00725E98" w:rsidRPr="00725E98" w:rsidRDefault="00725E98" w:rsidP="00725E98">
            <w:pPr>
              <w:jc w:val="center"/>
              <w:rPr>
                <w:rFonts w:ascii="Arial" w:hAnsi="Arial" w:cs="Arial"/>
                <w:color w:val="000000"/>
                <w:sz w:val="22"/>
                <w:szCs w:val="22"/>
                <w:lang w:val="en-US" w:eastAsia="en-US"/>
              </w:rPr>
            </w:pPr>
          </w:p>
        </w:tc>
      </w:tr>
      <w:tr w:rsidR="00725E98" w:rsidRPr="00725E98" w14:paraId="48BF21AF"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24AD3BD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456</w:t>
            </w:r>
          </w:p>
        </w:tc>
        <w:tc>
          <w:tcPr>
            <w:tcW w:w="6804" w:type="dxa"/>
            <w:tcBorders>
              <w:top w:val="nil"/>
              <w:left w:val="nil"/>
              <w:bottom w:val="single" w:sz="4" w:space="0" w:color="auto"/>
              <w:right w:val="single" w:sz="4" w:space="0" w:color="auto"/>
            </w:tcBorders>
            <w:vAlign w:val="center"/>
            <w:hideMark/>
          </w:tcPr>
          <w:p w14:paraId="24DD1B32"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bière « chope  à bière »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169053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4F9BD5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3BE25CF8" w14:textId="399C144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6157B2B" w14:textId="5AB0543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1232219" w14:textId="0EC5F0B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BDFEE21" w14:textId="3D12A162" w:rsidR="00725E98" w:rsidRPr="00725E98" w:rsidRDefault="00725E98" w:rsidP="00725E98">
            <w:pPr>
              <w:jc w:val="center"/>
              <w:rPr>
                <w:rFonts w:ascii="Arial" w:hAnsi="Arial" w:cs="Arial"/>
                <w:color w:val="000000"/>
                <w:sz w:val="22"/>
                <w:szCs w:val="22"/>
                <w:lang w:val="en-US" w:eastAsia="en-US"/>
              </w:rPr>
            </w:pPr>
          </w:p>
        </w:tc>
      </w:tr>
      <w:tr w:rsidR="00725E98" w:rsidRPr="00725E98" w14:paraId="125DB165"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77C0B2B"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457</w:t>
            </w:r>
          </w:p>
        </w:tc>
        <w:tc>
          <w:tcPr>
            <w:tcW w:w="6804" w:type="dxa"/>
            <w:tcBorders>
              <w:top w:val="nil"/>
              <w:left w:val="nil"/>
              <w:bottom w:val="single" w:sz="4" w:space="0" w:color="auto"/>
              <w:right w:val="single" w:sz="4" w:space="0" w:color="auto"/>
            </w:tcBorders>
            <w:vAlign w:val="center"/>
            <w:hideMark/>
          </w:tcPr>
          <w:p w14:paraId="1CC54D3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bière « flûte  »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830BDC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0EC6F7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697D7768" w14:textId="7998CC7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D5AB3B1" w14:textId="05611CC1"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BAC37C8" w14:textId="79030EF1"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48E4F37C" w14:textId="33C3C902" w:rsidR="00725E98" w:rsidRPr="00725E98" w:rsidRDefault="00725E98" w:rsidP="00725E98">
            <w:pPr>
              <w:jc w:val="center"/>
              <w:rPr>
                <w:rFonts w:ascii="Arial" w:hAnsi="Arial" w:cs="Arial"/>
                <w:color w:val="000000"/>
                <w:sz w:val="22"/>
                <w:szCs w:val="22"/>
                <w:lang w:val="en-US" w:eastAsia="en-US"/>
              </w:rPr>
            </w:pPr>
          </w:p>
        </w:tc>
      </w:tr>
      <w:tr w:rsidR="00725E98" w:rsidRPr="00725E98" w14:paraId="16A269E2"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2F6B1EE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458</w:t>
            </w:r>
          </w:p>
        </w:tc>
        <w:tc>
          <w:tcPr>
            <w:tcW w:w="6804" w:type="dxa"/>
            <w:tcBorders>
              <w:top w:val="nil"/>
              <w:left w:val="nil"/>
              <w:bottom w:val="single" w:sz="4" w:space="0" w:color="auto"/>
              <w:right w:val="single" w:sz="4" w:space="0" w:color="auto"/>
            </w:tcBorders>
            <w:vAlign w:val="center"/>
            <w:hideMark/>
          </w:tcPr>
          <w:p w14:paraId="3B8D21A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cocktail  21 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05154D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3B31A7E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36</w:t>
            </w:r>
          </w:p>
        </w:tc>
        <w:tc>
          <w:tcPr>
            <w:tcW w:w="1559" w:type="dxa"/>
            <w:tcBorders>
              <w:top w:val="nil"/>
              <w:left w:val="nil"/>
              <w:bottom w:val="single" w:sz="4" w:space="0" w:color="auto"/>
              <w:right w:val="single" w:sz="4" w:space="0" w:color="auto"/>
            </w:tcBorders>
            <w:noWrap/>
            <w:vAlign w:val="bottom"/>
          </w:tcPr>
          <w:p w14:paraId="7B025DC4" w14:textId="7276120D"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24D43226" w14:textId="1E45AFC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B949EB6" w14:textId="2110D84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F99B431" w14:textId="75E9AFF9" w:rsidR="00725E98" w:rsidRPr="00725E98" w:rsidRDefault="00725E98" w:rsidP="00725E98">
            <w:pPr>
              <w:jc w:val="center"/>
              <w:rPr>
                <w:rFonts w:ascii="Arial" w:hAnsi="Arial" w:cs="Arial"/>
                <w:color w:val="000000"/>
                <w:sz w:val="22"/>
                <w:szCs w:val="22"/>
                <w:lang w:val="en-US" w:eastAsia="en-US"/>
              </w:rPr>
            </w:pPr>
          </w:p>
        </w:tc>
      </w:tr>
      <w:tr w:rsidR="00725E98" w:rsidRPr="00725E98" w14:paraId="6777532C"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FC4D1C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459</w:t>
            </w:r>
          </w:p>
        </w:tc>
        <w:tc>
          <w:tcPr>
            <w:tcW w:w="6804" w:type="dxa"/>
            <w:tcBorders>
              <w:top w:val="nil"/>
              <w:left w:val="nil"/>
              <w:bottom w:val="single" w:sz="4" w:space="0" w:color="auto"/>
              <w:right w:val="single" w:sz="4" w:space="0" w:color="auto"/>
            </w:tcBorders>
            <w:vAlign w:val="center"/>
            <w:hideMark/>
          </w:tcPr>
          <w:p w14:paraId="6CB08E7D"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cognac  25 cl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C57517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CDD060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563D963B" w14:textId="349A2912"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3B94528" w14:textId="10F8D1ED"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59EBC57" w14:textId="20239AD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75AC20E8" w14:textId="369F80F9" w:rsidR="00725E98" w:rsidRPr="00725E98" w:rsidRDefault="00725E98" w:rsidP="00725E98">
            <w:pPr>
              <w:jc w:val="center"/>
              <w:rPr>
                <w:rFonts w:ascii="Arial" w:hAnsi="Arial" w:cs="Arial"/>
                <w:color w:val="000000"/>
                <w:sz w:val="22"/>
                <w:szCs w:val="22"/>
                <w:lang w:val="en-US" w:eastAsia="en-US"/>
              </w:rPr>
            </w:pPr>
          </w:p>
        </w:tc>
      </w:tr>
      <w:tr w:rsidR="00725E98" w:rsidRPr="00725E98" w14:paraId="06128368"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7BEB89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460</w:t>
            </w:r>
          </w:p>
        </w:tc>
        <w:tc>
          <w:tcPr>
            <w:tcW w:w="6804" w:type="dxa"/>
            <w:tcBorders>
              <w:top w:val="nil"/>
              <w:left w:val="nil"/>
              <w:bottom w:val="single" w:sz="4" w:space="0" w:color="auto"/>
              <w:right w:val="single" w:sz="4" w:space="0" w:color="auto"/>
            </w:tcBorders>
            <w:vAlign w:val="center"/>
            <w:hideMark/>
          </w:tcPr>
          <w:p w14:paraId="1ABC717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dégustation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A5AB32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498E5B2"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48B0AC6A" w14:textId="4875C9D9"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CD334AD" w14:textId="18CE96A4"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D98A658" w14:textId="71099CBB"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4323B1C" w14:textId="19266551" w:rsidR="00725E98" w:rsidRPr="00725E98" w:rsidRDefault="00725E98" w:rsidP="00725E98">
            <w:pPr>
              <w:jc w:val="center"/>
              <w:rPr>
                <w:rFonts w:ascii="Arial" w:hAnsi="Arial" w:cs="Arial"/>
                <w:color w:val="000000"/>
                <w:sz w:val="22"/>
                <w:szCs w:val="22"/>
                <w:lang w:val="en-US" w:eastAsia="en-US"/>
              </w:rPr>
            </w:pPr>
          </w:p>
        </w:tc>
      </w:tr>
      <w:tr w:rsidR="00725E98" w:rsidRPr="00725E98" w14:paraId="04B8A264"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0F47E548"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461</w:t>
            </w:r>
          </w:p>
        </w:tc>
        <w:tc>
          <w:tcPr>
            <w:tcW w:w="6804" w:type="dxa"/>
            <w:tcBorders>
              <w:top w:val="nil"/>
              <w:left w:val="nil"/>
              <w:bottom w:val="single" w:sz="4" w:space="0" w:color="auto"/>
              <w:right w:val="single" w:sz="4" w:space="0" w:color="auto"/>
            </w:tcBorders>
            <w:vAlign w:val="center"/>
            <w:hideMark/>
          </w:tcPr>
          <w:p w14:paraId="5433ACFC"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a eau 20 cl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D80115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5272A7A"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90</w:t>
            </w:r>
          </w:p>
        </w:tc>
        <w:tc>
          <w:tcPr>
            <w:tcW w:w="1559" w:type="dxa"/>
            <w:tcBorders>
              <w:top w:val="nil"/>
              <w:left w:val="nil"/>
              <w:bottom w:val="single" w:sz="4" w:space="0" w:color="auto"/>
              <w:right w:val="single" w:sz="4" w:space="0" w:color="auto"/>
            </w:tcBorders>
            <w:noWrap/>
            <w:vAlign w:val="bottom"/>
          </w:tcPr>
          <w:p w14:paraId="1A95504E" w14:textId="4BB8A8BE"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368CD6" w14:textId="280B11DA"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0C5D90A" w14:textId="09D413DF"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12432AC" w14:textId="69CD737B" w:rsidR="00725E98" w:rsidRPr="00725E98" w:rsidRDefault="00725E98" w:rsidP="00725E98">
            <w:pPr>
              <w:jc w:val="center"/>
              <w:rPr>
                <w:rFonts w:ascii="Arial" w:hAnsi="Arial" w:cs="Arial"/>
                <w:color w:val="000000"/>
                <w:sz w:val="22"/>
                <w:szCs w:val="22"/>
                <w:lang w:val="en-US" w:eastAsia="en-US"/>
              </w:rPr>
            </w:pPr>
          </w:p>
        </w:tc>
      </w:tr>
      <w:tr w:rsidR="00725E98" w:rsidRPr="00725E98" w14:paraId="3F10F0CB"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3A3A88C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462</w:t>
            </w:r>
          </w:p>
        </w:tc>
        <w:tc>
          <w:tcPr>
            <w:tcW w:w="6804" w:type="dxa"/>
            <w:tcBorders>
              <w:top w:val="nil"/>
              <w:left w:val="nil"/>
              <w:bottom w:val="single" w:sz="4" w:space="0" w:color="auto"/>
              <w:right w:val="single" w:sz="4" w:space="0" w:color="auto"/>
            </w:tcBorders>
            <w:vAlign w:val="center"/>
            <w:hideMark/>
          </w:tcPr>
          <w:p w14:paraId="729D375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eau gobelet cristallin 25 cl</w:t>
            </w:r>
          </w:p>
        </w:tc>
        <w:tc>
          <w:tcPr>
            <w:tcW w:w="850" w:type="dxa"/>
            <w:tcBorders>
              <w:top w:val="nil"/>
              <w:left w:val="nil"/>
              <w:bottom w:val="single" w:sz="4" w:space="0" w:color="auto"/>
              <w:right w:val="single" w:sz="4" w:space="0" w:color="auto"/>
            </w:tcBorders>
            <w:noWrap/>
            <w:vAlign w:val="bottom"/>
            <w:hideMark/>
          </w:tcPr>
          <w:p w14:paraId="14600B2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439879DC"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90</w:t>
            </w:r>
          </w:p>
        </w:tc>
        <w:tc>
          <w:tcPr>
            <w:tcW w:w="1559" w:type="dxa"/>
            <w:tcBorders>
              <w:top w:val="nil"/>
              <w:left w:val="nil"/>
              <w:bottom w:val="single" w:sz="4" w:space="0" w:color="auto"/>
              <w:right w:val="single" w:sz="4" w:space="0" w:color="auto"/>
            </w:tcBorders>
            <w:noWrap/>
            <w:vAlign w:val="bottom"/>
          </w:tcPr>
          <w:p w14:paraId="4B87CA95" w14:textId="2976F54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37391EB" w14:textId="2C53E4A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3B1AB66" w14:textId="3CE4B080"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096FC1" w14:textId="062E64FB" w:rsidR="00725E98" w:rsidRPr="00725E98" w:rsidRDefault="00725E98" w:rsidP="00725E98">
            <w:pPr>
              <w:jc w:val="center"/>
              <w:rPr>
                <w:rFonts w:ascii="Arial" w:hAnsi="Arial" w:cs="Arial"/>
                <w:color w:val="000000"/>
                <w:sz w:val="22"/>
                <w:szCs w:val="22"/>
                <w:lang w:val="en-US" w:eastAsia="en-US"/>
              </w:rPr>
            </w:pPr>
          </w:p>
        </w:tc>
      </w:tr>
      <w:tr w:rsidR="00725E98" w:rsidRPr="00725E98" w14:paraId="75C2E74B"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07F25FA3"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463</w:t>
            </w:r>
          </w:p>
        </w:tc>
        <w:tc>
          <w:tcPr>
            <w:tcW w:w="6804" w:type="dxa"/>
            <w:tcBorders>
              <w:top w:val="nil"/>
              <w:left w:val="nil"/>
              <w:bottom w:val="single" w:sz="4" w:space="0" w:color="auto"/>
              <w:right w:val="single" w:sz="4" w:space="0" w:color="auto"/>
            </w:tcBorders>
            <w:vAlign w:val="center"/>
            <w:hideMark/>
          </w:tcPr>
          <w:p w14:paraId="784BAA0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irish coffee  23 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09C7E3F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81E8A0" w14:textId="77777777" w:rsidR="00725E98" w:rsidRPr="00725E98" w:rsidRDefault="00725E98" w:rsidP="00725E98">
            <w:pPr>
              <w:jc w:val="center"/>
              <w:rPr>
                <w:rFonts w:ascii="Century Gothic" w:hAnsi="Century Gothic" w:cs="Arial"/>
                <w:color w:val="000000"/>
                <w:sz w:val="22"/>
                <w:szCs w:val="22"/>
                <w:lang w:val="en-US" w:eastAsia="en-US"/>
              </w:rPr>
            </w:pPr>
            <w:r w:rsidRPr="00725E98">
              <w:rPr>
                <w:rFonts w:ascii="Century Gothic" w:hAnsi="Century Gothic" w:cs="Arial"/>
                <w:color w:val="000000"/>
                <w:sz w:val="22"/>
                <w:szCs w:val="22"/>
                <w:lang w:val="en-US" w:eastAsia="en-US"/>
              </w:rPr>
              <w:t>12</w:t>
            </w:r>
          </w:p>
        </w:tc>
        <w:tc>
          <w:tcPr>
            <w:tcW w:w="1559" w:type="dxa"/>
            <w:tcBorders>
              <w:top w:val="nil"/>
              <w:left w:val="nil"/>
              <w:bottom w:val="single" w:sz="4" w:space="0" w:color="auto"/>
              <w:right w:val="single" w:sz="4" w:space="0" w:color="auto"/>
            </w:tcBorders>
            <w:noWrap/>
            <w:vAlign w:val="bottom"/>
          </w:tcPr>
          <w:p w14:paraId="16C6372A" w14:textId="128C052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4D3F1575" w14:textId="28EFCCAE"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827031F" w14:textId="2E23A7F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5BAF7907" w14:textId="53ACFAF0" w:rsidR="00725E98" w:rsidRPr="00725E98" w:rsidRDefault="00725E98" w:rsidP="00725E98">
            <w:pPr>
              <w:jc w:val="center"/>
              <w:rPr>
                <w:rFonts w:ascii="Arial" w:hAnsi="Arial" w:cs="Arial"/>
                <w:color w:val="000000"/>
                <w:sz w:val="22"/>
                <w:szCs w:val="22"/>
                <w:lang w:val="en-US" w:eastAsia="en-US"/>
              </w:rPr>
            </w:pPr>
          </w:p>
        </w:tc>
      </w:tr>
      <w:tr w:rsidR="00725E98" w:rsidRPr="00725E98" w14:paraId="2815B9EF"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1301BB6"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464</w:t>
            </w:r>
          </w:p>
        </w:tc>
        <w:tc>
          <w:tcPr>
            <w:tcW w:w="6804" w:type="dxa"/>
            <w:tcBorders>
              <w:top w:val="nil"/>
              <w:left w:val="nil"/>
              <w:bottom w:val="single" w:sz="4" w:space="0" w:color="auto"/>
              <w:right w:val="single" w:sz="4" w:space="0" w:color="auto"/>
            </w:tcBorders>
            <w:vAlign w:val="center"/>
            <w:hideMark/>
          </w:tcPr>
          <w:p w14:paraId="3DA3EB83"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pied cristallin tulipe  16 cl , 19 cl , 25 cl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48EC4A0"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041A0545"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90</w:t>
            </w:r>
          </w:p>
        </w:tc>
        <w:tc>
          <w:tcPr>
            <w:tcW w:w="1559" w:type="dxa"/>
            <w:tcBorders>
              <w:top w:val="nil"/>
              <w:left w:val="nil"/>
              <w:bottom w:val="single" w:sz="4" w:space="0" w:color="auto"/>
              <w:right w:val="single" w:sz="4" w:space="0" w:color="auto"/>
            </w:tcBorders>
            <w:noWrap/>
            <w:vAlign w:val="bottom"/>
          </w:tcPr>
          <w:p w14:paraId="7548E50E" w14:textId="23C02E2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88844BF" w14:textId="00324650"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EC21432" w14:textId="63DBBEC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68DC6F0" w14:textId="20AE901F" w:rsidR="00725E98" w:rsidRPr="00725E98" w:rsidRDefault="00725E98" w:rsidP="00725E98">
            <w:pPr>
              <w:jc w:val="center"/>
              <w:rPr>
                <w:rFonts w:ascii="Arial" w:hAnsi="Arial" w:cs="Arial"/>
                <w:color w:val="000000"/>
                <w:sz w:val="22"/>
                <w:szCs w:val="22"/>
                <w:lang w:val="en-US" w:eastAsia="en-US"/>
              </w:rPr>
            </w:pPr>
          </w:p>
        </w:tc>
      </w:tr>
      <w:tr w:rsidR="00725E98" w:rsidRPr="00725E98" w14:paraId="21D7A104"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48ACA0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465</w:t>
            </w:r>
          </w:p>
        </w:tc>
        <w:tc>
          <w:tcPr>
            <w:tcW w:w="6804" w:type="dxa"/>
            <w:tcBorders>
              <w:top w:val="nil"/>
              <w:left w:val="nil"/>
              <w:bottom w:val="single" w:sz="4" w:space="0" w:color="auto"/>
              <w:right w:val="single" w:sz="4" w:space="0" w:color="auto"/>
            </w:tcBorders>
            <w:vAlign w:val="center"/>
            <w:hideMark/>
          </w:tcPr>
          <w:p w14:paraId="3B7493CE"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à Thé Cristal Transparent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025720F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6397DF52"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60</w:t>
            </w:r>
          </w:p>
        </w:tc>
        <w:tc>
          <w:tcPr>
            <w:tcW w:w="1559" w:type="dxa"/>
            <w:tcBorders>
              <w:top w:val="nil"/>
              <w:left w:val="nil"/>
              <w:bottom w:val="single" w:sz="4" w:space="0" w:color="auto"/>
              <w:right w:val="single" w:sz="4" w:space="0" w:color="auto"/>
            </w:tcBorders>
            <w:noWrap/>
            <w:vAlign w:val="bottom"/>
          </w:tcPr>
          <w:p w14:paraId="545F2CD9" w14:textId="3A352B1F"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2486C6D" w14:textId="74B0B5A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F748B82" w14:textId="526480DE"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518C203" w14:textId="1EB64AE9" w:rsidR="00725E98" w:rsidRPr="00725E98" w:rsidRDefault="00725E98" w:rsidP="00725E98">
            <w:pPr>
              <w:jc w:val="center"/>
              <w:rPr>
                <w:rFonts w:ascii="Arial" w:hAnsi="Arial" w:cs="Arial"/>
                <w:color w:val="000000"/>
                <w:sz w:val="22"/>
                <w:szCs w:val="22"/>
                <w:lang w:val="en-US" w:eastAsia="en-US"/>
              </w:rPr>
            </w:pPr>
          </w:p>
        </w:tc>
      </w:tr>
      <w:tr w:rsidR="00725E98" w:rsidRPr="00725E98" w14:paraId="2EDF9E68"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6848EB9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lastRenderedPageBreak/>
              <w:t>466</w:t>
            </w:r>
          </w:p>
        </w:tc>
        <w:tc>
          <w:tcPr>
            <w:tcW w:w="6804" w:type="dxa"/>
            <w:tcBorders>
              <w:top w:val="nil"/>
              <w:left w:val="nil"/>
              <w:bottom w:val="single" w:sz="4" w:space="0" w:color="auto"/>
              <w:right w:val="single" w:sz="4" w:space="0" w:color="auto"/>
            </w:tcBorders>
            <w:vAlign w:val="center"/>
            <w:hideMark/>
          </w:tcPr>
          <w:p w14:paraId="50822711"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Verre gigogne 22 cl  Tendance Haut de Gamme Hôtelier QUALITE SUPERIEURE </w:t>
            </w:r>
          </w:p>
        </w:tc>
        <w:tc>
          <w:tcPr>
            <w:tcW w:w="850" w:type="dxa"/>
            <w:tcBorders>
              <w:top w:val="nil"/>
              <w:left w:val="nil"/>
              <w:bottom w:val="single" w:sz="4" w:space="0" w:color="auto"/>
              <w:right w:val="single" w:sz="4" w:space="0" w:color="auto"/>
            </w:tcBorders>
            <w:noWrap/>
            <w:vAlign w:val="bottom"/>
            <w:hideMark/>
          </w:tcPr>
          <w:p w14:paraId="2C2187A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D5DC84B"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31D9A8AF" w14:textId="14A5FAA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06290756" w14:textId="2A658B83"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6F0B25D6" w14:textId="0FC8EE2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9B77A68" w14:textId="4245EE04" w:rsidR="00725E98" w:rsidRPr="00725E98" w:rsidRDefault="00725E98" w:rsidP="00725E98">
            <w:pPr>
              <w:jc w:val="center"/>
              <w:rPr>
                <w:rFonts w:ascii="Arial" w:hAnsi="Arial" w:cs="Arial"/>
                <w:color w:val="000000"/>
                <w:sz w:val="22"/>
                <w:szCs w:val="22"/>
                <w:lang w:val="en-US" w:eastAsia="en-US"/>
              </w:rPr>
            </w:pPr>
          </w:p>
        </w:tc>
      </w:tr>
      <w:tr w:rsidR="00725E98" w:rsidRPr="00725E98" w14:paraId="17AE65AF" w14:textId="77777777" w:rsidTr="00440812">
        <w:trPr>
          <w:trHeight w:val="300"/>
          <w:jc w:val="center"/>
        </w:trPr>
        <w:tc>
          <w:tcPr>
            <w:tcW w:w="841" w:type="dxa"/>
            <w:tcBorders>
              <w:top w:val="nil"/>
              <w:left w:val="single" w:sz="4" w:space="0" w:color="auto"/>
              <w:bottom w:val="single" w:sz="4" w:space="0" w:color="auto"/>
              <w:right w:val="single" w:sz="4" w:space="0" w:color="auto"/>
            </w:tcBorders>
            <w:noWrap/>
            <w:vAlign w:val="bottom"/>
            <w:hideMark/>
          </w:tcPr>
          <w:p w14:paraId="53CCBF37"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467</w:t>
            </w:r>
          </w:p>
        </w:tc>
        <w:tc>
          <w:tcPr>
            <w:tcW w:w="6804" w:type="dxa"/>
            <w:tcBorders>
              <w:top w:val="nil"/>
              <w:left w:val="nil"/>
              <w:bottom w:val="single" w:sz="4" w:space="0" w:color="auto"/>
              <w:right w:val="single" w:sz="4" w:space="0" w:color="auto"/>
            </w:tcBorders>
            <w:vAlign w:val="center"/>
            <w:hideMark/>
          </w:tcPr>
          <w:p w14:paraId="70D08D19"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Islande 30cl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0BC1FC6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BFCF33B"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220BE2EC" w14:textId="2C3A8A9C"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3D0D2BF6" w14:textId="03A0005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D5C46FF" w14:textId="5EEEA0E9"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81C7B2F" w14:textId="3E8DBF3F" w:rsidR="00725E98" w:rsidRPr="00725E98" w:rsidRDefault="00725E98" w:rsidP="00725E98">
            <w:pPr>
              <w:jc w:val="center"/>
              <w:rPr>
                <w:rFonts w:ascii="Arial" w:hAnsi="Arial" w:cs="Arial"/>
                <w:color w:val="000000"/>
                <w:sz w:val="22"/>
                <w:szCs w:val="22"/>
                <w:lang w:val="en-US" w:eastAsia="en-US"/>
              </w:rPr>
            </w:pPr>
          </w:p>
        </w:tc>
      </w:tr>
      <w:tr w:rsidR="00725E98" w:rsidRPr="00725E98" w14:paraId="14AD3947"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87FB97A"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468</w:t>
            </w:r>
          </w:p>
        </w:tc>
        <w:tc>
          <w:tcPr>
            <w:tcW w:w="6804" w:type="dxa"/>
            <w:tcBorders>
              <w:top w:val="nil"/>
              <w:left w:val="nil"/>
              <w:bottom w:val="single" w:sz="4" w:space="0" w:color="auto"/>
              <w:right w:val="single" w:sz="4" w:space="0" w:color="auto"/>
            </w:tcBorders>
            <w:vAlign w:val="center"/>
            <w:hideMark/>
          </w:tcPr>
          <w:p w14:paraId="76FB3B0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long drink 30 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1F15A211"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BF72425"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73325B3B" w14:textId="210EC50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6DE2E4AF" w14:textId="7A04B132"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346C1053" w14:textId="3FE61D74"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0BB18A5" w14:textId="5CE45D8F" w:rsidR="00725E98" w:rsidRPr="00725E98" w:rsidRDefault="00725E98" w:rsidP="00725E98">
            <w:pPr>
              <w:jc w:val="center"/>
              <w:rPr>
                <w:rFonts w:ascii="Arial" w:hAnsi="Arial" w:cs="Arial"/>
                <w:color w:val="000000"/>
                <w:sz w:val="22"/>
                <w:szCs w:val="22"/>
                <w:lang w:val="en-US" w:eastAsia="en-US"/>
              </w:rPr>
            </w:pPr>
          </w:p>
        </w:tc>
      </w:tr>
      <w:tr w:rsidR="00725E98" w:rsidRPr="00725E98" w14:paraId="3592DBDA"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47B0945"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469</w:t>
            </w:r>
          </w:p>
        </w:tc>
        <w:tc>
          <w:tcPr>
            <w:tcW w:w="6804" w:type="dxa"/>
            <w:tcBorders>
              <w:top w:val="nil"/>
              <w:left w:val="nil"/>
              <w:bottom w:val="single" w:sz="4" w:space="0" w:color="auto"/>
              <w:right w:val="single" w:sz="4" w:space="0" w:color="auto"/>
            </w:tcBorders>
            <w:vAlign w:val="center"/>
            <w:hideMark/>
          </w:tcPr>
          <w:p w14:paraId="0F1F89EA"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Martigue 32cl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47FA946C"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731CD8D6"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34B76F45" w14:textId="4F2C467B"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C3488B3" w14:textId="5508D6F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066D24AE" w14:textId="2A5D36B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424DF2F" w14:textId="4EA851F6" w:rsidR="00725E98" w:rsidRPr="00725E98" w:rsidRDefault="00725E98" w:rsidP="00725E98">
            <w:pPr>
              <w:jc w:val="center"/>
              <w:rPr>
                <w:rFonts w:ascii="Arial" w:hAnsi="Arial" w:cs="Arial"/>
                <w:color w:val="000000"/>
                <w:sz w:val="22"/>
                <w:szCs w:val="22"/>
                <w:lang w:val="en-US" w:eastAsia="en-US"/>
              </w:rPr>
            </w:pPr>
          </w:p>
        </w:tc>
      </w:tr>
      <w:tr w:rsidR="00725E98" w:rsidRPr="00725E98" w14:paraId="03DEE966"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5E090280"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470</w:t>
            </w:r>
          </w:p>
        </w:tc>
        <w:tc>
          <w:tcPr>
            <w:tcW w:w="6804" w:type="dxa"/>
            <w:tcBorders>
              <w:top w:val="nil"/>
              <w:left w:val="nil"/>
              <w:bottom w:val="single" w:sz="4" w:space="0" w:color="auto"/>
              <w:right w:val="single" w:sz="4" w:space="0" w:color="auto"/>
            </w:tcBorders>
            <w:vAlign w:val="center"/>
            <w:hideMark/>
          </w:tcPr>
          <w:p w14:paraId="1AB1CD35"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Normandie 24cl  ; 16 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321A228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FAB5854"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5B686CB3" w14:textId="48EAC750"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01EF53B" w14:textId="67DDF41C"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EB2A8FB" w14:textId="2E3FFD1C"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37098924" w14:textId="7098BAB7" w:rsidR="00725E98" w:rsidRPr="00725E98" w:rsidRDefault="00725E98" w:rsidP="00725E98">
            <w:pPr>
              <w:jc w:val="center"/>
              <w:rPr>
                <w:rFonts w:ascii="Arial" w:hAnsi="Arial" w:cs="Arial"/>
                <w:color w:val="000000"/>
                <w:sz w:val="22"/>
                <w:szCs w:val="22"/>
                <w:lang w:val="en-US" w:eastAsia="en-US"/>
              </w:rPr>
            </w:pPr>
          </w:p>
        </w:tc>
      </w:tr>
      <w:tr w:rsidR="00725E98" w:rsidRPr="00725E98" w14:paraId="43057004"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19AC8DD4"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471</w:t>
            </w:r>
          </w:p>
        </w:tc>
        <w:tc>
          <w:tcPr>
            <w:tcW w:w="6804" w:type="dxa"/>
            <w:tcBorders>
              <w:top w:val="nil"/>
              <w:left w:val="nil"/>
              <w:bottom w:val="single" w:sz="4" w:space="0" w:color="auto"/>
              <w:right w:val="single" w:sz="4" w:space="0" w:color="auto"/>
            </w:tcBorders>
            <w:vAlign w:val="center"/>
            <w:hideMark/>
          </w:tcPr>
          <w:p w14:paraId="0BC9B218"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 OId fashioned  30cl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53C1FF6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4703DEE"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18</w:t>
            </w:r>
          </w:p>
        </w:tc>
        <w:tc>
          <w:tcPr>
            <w:tcW w:w="1559" w:type="dxa"/>
            <w:tcBorders>
              <w:top w:val="nil"/>
              <w:left w:val="nil"/>
              <w:bottom w:val="single" w:sz="4" w:space="0" w:color="auto"/>
              <w:right w:val="single" w:sz="4" w:space="0" w:color="auto"/>
            </w:tcBorders>
            <w:noWrap/>
            <w:vAlign w:val="bottom"/>
          </w:tcPr>
          <w:p w14:paraId="7104A4AE" w14:textId="6C04D9E7"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5A2EA384" w14:textId="547372B8"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A43E5FB" w14:textId="32D29A3A"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29DA9EA9" w14:textId="71ED2C8A" w:rsidR="00725E98" w:rsidRPr="00725E98" w:rsidRDefault="00725E98" w:rsidP="00725E98">
            <w:pPr>
              <w:jc w:val="center"/>
              <w:rPr>
                <w:rFonts w:ascii="Arial" w:hAnsi="Arial" w:cs="Arial"/>
                <w:color w:val="000000"/>
                <w:sz w:val="22"/>
                <w:szCs w:val="22"/>
                <w:lang w:val="en-US" w:eastAsia="en-US"/>
              </w:rPr>
            </w:pPr>
          </w:p>
        </w:tc>
      </w:tr>
      <w:tr w:rsidR="00725E98" w:rsidRPr="00725E98" w14:paraId="7E4D719A" w14:textId="77777777" w:rsidTr="00440812">
        <w:trPr>
          <w:trHeight w:val="600"/>
          <w:jc w:val="center"/>
        </w:trPr>
        <w:tc>
          <w:tcPr>
            <w:tcW w:w="841" w:type="dxa"/>
            <w:tcBorders>
              <w:top w:val="nil"/>
              <w:left w:val="single" w:sz="4" w:space="0" w:color="auto"/>
              <w:bottom w:val="single" w:sz="4" w:space="0" w:color="auto"/>
              <w:right w:val="single" w:sz="4" w:space="0" w:color="auto"/>
            </w:tcBorders>
            <w:noWrap/>
            <w:vAlign w:val="bottom"/>
            <w:hideMark/>
          </w:tcPr>
          <w:p w14:paraId="42A73341"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472</w:t>
            </w:r>
          </w:p>
        </w:tc>
        <w:tc>
          <w:tcPr>
            <w:tcW w:w="6804" w:type="dxa"/>
            <w:tcBorders>
              <w:top w:val="nil"/>
              <w:left w:val="nil"/>
              <w:bottom w:val="single" w:sz="4" w:space="0" w:color="auto"/>
              <w:right w:val="single" w:sz="4" w:space="0" w:color="auto"/>
            </w:tcBorders>
            <w:vAlign w:val="center"/>
            <w:hideMark/>
          </w:tcPr>
          <w:p w14:paraId="23660A6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Verre/Flûte à Champagne "Normandie" 18cl  "verre sonore"  Tendance Haut de Gamme Hôtelier QUALITE SUPERIEURE</w:t>
            </w:r>
          </w:p>
        </w:tc>
        <w:tc>
          <w:tcPr>
            <w:tcW w:w="850" w:type="dxa"/>
            <w:tcBorders>
              <w:top w:val="nil"/>
              <w:left w:val="nil"/>
              <w:bottom w:val="single" w:sz="4" w:space="0" w:color="auto"/>
              <w:right w:val="single" w:sz="4" w:space="0" w:color="auto"/>
            </w:tcBorders>
            <w:noWrap/>
            <w:vAlign w:val="bottom"/>
            <w:hideMark/>
          </w:tcPr>
          <w:p w14:paraId="1CA8BC79"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10533F42"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24</w:t>
            </w:r>
          </w:p>
        </w:tc>
        <w:tc>
          <w:tcPr>
            <w:tcW w:w="1559" w:type="dxa"/>
            <w:tcBorders>
              <w:top w:val="nil"/>
              <w:left w:val="nil"/>
              <w:bottom w:val="single" w:sz="4" w:space="0" w:color="auto"/>
              <w:right w:val="single" w:sz="4" w:space="0" w:color="auto"/>
            </w:tcBorders>
            <w:noWrap/>
            <w:vAlign w:val="bottom"/>
          </w:tcPr>
          <w:p w14:paraId="64AE7D86" w14:textId="6352935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5126083" w14:textId="6E0F7D9B"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7D0D4B77" w14:textId="558518A6"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215182F" w14:textId="112863B0" w:rsidR="00725E98" w:rsidRPr="00725E98" w:rsidRDefault="00725E98" w:rsidP="00725E98">
            <w:pPr>
              <w:jc w:val="center"/>
              <w:rPr>
                <w:rFonts w:ascii="Arial" w:hAnsi="Arial" w:cs="Arial"/>
                <w:color w:val="000000"/>
                <w:sz w:val="22"/>
                <w:szCs w:val="22"/>
                <w:lang w:val="en-US" w:eastAsia="en-US"/>
              </w:rPr>
            </w:pPr>
          </w:p>
        </w:tc>
      </w:tr>
      <w:tr w:rsidR="00725E98" w:rsidRPr="00725E98" w14:paraId="12D04787"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7C0C196E"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473</w:t>
            </w:r>
          </w:p>
        </w:tc>
        <w:tc>
          <w:tcPr>
            <w:tcW w:w="6804" w:type="dxa"/>
            <w:tcBorders>
              <w:top w:val="nil"/>
              <w:left w:val="nil"/>
              <w:bottom w:val="single" w:sz="4" w:space="0" w:color="auto"/>
              <w:right w:val="single" w:sz="4" w:space="0" w:color="auto"/>
            </w:tcBorders>
            <w:vAlign w:val="center"/>
            <w:hideMark/>
          </w:tcPr>
          <w:p w14:paraId="773884DF"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 xml:space="preserve">Vide Pomme Polypropylène :15 mm </w:t>
            </w:r>
          </w:p>
        </w:tc>
        <w:tc>
          <w:tcPr>
            <w:tcW w:w="850" w:type="dxa"/>
            <w:tcBorders>
              <w:top w:val="nil"/>
              <w:left w:val="nil"/>
              <w:bottom w:val="single" w:sz="4" w:space="0" w:color="auto"/>
              <w:right w:val="single" w:sz="4" w:space="0" w:color="auto"/>
            </w:tcBorders>
            <w:noWrap/>
            <w:vAlign w:val="bottom"/>
            <w:hideMark/>
          </w:tcPr>
          <w:p w14:paraId="4E4E5F37"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2FA792BB"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2</w:t>
            </w:r>
          </w:p>
        </w:tc>
        <w:tc>
          <w:tcPr>
            <w:tcW w:w="1559" w:type="dxa"/>
            <w:tcBorders>
              <w:top w:val="nil"/>
              <w:left w:val="nil"/>
              <w:bottom w:val="single" w:sz="4" w:space="0" w:color="auto"/>
              <w:right w:val="single" w:sz="4" w:space="0" w:color="auto"/>
            </w:tcBorders>
            <w:noWrap/>
            <w:vAlign w:val="bottom"/>
          </w:tcPr>
          <w:p w14:paraId="4AB4C9EE" w14:textId="5C11D9E3"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14B37991" w14:textId="65648366"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444B7BCE" w14:textId="56C52D37"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1ED9564B" w14:textId="71EAC645" w:rsidR="00725E98" w:rsidRPr="00725E98" w:rsidRDefault="00725E98" w:rsidP="00725E98">
            <w:pPr>
              <w:jc w:val="center"/>
              <w:rPr>
                <w:rFonts w:ascii="Arial" w:hAnsi="Arial" w:cs="Arial"/>
                <w:color w:val="000000"/>
                <w:sz w:val="22"/>
                <w:szCs w:val="22"/>
                <w:lang w:val="en-US" w:eastAsia="en-US"/>
              </w:rPr>
            </w:pPr>
          </w:p>
        </w:tc>
      </w:tr>
      <w:tr w:rsidR="00725E98" w:rsidRPr="00725E98" w14:paraId="1624EA53" w14:textId="77777777" w:rsidTr="00440812">
        <w:trPr>
          <w:trHeight w:val="402"/>
          <w:jc w:val="center"/>
        </w:trPr>
        <w:tc>
          <w:tcPr>
            <w:tcW w:w="841" w:type="dxa"/>
            <w:tcBorders>
              <w:top w:val="nil"/>
              <w:left w:val="single" w:sz="4" w:space="0" w:color="auto"/>
              <w:bottom w:val="single" w:sz="4" w:space="0" w:color="auto"/>
              <w:right w:val="single" w:sz="4" w:space="0" w:color="auto"/>
            </w:tcBorders>
            <w:noWrap/>
            <w:vAlign w:val="bottom"/>
            <w:hideMark/>
          </w:tcPr>
          <w:p w14:paraId="5B54B612" w14:textId="77777777" w:rsidR="00725E98" w:rsidRPr="00725E98" w:rsidRDefault="00725E98" w:rsidP="00725E98">
            <w:pPr>
              <w:jc w:val="center"/>
              <w:rPr>
                <w:rFonts w:ascii="Arial" w:hAnsi="Arial" w:cs="Arial"/>
                <w:b/>
                <w:bCs/>
                <w:color w:val="000000"/>
                <w:sz w:val="22"/>
                <w:szCs w:val="22"/>
                <w:lang w:val="en-US" w:eastAsia="en-US"/>
              </w:rPr>
            </w:pPr>
            <w:r w:rsidRPr="00725E98">
              <w:rPr>
                <w:rFonts w:ascii="Arial" w:hAnsi="Arial" w:cs="Arial"/>
                <w:b/>
                <w:bCs/>
                <w:color w:val="000000"/>
                <w:sz w:val="22"/>
                <w:szCs w:val="22"/>
                <w:lang w:val="en-US" w:eastAsia="en-US"/>
              </w:rPr>
              <w:t>474</w:t>
            </w:r>
          </w:p>
        </w:tc>
        <w:tc>
          <w:tcPr>
            <w:tcW w:w="6804" w:type="dxa"/>
            <w:tcBorders>
              <w:top w:val="nil"/>
              <w:left w:val="nil"/>
              <w:bottom w:val="single" w:sz="4" w:space="0" w:color="auto"/>
              <w:right w:val="single" w:sz="4" w:space="0" w:color="auto"/>
            </w:tcBorders>
            <w:vAlign w:val="center"/>
            <w:hideMark/>
          </w:tcPr>
          <w:p w14:paraId="5BD9BAF0" w14:textId="77777777" w:rsidR="00725E98" w:rsidRPr="00725E98" w:rsidRDefault="00725E98" w:rsidP="00725E98">
            <w:pPr>
              <w:rPr>
                <w:rFonts w:ascii="Calibri" w:hAnsi="Calibri" w:cs="Arial"/>
                <w:sz w:val="22"/>
                <w:szCs w:val="22"/>
                <w:lang w:val="en-US" w:eastAsia="en-US"/>
              </w:rPr>
            </w:pPr>
            <w:r w:rsidRPr="00725E98">
              <w:rPr>
                <w:rFonts w:ascii="Calibri" w:hAnsi="Calibri" w:cs="Arial"/>
                <w:sz w:val="22"/>
                <w:szCs w:val="22"/>
                <w:lang w:val="en-US" w:eastAsia="en-US"/>
              </w:rPr>
              <w:t>Zesteur verticale</w:t>
            </w:r>
          </w:p>
        </w:tc>
        <w:tc>
          <w:tcPr>
            <w:tcW w:w="850" w:type="dxa"/>
            <w:tcBorders>
              <w:top w:val="nil"/>
              <w:left w:val="nil"/>
              <w:bottom w:val="single" w:sz="4" w:space="0" w:color="auto"/>
              <w:right w:val="single" w:sz="4" w:space="0" w:color="auto"/>
            </w:tcBorders>
            <w:noWrap/>
            <w:vAlign w:val="bottom"/>
            <w:hideMark/>
          </w:tcPr>
          <w:p w14:paraId="4AE56054"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 xml:space="preserve">U </w:t>
            </w:r>
          </w:p>
        </w:tc>
        <w:tc>
          <w:tcPr>
            <w:tcW w:w="851" w:type="dxa"/>
            <w:tcBorders>
              <w:top w:val="nil"/>
              <w:left w:val="nil"/>
              <w:bottom w:val="single" w:sz="4" w:space="0" w:color="auto"/>
              <w:right w:val="single" w:sz="4" w:space="0" w:color="auto"/>
            </w:tcBorders>
            <w:vAlign w:val="center"/>
            <w:hideMark/>
          </w:tcPr>
          <w:p w14:paraId="5CAD59DE" w14:textId="77777777" w:rsidR="00725E98" w:rsidRPr="00725E98" w:rsidRDefault="00725E98" w:rsidP="00725E98">
            <w:pPr>
              <w:jc w:val="center"/>
              <w:rPr>
                <w:rFonts w:ascii="Calibri" w:hAnsi="Calibri" w:cs="Arial"/>
                <w:color w:val="000000"/>
                <w:sz w:val="22"/>
                <w:szCs w:val="22"/>
                <w:lang w:val="en-US" w:eastAsia="en-US"/>
              </w:rPr>
            </w:pPr>
            <w:r w:rsidRPr="00725E98">
              <w:rPr>
                <w:rFonts w:ascii="Calibri" w:hAnsi="Calibri" w:cs="Arial"/>
                <w:color w:val="000000"/>
                <w:sz w:val="22"/>
                <w:szCs w:val="22"/>
                <w:lang w:val="en-US" w:eastAsia="en-US"/>
              </w:rPr>
              <w:t>3</w:t>
            </w:r>
          </w:p>
        </w:tc>
        <w:tc>
          <w:tcPr>
            <w:tcW w:w="1559" w:type="dxa"/>
            <w:tcBorders>
              <w:top w:val="nil"/>
              <w:left w:val="nil"/>
              <w:bottom w:val="single" w:sz="4" w:space="0" w:color="auto"/>
              <w:right w:val="single" w:sz="4" w:space="0" w:color="auto"/>
            </w:tcBorders>
            <w:noWrap/>
            <w:vAlign w:val="bottom"/>
          </w:tcPr>
          <w:p w14:paraId="015D944F" w14:textId="21FF7038" w:rsidR="00725E98" w:rsidRPr="00725E98" w:rsidRDefault="00725E98" w:rsidP="00725E98">
            <w:pPr>
              <w:jc w:val="center"/>
              <w:rPr>
                <w:rFonts w:ascii="Arial" w:hAnsi="Arial" w:cs="Arial"/>
                <w:color w:val="000000"/>
                <w:sz w:val="22"/>
                <w:szCs w:val="22"/>
                <w:lang w:val="en-US" w:eastAsia="en-US"/>
              </w:rPr>
            </w:pPr>
          </w:p>
        </w:tc>
        <w:tc>
          <w:tcPr>
            <w:tcW w:w="1575" w:type="dxa"/>
            <w:tcBorders>
              <w:top w:val="nil"/>
              <w:left w:val="nil"/>
              <w:bottom w:val="single" w:sz="4" w:space="0" w:color="auto"/>
              <w:right w:val="single" w:sz="4" w:space="0" w:color="auto"/>
            </w:tcBorders>
            <w:noWrap/>
            <w:vAlign w:val="bottom"/>
          </w:tcPr>
          <w:p w14:paraId="7E0F5B6F" w14:textId="6FC98BA7" w:rsidR="00725E98" w:rsidRPr="00725E98" w:rsidRDefault="00725E98" w:rsidP="00725E98">
            <w:pPr>
              <w:jc w:val="center"/>
              <w:rPr>
                <w:rFonts w:ascii="Arial" w:hAnsi="Arial" w:cs="Arial"/>
                <w:color w:val="000000"/>
                <w:sz w:val="22"/>
                <w:szCs w:val="22"/>
                <w:lang w:val="en-US" w:eastAsia="en-US"/>
              </w:rPr>
            </w:pPr>
          </w:p>
        </w:tc>
        <w:tc>
          <w:tcPr>
            <w:tcW w:w="1280" w:type="dxa"/>
            <w:tcBorders>
              <w:top w:val="nil"/>
              <w:left w:val="nil"/>
              <w:bottom w:val="single" w:sz="4" w:space="0" w:color="auto"/>
              <w:right w:val="single" w:sz="4" w:space="0" w:color="auto"/>
            </w:tcBorders>
            <w:noWrap/>
            <w:vAlign w:val="bottom"/>
          </w:tcPr>
          <w:p w14:paraId="2E33AF22" w14:textId="504B31FD" w:rsidR="00725E98" w:rsidRPr="00725E98" w:rsidRDefault="00725E98" w:rsidP="00725E98">
            <w:pPr>
              <w:jc w:val="center"/>
              <w:rPr>
                <w:rFonts w:ascii="Arial" w:hAnsi="Arial" w:cs="Arial"/>
                <w:color w:val="000000"/>
                <w:sz w:val="22"/>
                <w:szCs w:val="22"/>
                <w:lang w:val="en-US" w:eastAsia="en-US"/>
              </w:rPr>
            </w:pPr>
          </w:p>
        </w:tc>
        <w:tc>
          <w:tcPr>
            <w:tcW w:w="1838" w:type="dxa"/>
            <w:tcBorders>
              <w:top w:val="nil"/>
              <w:left w:val="nil"/>
              <w:bottom w:val="single" w:sz="4" w:space="0" w:color="auto"/>
              <w:right w:val="single" w:sz="4" w:space="0" w:color="auto"/>
            </w:tcBorders>
            <w:noWrap/>
            <w:vAlign w:val="bottom"/>
          </w:tcPr>
          <w:p w14:paraId="0FD26978" w14:textId="33E0C0A4" w:rsidR="00725E98" w:rsidRPr="00725E98" w:rsidRDefault="00725E98" w:rsidP="00725E98">
            <w:pPr>
              <w:jc w:val="center"/>
              <w:rPr>
                <w:rFonts w:ascii="Arial" w:hAnsi="Arial" w:cs="Arial"/>
                <w:color w:val="000000"/>
                <w:sz w:val="22"/>
                <w:szCs w:val="22"/>
                <w:lang w:val="en-US" w:eastAsia="en-US"/>
              </w:rPr>
            </w:pPr>
          </w:p>
        </w:tc>
      </w:tr>
      <w:tr w:rsidR="00725E98" w:rsidRPr="00725E98" w14:paraId="00F27C2D" w14:textId="77777777" w:rsidTr="00440812">
        <w:trPr>
          <w:trHeight w:val="510"/>
          <w:jc w:val="center"/>
        </w:trPr>
        <w:tc>
          <w:tcPr>
            <w:tcW w:w="10905"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3E41CE"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MONTANT TOTAL HT</w:t>
            </w:r>
          </w:p>
        </w:tc>
        <w:tc>
          <w:tcPr>
            <w:tcW w:w="4693" w:type="dxa"/>
            <w:gridSpan w:val="3"/>
            <w:tcBorders>
              <w:top w:val="single" w:sz="4" w:space="0" w:color="auto"/>
              <w:left w:val="nil"/>
              <w:bottom w:val="single" w:sz="4" w:space="0" w:color="auto"/>
              <w:right w:val="single" w:sz="4" w:space="0" w:color="auto"/>
            </w:tcBorders>
            <w:shd w:val="clear" w:color="000000" w:fill="D9D9D9"/>
            <w:noWrap/>
            <w:vAlign w:val="bottom"/>
          </w:tcPr>
          <w:p w14:paraId="6C6F3288" w14:textId="640BB049" w:rsidR="00725E98" w:rsidRPr="00725E98" w:rsidRDefault="00725E98" w:rsidP="00725E98">
            <w:pPr>
              <w:jc w:val="center"/>
              <w:rPr>
                <w:rFonts w:ascii="Arial" w:hAnsi="Arial" w:cs="Arial"/>
                <w:b/>
                <w:bCs/>
                <w:color w:val="000000"/>
                <w:sz w:val="28"/>
                <w:szCs w:val="28"/>
                <w:lang w:val="en-US" w:eastAsia="en-US"/>
              </w:rPr>
            </w:pPr>
          </w:p>
        </w:tc>
      </w:tr>
      <w:tr w:rsidR="00725E98" w:rsidRPr="00725E98" w14:paraId="006DC150" w14:textId="77777777" w:rsidTr="00440812">
        <w:trPr>
          <w:trHeight w:val="360"/>
          <w:jc w:val="center"/>
        </w:trPr>
        <w:tc>
          <w:tcPr>
            <w:tcW w:w="10905"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928C0F"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MONTANT TOTAL TVA</w:t>
            </w:r>
          </w:p>
        </w:tc>
        <w:tc>
          <w:tcPr>
            <w:tcW w:w="4693" w:type="dxa"/>
            <w:gridSpan w:val="3"/>
            <w:tcBorders>
              <w:top w:val="single" w:sz="4" w:space="0" w:color="auto"/>
              <w:left w:val="nil"/>
              <w:bottom w:val="single" w:sz="4" w:space="0" w:color="auto"/>
              <w:right w:val="single" w:sz="4" w:space="0" w:color="auto"/>
            </w:tcBorders>
            <w:shd w:val="clear" w:color="000000" w:fill="D9D9D9"/>
            <w:noWrap/>
            <w:vAlign w:val="bottom"/>
          </w:tcPr>
          <w:p w14:paraId="1E1400C1" w14:textId="2F76D842" w:rsidR="00725E98" w:rsidRPr="00725E98" w:rsidRDefault="00725E98" w:rsidP="00725E98">
            <w:pPr>
              <w:jc w:val="center"/>
              <w:rPr>
                <w:rFonts w:ascii="Arial" w:hAnsi="Arial" w:cs="Arial"/>
                <w:b/>
                <w:bCs/>
                <w:color w:val="000000"/>
                <w:sz w:val="28"/>
                <w:szCs w:val="28"/>
                <w:lang w:val="en-US" w:eastAsia="en-US"/>
              </w:rPr>
            </w:pPr>
          </w:p>
        </w:tc>
      </w:tr>
      <w:tr w:rsidR="00725E98" w:rsidRPr="00725E98" w14:paraId="6699584B" w14:textId="77777777" w:rsidTr="00440812">
        <w:trPr>
          <w:trHeight w:val="360"/>
          <w:jc w:val="center"/>
        </w:trPr>
        <w:tc>
          <w:tcPr>
            <w:tcW w:w="10905"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9DBB56" w14:textId="77777777" w:rsidR="00725E98" w:rsidRPr="00725E98" w:rsidRDefault="00725E98" w:rsidP="00725E98">
            <w:pPr>
              <w:jc w:val="center"/>
              <w:rPr>
                <w:rFonts w:ascii="Arial" w:hAnsi="Arial" w:cs="Arial"/>
                <w:color w:val="000000"/>
                <w:sz w:val="22"/>
                <w:szCs w:val="22"/>
                <w:lang w:val="en-US" w:eastAsia="en-US"/>
              </w:rPr>
            </w:pPr>
            <w:r w:rsidRPr="00725E98">
              <w:rPr>
                <w:rFonts w:ascii="Arial" w:hAnsi="Arial" w:cs="Arial"/>
                <w:color w:val="000000"/>
                <w:sz w:val="22"/>
                <w:szCs w:val="22"/>
                <w:lang w:val="en-US" w:eastAsia="en-US"/>
              </w:rPr>
              <w:t>MONTANT TOTAL TTC</w:t>
            </w:r>
          </w:p>
        </w:tc>
        <w:tc>
          <w:tcPr>
            <w:tcW w:w="4693" w:type="dxa"/>
            <w:gridSpan w:val="3"/>
            <w:tcBorders>
              <w:top w:val="single" w:sz="4" w:space="0" w:color="auto"/>
              <w:left w:val="nil"/>
              <w:bottom w:val="single" w:sz="4" w:space="0" w:color="auto"/>
              <w:right w:val="single" w:sz="4" w:space="0" w:color="auto"/>
            </w:tcBorders>
            <w:shd w:val="clear" w:color="000000" w:fill="D9D9D9"/>
            <w:noWrap/>
            <w:vAlign w:val="bottom"/>
          </w:tcPr>
          <w:p w14:paraId="7728783B" w14:textId="7D53197D" w:rsidR="00725E98" w:rsidRPr="00725E98" w:rsidRDefault="00725E98" w:rsidP="00725E98">
            <w:pPr>
              <w:jc w:val="center"/>
              <w:rPr>
                <w:rFonts w:ascii="Arial" w:hAnsi="Arial" w:cs="Arial"/>
                <w:b/>
                <w:bCs/>
                <w:color w:val="000000"/>
                <w:sz w:val="28"/>
                <w:szCs w:val="28"/>
                <w:lang w:val="en-US" w:eastAsia="en-US"/>
              </w:rPr>
            </w:pPr>
          </w:p>
        </w:tc>
      </w:tr>
    </w:tbl>
    <w:p w14:paraId="0F5FADF9" w14:textId="77777777" w:rsidR="009B7451" w:rsidRDefault="009B7451"/>
    <w:p w14:paraId="6AFD9596" w14:textId="77777777" w:rsidR="001A4722" w:rsidRDefault="001A4722"/>
    <w:p w14:paraId="104108A7" w14:textId="77777777" w:rsidR="00725E98" w:rsidRPr="00A01AD5" w:rsidRDefault="00725E98" w:rsidP="00725E98">
      <w:pPr>
        <w:rPr>
          <w:b/>
          <w:bCs/>
          <w:sz w:val="18"/>
          <w:szCs w:val="18"/>
        </w:rPr>
      </w:pP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9F5B819" w14:textId="77777777" w:rsidR="00725E98" w:rsidRPr="00A01AD5" w:rsidRDefault="00725E98" w:rsidP="00725E98">
      <w:pPr>
        <w:rPr>
          <w:b/>
          <w:bCs/>
          <w:sz w:val="18"/>
          <w:szCs w:val="18"/>
        </w:rPr>
      </w:pPr>
    </w:p>
    <w:p w14:paraId="52A47138" w14:textId="77777777" w:rsidR="00725E98" w:rsidRDefault="00725E98" w:rsidP="00725E9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09985EE4" w14:textId="77777777" w:rsidR="00725E98" w:rsidRPr="00A01AD5" w:rsidRDefault="00725E98" w:rsidP="00725E98">
      <w:pPr>
        <w:jc w:val="center"/>
        <w:rPr>
          <w:b/>
          <w:bCs/>
          <w:kern w:val="36"/>
          <w:sz w:val="18"/>
          <w:szCs w:val="18"/>
        </w:rPr>
      </w:pPr>
      <w:r w:rsidRPr="00A01AD5">
        <w:rPr>
          <w:b/>
          <w:bCs/>
          <w:kern w:val="36"/>
          <w:sz w:val="18"/>
          <w:szCs w:val="18"/>
        </w:rPr>
        <w:t xml:space="preserve">                                     </w:t>
      </w:r>
    </w:p>
    <w:p w14:paraId="357D19BC" w14:textId="77777777" w:rsidR="00725E98" w:rsidRPr="001F6FC9" w:rsidRDefault="00725E98" w:rsidP="00725E98">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1A9747AD" w14:textId="77777777" w:rsidR="001A4722" w:rsidRDefault="001A4722" w:rsidP="00725E98"/>
    <w:sectPr w:rsidR="001A4722" w:rsidSect="00725E98">
      <w:pgSz w:w="17407" w:h="11907" w:orient="landscape" w:code="9"/>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D97AF9" w16cid:durableId="6CD97AF9"/>
  <w16cid:commentId w16cid:paraId="6E4F873C" w16cid:durableId="6E4F873C"/>
  <w16cid:commentId w16cid:paraId="69491086" w16cid:durableId="69491086"/>
  <w16cid:commentId w16cid:paraId="330BCA95" w16cid:durableId="330BCA95"/>
  <w16cid:commentId w16cid:paraId="6667912A" w16cid:durableId="6667912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49CB3C" w14:textId="77777777" w:rsidR="005F17C8" w:rsidRDefault="005F17C8" w:rsidP="006F5C12">
      <w:r>
        <w:separator/>
      </w:r>
    </w:p>
  </w:endnote>
  <w:endnote w:type="continuationSeparator" w:id="0">
    <w:p w14:paraId="02E6EDB0" w14:textId="77777777" w:rsidR="005F17C8" w:rsidRDefault="005F17C8"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421578"/>
      <w:docPartObj>
        <w:docPartGallery w:val="Page Numbers (Bottom of Page)"/>
        <w:docPartUnique/>
      </w:docPartObj>
    </w:sdtPr>
    <w:sdtEndPr/>
    <w:sdtContent>
      <w:p w14:paraId="791CF1CA" w14:textId="5852D0A0" w:rsidR="002A3A32" w:rsidRDefault="002A3A32">
        <w:pPr>
          <w:pStyle w:val="Pieddepage"/>
          <w:jc w:val="right"/>
        </w:pPr>
        <w:r>
          <w:fldChar w:fldCharType="begin"/>
        </w:r>
        <w:r>
          <w:instrText>PAGE   \* MERGEFORMAT</w:instrText>
        </w:r>
        <w:r>
          <w:fldChar w:fldCharType="separate"/>
        </w:r>
        <w:r w:rsidR="000B1C33">
          <w:rPr>
            <w:noProof/>
          </w:rPr>
          <w:t>328</w:t>
        </w:r>
        <w:r>
          <w:fldChar w:fldCharType="end"/>
        </w:r>
      </w:p>
    </w:sdtContent>
  </w:sdt>
  <w:p w14:paraId="6674C71E" w14:textId="77777777" w:rsidR="002A3A32" w:rsidRDefault="002A3A3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812E5" w14:textId="77777777" w:rsidR="005F17C8" w:rsidRDefault="005F17C8" w:rsidP="006F5C12">
      <w:r>
        <w:separator/>
      </w:r>
    </w:p>
  </w:footnote>
  <w:footnote w:type="continuationSeparator" w:id="0">
    <w:p w14:paraId="7C4CB0B7" w14:textId="77777777" w:rsidR="005F17C8" w:rsidRDefault="005F17C8"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57200" w14:textId="7BC50776" w:rsidR="002A3A32" w:rsidRPr="00607123" w:rsidRDefault="002A3A32" w:rsidP="00F352B4">
    <w:pPr>
      <w:jc w:val="center"/>
      <w:rPr>
        <w:rFonts w:ascii="Arial" w:hAnsi="Arial" w:cs="Arial"/>
        <w:sz w:val="18"/>
        <w:szCs w:val="18"/>
        <w:u w:val="single"/>
      </w:rPr>
    </w:pPr>
    <w:r w:rsidRPr="00EF5306">
      <w:rPr>
        <w:rFonts w:ascii="Arial" w:hAnsi="Arial" w:cs="Arial"/>
        <w:sz w:val="18"/>
        <w:szCs w:val="18"/>
        <w:u w:val="single"/>
      </w:rPr>
      <w:t xml:space="preserve">OFPPT/DAL/DAL/SAE      </w:t>
    </w:r>
    <w:r>
      <w:rPr>
        <w:rFonts w:ascii="Arial" w:hAnsi="Arial" w:cs="Arial"/>
        <w:sz w:val="18"/>
        <w:szCs w:val="18"/>
        <w:u w:val="single"/>
      </w:rPr>
      <w:t xml:space="preserve">                               </w:t>
    </w:r>
    <w:r w:rsidRPr="00EF5306">
      <w:rPr>
        <w:rFonts w:ascii="Arial" w:hAnsi="Arial" w:cs="Arial"/>
        <w:sz w:val="18"/>
        <w:szCs w:val="18"/>
        <w:u w:val="single"/>
      </w:rPr>
      <w:t xml:space="preserve"> Dossier d’Appel d’Offres                                             AO        / 202</w:t>
    </w:r>
    <w:r>
      <w:rPr>
        <w:rFonts w:ascii="Arial" w:hAnsi="Arial" w:cs="Arial"/>
        <w:sz w:val="18"/>
        <w:szCs w:val="18"/>
        <w:u w:val="single"/>
      </w:rPr>
      <w:t>5</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7"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8"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D8059A"/>
    <w:multiLevelType w:val="hybridMultilevel"/>
    <w:tmpl w:val="456E0400"/>
    <w:lvl w:ilvl="0" w:tplc="040C0003">
      <w:start w:val="1"/>
      <w:numFmt w:val="bullet"/>
      <w:lvlText w:val="o"/>
      <w:lvlJc w:val="left"/>
      <w:pPr>
        <w:ind w:left="1428" w:hanging="360"/>
      </w:pPr>
      <w:rPr>
        <w:rFonts w:ascii="Courier New" w:hAnsi="Courier New" w:cs="Courier New"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6B5B4AB9"/>
    <w:multiLevelType w:val="hybridMultilevel"/>
    <w:tmpl w:val="FA841BD6"/>
    <w:lvl w:ilvl="0" w:tplc="03CAA2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2"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num w:numId="1">
    <w:abstractNumId w:val="27"/>
  </w:num>
  <w:num w:numId="2">
    <w:abstractNumId w:val="17"/>
  </w:num>
  <w:num w:numId="3">
    <w:abstractNumId w:val="0"/>
  </w:num>
  <w:num w:numId="4">
    <w:abstractNumId w:val="31"/>
  </w:num>
  <w:num w:numId="5">
    <w:abstractNumId w:val="13"/>
  </w:num>
  <w:num w:numId="6">
    <w:abstractNumId w:val="9"/>
  </w:num>
  <w:num w:numId="7">
    <w:abstractNumId w:val="24"/>
  </w:num>
  <w:num w:numId="8">
    <w:abstractNumId w:val="10"/>
  </w:num>
  <w:num w:numId="9">
    <w:abstractNumId w:val="5"/>
  </w:num>
  <w:num w:numId="10">
    <w:abstractNumId w:val="30"/>
  </w:num>
  <w:num w:numId="11">
    <w:abstractNumId w:val="21"/>
  </w:num>
  <w:num w:numId="12">
    <w:abstractNumId w:val="23"/>
  </w:num>
  <w:num w:numId="13">
    <w:abstractNumId w:val="22"/>
  </w:num>
  <w:num w:numId="14">
    <w:abstractNumId w:val="19"/>
  </w:num>
  <w:num w:numId="15">
    <w:abstractNumId w:val="15"/>
  </w:num>
  <w:num w:numId="16">
    <w:abstractNumId w:val="20"/>
  </w:num>
  <w:num w:numId="17">
    <w:abstractNumId w:val="4"/>
  </w:num>
  <w:num w:numId="18">
    <w:abstractNumId w:val="7"/>
  </w:num>
  <w:num w:numId="19">
    <w:abstractNumId w:val="32"/>
  </w:num>
  <w:num w:numId="20">
    <w:abstractNumId w:val="1"/>
  </w:num>
  <w:num w:numId="21">
    <w:abstractNumId w:val="6"/>
  </w:num>
  <w:num w:numId="22">
    <w:abstractNumId w:val="18"/>
  </w:num>
  <w:num w:numId="23">
    <w:abstractNumId w:val="8"/>
  </w:num>
  <w:num w:numId="24">
    <w:abstractNumId w:val="11"/>
  </w:num>
  <w:num w:numId="25">
    <w:abstractNumId w:val="3"/>
  </w:num>
  <w:num w:numId="26">
    <w:abstractNumId w:val="14"/>
  </w:num>
  <w:num w:numId="27">
    <w:abstractNumId w:val="29"/>
  </w:num>
  <w:num w:numId="28">
    <w:abstractNumId w:val="28"/>
  </w:num>
  <w:num w:numId="29">
    <w:abstractNumId w:val="2"/>
  </w:num>
  <w:num w:numId="30">
    <w:abstractNumId w:val="26"/>
  </w:num>
  <w:num w:numId="31">
    <w:abstractNumId w:val="25"/>
  </w:num>
  <w:num w:numId="32">
    <w:abstractNumId w:val="12"/>
  </w:num>
  <w:num w:numId="33">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004AF"/>
    <w:rsid w:val="000165E6"/>
    <w:rsid w:val="00022378"/>
    <w:rsid w:val="00024C02"/>
    <w:rsid w:val="00024CF6"/>
    <w:rsid w:val="000263B5"/>
    <w:rsid w:val="00041DB4"/>
    <w:rsid w:val="00071C90"/>
    <w:rsid w:val="00096C5D"/>
    <w:rsid w:val="000B0579"/>
    <w:rsid w:val="000B1C33"/>
    <w:rsid w:val="000B36C2"/>
    <w:rsid w:val="000B4478"/>
    <w:rsid w:val="000B48CA"/>
    <w:rsid w:val="000D5B67"/>
    <w:rsid w:val="000E66E0"/>
    <w:rsid w:val="0012013F"/>
    <w:rsid w:val="00151008"/>
    <w:rsid w:val="001675BB"/>
    <w:rsid w:val="001841B9"/>
    <w:rsid w:val="001A4722"/>
    <w:rsid w:val="001C24AB"/>
    <w:rsid w:val="001C528A"/>
    <w:rsid w:val="001E4CE2"/>
    <w:rsid w:val="002451B1"/>
    <w:rsid w:val="00253539"/>
    <w:rsid w:val="002549F7"/>
    <w:rsid w:val="002618E5"/>
    <w:rsid w:val="00263CC0"/>
    <w:rsid w:val="00284762"/>
    <w:rsid w:val="002A2100"/>
    <w:rsid w:val="002A3A32"/>
    <w:rsid w:val="002C51A0"/>
    <w:rsid w:val="003036CE"/>
    <w:rsid w:val="00327142"/>
    <w:rsid w:val="003272B7"/>
    <w:rsid w:val="00337B38"/>
    <w:rsid w:val="00341DD4"/>
    <w:rsid w:val="003615DB"/>
    <w:rsid w:val="00375FCB"/>
    <w:rsid w:val="00393AEB"/>
    <w:rsid w:val="00394BC4"/>
    <w:rsid w:val="003D04FB"/>
    <w:rsid w:val="003F2BE7"/>
    <w:rsid w:val="0040066F"/>
    <w:rsid w:val="00401337"/>
    <w:rsid w:val="004073CA"/>
    <w:rsid w:val="0043091F"/>
    <w:rsid w:val="00440812"/>
    <w:rsid w:val="00441E19"/>
    <w:rsid w:val="00443750"/>
    <w:rsid w:val="004620B7"/>
    <w:rsid w:val="004674EB"/>
    <w:rsid w:val="0050143B"/>
    <w:rsid w:val="00504603"/>
    <w:rsid w:val="00516CB7"/>
    <w:rsid w:val="00524238"/>
    <w:rsid w:val="0052699D"/>
    <w:rsid w:val="0053742E"/>
    <w:rsid w:val="005516FA"/>
    <w:rsid w:val="00564C4B"/>
    <w:rsid w:val="00573B5E"/>
    <w:rsid w:val="00582BE1"/>
    <w:rsid w:val="005975D0"/>
    <w:rsid w:val="005A71C0"/>
    <w:rsid w:val="005B2506"/>
    <w:rsid w:val="005B4B9D"/>
    <w:rsid w:val="005B4C68"/>
    <w:rsid w:val="005C3221"/>
    <w:rsid w:val="005C5112"/>
    <w:rsid w:val="005E4737"/>
    <w:rsid w:val="005F17C8"/>
    <w:rsid w:val="005F3D22"/>
    <w:rsid w:val="006023FF"/>
    <w:rsid w:val="00607123"/>
    <w:rsid w:val="006361A6"/>
    <w:rsid w:val="0066205F"/>
    <w:rsid w:val="0067102F"/>
    <w:rsid w:val="006867B8"/>
    <w:rsid w:val="006920C7"/>
    <w:rsid w:val="00697E9E"/>
    <w:rsid w:val="006B60B2"/>
    <w:rsid w:val="006C070A"/>
    <w:rsid w:val="006C0DED"/>
    <w:rsid w:val="006C41C6"/>
    <w:rsid w:val="006D4FD6"/>
    <w:rsid w:val="006F5C12"/>
    <w:rsid w:val="00713CFE"/>
    <w:rsid w:val="00715F92"/>
    <w:rsid w:val="0072498E"/>
    <w:rsid w:val="00725E98"/>
    <w:rsid w:val="00731DE4"/>
    <w:rsid w:val="007327F6"/>
    <w:rsid w:val="007368DD"/>
    <w:rsid w:val="00736FF0"/>
    <w:rsid w:val="0074273E"/>
    <w:rsid w:val="0077228F"/>
    <w:rsid w:val="007C1E6F"/>
    <w:rsid w:val="007E6B56"/>
    <w:rsid w:val="007F0A9B"/>
    <w:rsid w:val="007F22F4"/>
    <w:rsid w:val="007F6163"/>
    <w:rsid w:val="00800118"/>
    <w:rsid w:val="008451BC"/>
    <w:rsid w:val="00855785"/>
    <w:rsid w:val="008A0880"/>
    <w:rsid w:val="008D7786"/>
    <w:rsid w:val="008E1F52"/>
    <w:rsid w:val="00900304"/>
    <w:rsid w:val="00906219"/>
    <w:rsid w:val="0091330D"/>
    <w:rsid w:val="00937FF6"/>
    <w:rsid w:val="00953225"/>
    <w:rsid w:val="00974AE7"/>
    <w:rsid w:val="00991D7B"/>
    <w:rsid w:val="009B7451"/>
    <w:rsid w:val="009E0412"/>
    <w:rsid w:val="00A01855"/>
    <w:rsid w:val="00A054F4"/>
    <w:rsid w:val="00A060C4"/>
    <w:rsid w:val="00A273CC"/>
    <w:rsid w:val="00A5031B"/>
    <w:rsid w:val="00A80097"/>
    <w:rsid w:val="00A92B29"/>
    <w:rsid w:val="00AB56E0"/>
    <w:rsid w:val="00AC401D"/>
    <w:rsid w:val="00AC7F0A"/>
    <w:rsid w:val="00AE228D"/>
    <w:rsid w:val="00AE49D4"/>
    <w:rsid w:val="00B01C8A"/>
    <w:rsid w:val="00B02298"/>
    <w:rsid w:val="00B1130B"/>
    <w:rsid w:val="00B1391D"/>
    <w:rsid w:val="00B31E08"/>
    <w:rsid w:val="00B36E40"/>
    <w:rsid w:val="00B37587"/>
    <w:rsid w:val="00B41D41"/>
    <w:rsid w:val="00B61A86"/>
    <w:rsid w:val="00B620BD"/>
    <w:rsid w:val="00B66782"/>
    <w:rsid w:val="00B96ABA"/>
    <w:rsid w:val="00BB2D40"/>
    <w:rsid w:val="00BE73C9"/>
    <w:rsid w:val="00BF10BC"/>
    <w:rsid w:val="00BF6294"/>
    <w:rsid w:val="00C17B28"/>
    <w:rsid w:val="00C3015E"/>
    <w:rsid w:val="00C41A08"/>
    <w:rsid w:val="00C7198C"/>
    <w:rsid w:val="00C72FB5"/>
    <w:rsid w:val="00C97B7E"/>
    <w:rsid w:val="00CA235F"/>
    <w:rsid w:val="00CB2AB4"/>
    <w:rsid w:val="00CB45EB"/>
    <w:rsid w:val="00CD2A02"/>
    <w:rsid w:val="00CD372C"/>
    <w:rsid w:val="00CD4148"/>
    <w:rsid w:val="00CD4DCE"/>
    <w:rsid w:val="00CD79A5"/>
    <w:rsid w:val="00D143EC"/>
    <w:rsid w:val="00D15916"/>
    <w:rsid w:val="00DB4DE7"/>
    <w:rsid w:val="00DF149B"/>
    <w:rsid w:val="00E15C06"/>
    <w:rsid w:val="00E3026C"/>
    <w:rsid w:val="00E312B8"/>
    <w:rsid w:val="00E50648"/>
    <w:rsid w:val="00E53AC2"/>
    <w:rsid w:val="00E709EC"/>
    <w:rsid w:val="00EA186E"/>
    <w:rsid w:val="00EC757F"/>
    <w:rsid w:val="00EE11DB"/>
    <w:rsid w:val="00F02F8A"/>
    <w:rsid w:val="00F23EC8"/>
    <w:rsid w:val="00F2499B"/>
    <w:rsid w:val="00F352B4"/>
    <w:rsid w:val="00F403B1"/>
    <w:rsid w:val="00F5511D"/>
    <w:rsid w:val="00F57984"/>
    <w:rsid w:val="00F57E71"/>
    <w:rsid w:val="00F6254C"/>
    <w:rsid w:val="00F67265"/>
    <w:rsid w:val="00FC49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67E1D"/>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3EC8"/>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qFormat/>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3"/>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4"/>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 w:type="character" w:customStyle="1" w:styleId="Corpsdutexte71Exact">
    <w:name w:val="Corps du texte (71) Exact"/>
    <w:basedOn w:val="Policepardfaut"/>
    <w:rsid w:val="00516CB7"/>
    <w:rPr>
      <w:rFonts w:ascii="Segoe UI" w:eastAsia="Segoe UI" w:hAnsi="Segoe UI" w:cs="Segoe UI"/>
      <w:b w:val="0"/>
      <w:bCs w:val="0"/>
      <w:i w:val="0"/>
      <w:iCs w:val="0"/>
      <w:smallCaps w:val="0"/>
      <w:strike w:val="0"/>
      <w:color w:val="5575A5"/>
      <w:spacing w:val="0"/>
      <w:w w:val="100"/>
      <w:position w:val="0"/>
      <w:sz w:val="15"/>
      <w:szCs w:val="15"/>
      <w:u w:val="none"/>
      <w:lang w:val="fr-FR" w:eastAsia="fr-FR" w:bidi="fr-FR"/>
    </w:rPr>
  </w:style>
  <w:style w:type="paragraph" w:customStyle="1" w:styleId="xxmsonormal">
    <w:name w:val="x_xmsonormal"/>
    <w:basedOn w:val="Normal"/>
    <w:rsid w:val="00AE49D4"/>
    <w:rPr>
      <w:rFonts w:ascii="Calibri" w:eastAsia="Calibri" w:hAnsi="Calibri" w:cs="Calibri"/>
      <w:sz w:val="22"/>
      <w:szCs w:val="22"/>
      <w:lang w:val="en-US" w:eastAsia="en-US"/>
    </w:rPr>
  </w:style>
  <w:style w:type="paragraph" w:customStyle="1" w:styleId="elementtoproof">
    <w:name w:val="elementtoproof"/>
    <w:basedOn w:val="Normal"/>
    <w:uiPriority w:val="99"/>
    <w:semiHidden/>
    <w:rsid w:val="00AE49D4"/>
    <w:rPr>
      <w:rFonts w:ascii="Calibri" w:eastAsia="Calibri" w:hAnsi="Calibri" w:cs="Calibri"/>
      <w:sz w:val="22"/>
      <w:szCs w:val="22"/>
      <w:lang w:val="fr-MA" w:eastAsia="fr-MA"/>
    </w:rPr>
  </w:style>
  <w:style w:type="character" w:customStyle="1" w:styleId="normaltextrun">
    <w:name w:val="normaltextrun"/>
    <w:basedOn w:val="Policepardfaut"/>
    <w:rsid w:val="00AE49D4"/>
  </w:style>
  <w:style w:type="character" w:customStyle="1" w:styleId="eop">
    <w:name w:val="eop"/>
    <w:basedOn w:val="Policepardfaut"/>
    <w:rsid w:val="00AE49D4"/>
  </w:style>
  <w:style w:type="numbering" w:customStyle="1" w:styleId="Aucuneliste3">
    <w:name w:val="Aucune liste3"/>
    <w:next w:val="Aucuneliste"/>
    <w:uiPriority w:val="99"/>
    <w:semiHidden/>
    <w:unhideWhenUsed/>
    <w:rsid w:val="00AE49D4"/>
  </w:style>
  <w:style w:type="numbering" w:customStyle="1" w:styleId="Aucuneliste12">
    <w:name w:val="Aucune liste12"/>
    <w:next w:val="Aucuneliste"/>
    <w:uiPriority w:val="99"/>
    <w:semiHidden/>
    <w:unhideWhenUsed/>
    <w:rsid w:val="00AE49D4"/>
  </w:style>
  <w:style w:type="table" w:customStyle="1" w:styleId="Grilledutableau2">
    <w:name w:val="Grille du tableau2"/>
    <w:basedOn w:val="TableauNormal"/>
    <w:next w:val="Grilledutableau"/>
    <w:uiPriority w:val="59"/>
    <w:rsid w:val="00AE49D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12">
    <w:name w:val="Aucune liste112"/>
    <w:next w:val="Aucuneliste"/>
    <w:uiPriority w:val="99"/>
    <w:semiHidden/>
    <w:unhideWhenUsed/>
    <w:rsid w:val="00AE49D4"/>
  </w:style>
  <w:style w:type="numbering" w:customStyle="1" w:styleId="Aucuneliste22">
    <w:name w:val="Aucune liste22"/>
    <w:next w:val="Aucuneliste"/>
    <w:uiPriority w:val="99"/>
    <w:semiHidden/>
    <w:unhideWhenUsed/>
    <w:rsid w:val="00AE49D4"/>
  </w:style>
  <w:style w:type="numbering" w:customStyle="1" w:styleId="Aucuneliste1111">
    <w:name w:val="Aucune liste1111"/>
    <w:next w:val="Aucuneliste"/>
    <w:uiPriority w:val="99"/>
    <w:semiHidden/>
    <w:unhideWhenUsed/>
    <w:rsid w:val="00AE49D4"/>
  </w:style>
  <w:style w:type="table" w:customStyle="1" w:styleId="Grilledutableau11">
    <w:name w:val="Grille du tableau11"/>
    <w:basedOn w:val="TableauNormal"/>
    <w:next w:val="Grilledutableau"/>
    <w:uiPriority w:val="59"/>
    <w:rsid w:val="00AE49D4"/>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211">
    <w:name w:val="Aucune liste211"/>
    <w:next w:val="Aucuneliste"/>
    <w:uiPriority w:val="99"/>
    <w:semiHidden/>
    <w:unhideWhenUsed/>
    <w:rsid w:val="00AE49D4"/>
  </w:style>
  <w:style w:type="numbering" w:customStyle="1" w:styleId="Aucuneliste11111">
    <w:name w:val="Aucune liste11111"/>
    <w:next w:val="Aucuneliste"/>
    <w:uiPriority w:val="99"/>
    <w:semiHidden/>
    <w:unhideWhenUsed/>
    <w:rsid w:val="00AE4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859916">
      <w:bodyDiv w:val="1"/>
      <w:marLeft w:val="0"/>
      <w:marRight w:val="0"/>
      <w:marTop w:val="0"/>
      <w:marBottom w:val="0"/>
      <w:divBdr>
        <w:top w:val="none" w:sz="0" w:space="0" w:color="auto"/>
        <w:left w:val="none" w:sz="0" w:space="0" w:color="auto"/>
        <w:bottom w:val="none" w:sz="0" w:space="0" w:color="auto"/>
        <w:right w:val="none" w:sz="0" w:space="0" w:color="auto"/>
      </w:divBdr>
    </w:div>
    <w:div w:id="496313942">
      <w:bodyDiv w:val="1"/>
      <w:marLeft w:val="0"/>
      <w:marRight w:val="0"/>
      <w:marTop w:val="0"/>
      <w:marBottom w:val="0"/>
      <w:divBdr>
        <w:top w:val="none" w:sz="0" w:space="0" w:color="auto"/>
        <w:left w:val="none" w:sz="0" w:space="0" w:color="auto"/>
        <w:bottom w:val="none" w:sz="0" w:space="0" w:color="auto"/>
        <w:right w:val="none" w:sz="0" w:space="0" w:color="auto"/>
      </w:divBdr>
    </w:div>
    <w:div w:id="528642828">
      <w:bodyDiv w:val="1"/>
      <w:marLeft w:val="0"/>
      <w:marRight w:val="0"/>
      <w:marTop w:val="0"/>
      <w:marBottom w:val="0"/>
      <w:divBdr>
        <w:top w:val="none" w:sz="0" w:space="0" w:color="auto"/>
        <w:left w:val="none" w:sz="0" w:space="0" w:color="auto"/>
        <w:bottom w:val="none" w:sz="0" w:space="0" w:color="auto"/>
        <w:right w:val="none" w:sz="0" w:space="0" w:color="auto"/>
      </w:divBdr>
    </w:div>
    <w:div w:id="843126274">
      <w:bodyDiv w:val="1"/>
      <w:marLeft w:val="0"/>
      <w:marRight w:val="0"/>
      <w:marTop w:val="0"/>
      <w:marBottom w:val="0"/>
      <w:divBdr>
        <w:top w:val="none" w:sz="0" w:space="0" w:color="auto"/>
        <w:left w:val="none" w:sz="0" w:space="0" w:color="auto"/>
        <w:bottom w:val="none" w:sz="0" w:space="0" w:color="auto"/>
        <w:right w:val="none" w:sz="0" w:space="0" w:color="auto"/>
      </w:divBdr>
    </w:div>
    <w:div w:id="876896775">
      <w:bodyDiv w:val="1"/>
      <w:marLeft w:val="0"/>
      <w:marRight w:val="0"/>
      <w:marTop w:val="0"/>
      <w:marBottom w:val="0"/>
      <w:divBdr>
        <w:top w:val="none" w:sz="0" w:space="0" w:color="auto"/>
        <w:left w:val="none" w:sz="0" w:space="0" w:color="auto"/>
        <w:bottom w:val="none" w:sz="0" w:space="0" w:color="auto"/>
        <w:right w:val="none" w:sz="0" w:space="0" w:color="auto"/>
      </w:divBdr>
    </w:div>
    <w:div w:id="882640360">
      <w:bodyDiv w:val="1"/>
      <w:marLeft w:val="0"/>
      <w:marRight w:val="0"/>
      <w:marTop w:val="0"/>
      <w:marBottom w:val="0"/>
      <w:divBdr>
        <w:top w:val="none" w:sz="0" w:space="0" w:color="auto"/>
        <w:left w:val="none" w:sz="0" w:space="0" w:color="auto"/>
        <w:bottom w:val="none" w:sz="0" w:space="0" w:color="auto"/>
        <w:right w:val="none" w:sz="0" w:space="0" w:color="auto"/>
      </w:divBdr>
    </w:div>
    <w:div w:id="938606752">
      <w:bodyDiv w:val="1"/>
      <w:marLeft w:val="0"/>
      <w:marRight w:val="0"/>
      <w:marTop w:val="0"/>
      <w:marBottom w:val="0"/>
      <w:divBdr>
        <w:top w:val="none" w:sz="0" w:space="0" w:color="auto"/>
        <w:left w:val="none" w:sz="0" w:space="0" w:color="auto"/>
        <w:bottom w:val="none" w:sz="0" w:space="0" w:color="auto"/>
        <w:right w:val="none" w:sz="0" w:space="0" w:color="auto"/>
      </w:divBdr>
    </w:div>
    <w:div w:id="1149636310">
      <w:bodyDiv w:val="1"/>
      <w:marLeft w:val="0"/>
      <w:marRight w:val="0"/>
      <w:marTop w:val="0"/>
      <w:marBottom w:val="0"/>
      <w:divBdr>
        <w:top w:val="none" w:sz="0" w:space="0" w:color="auto"/>
        <w:left w:val="none" w:sz="0" w:space="0" w:color="auto"/>
        <w:bottom w:val="none" w:sz="0" w:space="0" w:color="auto"/>
        <w:right w:val="none" w:sz="0" w:space="0" w:color="auto"/>
      </w:divBdr>
    </w:div>
    <w:div w:id="1240671863">
      <w:bodyDiv w:val="1"/>
      <w:marLeft w:val="0"/>
      <w:marRight w:val="0"/>
      <w:marTop w:val="0"/>
      <w:marBottom w:val="0"/>
      <w:divBdr>
        <w:top w:val="none" w:sz="0" w:space="0" w:color="auto"/>
        <w:left w:val="none" w:sz="0" w:space="0" w:color="auto"/>
        <w:bottom w:val="none" w:sz="0" w:space="0" w:color="auto"/>
        <w:right w:val="none" w:sz="0" w:space="0" w:color="auto"/>
      </w:divBdr>
    </w:div>
    <w:div w:id="1272935834">
      <w:bodyDiv w:val="1"/>
      <w:marLeft w:val="0"/>
      <w:marRight w:val="0"/>
      <w:marTop w:val="0"/>
      <w:marBottom w:val="0"/>
      <w:divBdr>
        <w:top w:val="none" w:sz="0" w:space="0" w:color="auto"/>
        <w:left w:val="none" w:sz="0" w:space="0" w:color="auto"/>
        <w:bottom w:val="none" w:sz="0" w:space="0" w:color="auto"/>
        <w:right w:val="none" w:sz="0" w:space="0" w:color="auto"/>
      </w:divBdr>
    </w:div>
    <w:div w:id="1289898509">
      <w:bodyDiv w:val="1"/>
      <w:marLeft w:val="0"/>
      <w:marRight w:val="0"/>
      <w:marTop w:val="0"/>
      <w:marBottom w:val="0"/>
      <w:divBdr>
        <w:top w:val="none" w:sz="0" w:space="0" w:color="auto"/>
        <w:left w:val="none" w:sz="0" w:space="0" w:color="auto"/>
        <w:bottom w:val="none" w:sz="0" w:space="0" w:color="auto"/>
        <w:right w:val="none" w:sz="0" w:space="0" w:color="auto"/>
      </w:divBdr>
    </w:div>
    <w:div w:id="1436829113">
      <w:bodyDiv w:val="1"/>
      <w:marLeft w:val="0"/>
      <w:marRight w:val="0"/>
      <w:marTop w:val="0"/>
      <w:marBottom w:val="0"/>
      <w:divBdr>
        <w:top w:val="none" w:sz="0" w:space="0" w:color="auto"/>
        <w:left w:val="none" w:sz="0" w:space="0" w:color="auto"/>
        <w:bottom w:val="none" w:sz="0" w:space="0" w:color="auto"/>
        <w:right w:val="none" w:sz="0" w:space="0" w:color="auto"/>
      </w:divBdr>
    </w:div>
    <w:div w:id="1726178362">
      <w:bodyDiv w:val="1"/>
      <w:marLeft w:val="0"/>
      <w:marRight w:val="0"/>
      <w:marTop w:val="0"/>
      <w:marBottom w:val="0"/>
      <w:divBdr>
        <w:top w:val="none" w:sz="0" w:space="0" w:color="auto"/>
        <w:left w:val="none" w:sz="0" w:space="0" w:color="auto"/>
        <w:bottom w:val="none" w:sz="0" w:space="0" w:color="auto"/>
        <w:right w:val="none" w:sz="0" w:space="0" w:color="auto"/>
      </w:divBdr>
    </w:div>
    <w:div w:id="185048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22"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B1C68-3E01-4642-92D2-EEEFEDC4F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70347</Words>
  <Characters>386909</Characters>
  <Application>Microsoft Office Word</Application>
  <DocSecurity>0</DocSecurity>
  <Lines>3224</Lines>
  <Paragraphs>912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4</cp:revision>
  <cp:lastPrinted>2025-10-30T18:46:00Z</cp:lastPrinted>
  <dcterms:created xsi:type="dcterms:W3CDTF">2025-11-03T13:14:00Z</dcterms:created>
  <dcterms:modified xsi:type="dcterms:W3CDTF">2025-11-05T14:52:00Z</dcterms:modified>
</cp:coreProperties>
</file>